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9D2" w:rsidRDefault="00181DA5" w:rsidP="008749F2">
      <w:pPr>
        <w:jc w:val="both"/>
        <w:rPr>
          <w:rFonts w:ascii="Times New Roman" w:hAnsi="Times New Roman" w:cs="Times New Roman"/>
          <w:b/>
          <w:sz w:val="24"/>
          <w:szCs w:val="24"/>
        </w:rPr>
      </w:pPr>
      <w:r>
        <w:rPr>
          <w:rFonts w:ascii="Times New Roman" w:hAnsi="Times New Roman" w:cs="Times New Roman"/>
          <w:b/>
          <w:sz w:val="24"/>
          <w:szCs w:val="24"/>
        </w:rPr>
        <w:t>Betania</w:t>
      </w:r>
      <w:r w:rsidR="00B73759">
        <w:rPr>
          <w:rFonts w:ascii="Times New Roman" w:hAnsi="Times New Roman" w:cs="Times New Roman"/>
          <w:b/>
          <w:sz w:val="24"/>
          <w:szCs w:val="24"/>
        </w:rPr>
        <w:t>,</w:t>
      </w:r>
      <w:r>
        <w:rPr>
          <w:rFonts w:ascii="Times New Roman" w:hAnsi="Times New Roman" w:cs="Times New Roman"/>
          <w:b/>
          <w:sz w:val="24"/>
          <w:szCs w:val="24"/>
        </w:rPr>
        <w:t xml:space="preserve"> septiembre 26 </w:t>
      </w:r>
      <w:r w:rsidR="005559D2">
        <w:rPr>
          <w:rFonts w:ascii="Times New Roman" w:hAnsi="Times New Roman" w:cs="Times New Roman"/>
          <w:b/>
          <w:sz w:val="24"/>
          <w:szCs w:val="24"/>
        </w:rPr>
        <w:t>de 2019</w:t>
      </w:r>
    </w:p>
    <w:p w:rsidR="005559D2" w:rsidRDefault="005559D2" w:rsidP="008749F2">
      <w:pPr>
        <w:jc w:val="both"/>
        <w:rPr>
          <w:rFonts w:ascii="Times New Roman" w:hAnsi="Times New Roman" w:cs="Times New Roman"/>
          <w:b/>
          <w:sz w:val="24"/>
          <w:szCs w:val="24"/>
        </w:rPr>
      </w:pPr>
      <w:bookmarkStart w:id="0" w:name="_GoBack"/>
      <w:bookmarkEnd w:id="0"/>
    </w:p>
    <w:p w:rsidR="005559D2" w:rsidRPr="00A171F0" w:rsidRDefault="00A171F0" w:rsidP="008749F2">
      <w:pPr>
        <w:jc w:val="both"/>
        <w:rPr>
          <w:rFonts w:ascii="Times New Roman" w:hAnsi="Times New Roman" w:cs="Times New Roman"/>
          <w:sz w:val="24"/>
          <w:szCs w:val="24"/>
        </w:rPr>
      </w:pPr>
      <w:r>
        <w:rPr>
          <w:rFonts w:ascii="Times New Roman" w:hAnsi="Times New Roman" w:cs="Times New Roman"/>
          <w:b/>
          <w:sz w:val="24"/>
          <w:szCs w:val="24"/>
        </w:rPr>
        <w:t xml:space="preserve">  </w:t>
      </w:r>
      <w:r w:rsidR="005559D2">
        <w:rPr>
          <w:rFonts w:ascii="Times New Roman" w:hAnsi="Times New Roman" w:cs="Times New Roman"/>
          <w:b/>
          <w:sz w:val="24"/>
          <w:szCs w:val="24"/>
        </w:rPr>
        <w:t xml:space="preserve">DE: </w:t>
      </w:r>
      <w:r w:rsidR="00B73759" w:rsidRPr="00B73759">
        <w:rPr>
          <w:rFonts w:ascii="Times New Roman" w:hAnsi="Times New Roman" w:cs="Times New Roman"/>
          <w:bCs/>
          <w:sz w:val="24"/>
          <w:szCs w:val="24"/>
        </w:rPr>
        <w:t>D</w:t>
      </w:r>
      <w:r w:rsidR="005559D2" w:rsidRPr="00A171F0">
        <w:rPr>
          <w:rFonts w:ascii="Times New Roman" w:hAnsi="Times New Roman" w:cs="Times New Roman"/>
          <w:sz w:val="24"/>
          <w:szCs w:val="24"/>
        </w:rPr>
        <w:t>irección rural</w:t>
      </w:r>
    </w:p>
    <w:p w:rsidR="005559D2" w:rsidRPr="00A171F0" w:rsidRDefault="00A171F0" w:rsidP="008749F2">
      <w:pPr>
        <w:jc w:val="both"/>
        <w:rPr>
          <w:rFonts w:ascii="Times New Roman" w:hAnsi="Times New Roman" w:cs="Times New Roman"/>
          <w:sz w:val="24"/>
          <w:szCs w:val="24"/>
        </w:rPr>
      </w:pPr>
      <w:r>
        <w:rPr>
          <w:rFonts w:ascii="Times New Roman" w:hAnsi="Times New Roman" w:cs="Times New Roman"/>
          <w:b/>
          <w:sz w:val="24"/>
          <w:szCs w:val="24"/>
        </w:rPr>
        <w:t xml:space="preserve">  </w:t>
      </w:r>
      <w:r w:rsidR="005559D2" w:rsidRPr="00A171F0">
        <w:rPr>
          <w:rFonts w:ascii="Times New Roman" w:hAnsi="Times New Roman" w:cs="Times New Roman"/>
          <w:b/>
          <w:sz w:val="24"/>
          <w:szCs w:val="24"/>
        </w:rPr>
        <w:t>PARA</w:t>
      </w:r>
      <w:r w:rsidR="005559D2" w:rsidRPr="00A171F0">
        <w:rPr>
          <w:rFonts w:ascii="Times New Roman" w:hAnsi="Times New Roman" w:cs="Times New Roman"/>
          <w:sz w:val="24"/>
          <w:szCs w:val="24"/>
        </w:rPr>
        <w:t xml:space="preserve">: </w:t>
      </w:r>
      <w:r w:rsidR="00B73759">
        <w:rPr>
          <w:rFonts w:ascii="Times New Roman" w:hAnsi="Times New Roman" w:cs="Times New Roman"/>
          <w:sz w:val="24"/>
          <w:szCs w:val="24"/>
        </w:rPr>
        <w:t>D</w:t>
      </w:r>
      <w:r w:rsidR="005559D2" w:rsidRPr="00A171F0">
        <w:rPr>
          <w:rFonts w:ascii="Times New Roman" w:hAnsi="Times New Roman" w:cs="Times New Roman"/>
          <w:sz w:val="24"/>
          <w:szCs w:val="24"/>
        </w:rPr>
        <w:t>ocentes Centro Educativo Rural La Merced</w:t>
      </w:r>
    </w:p>
    <w:p w:rsidR="005559D2" w:rsidRDefault="00A171F0" w:rsidP="008749F2">
      <w:pPr>
        <w:jc w:val="both"/>
        <w:rPr>
          <w:rFonts w:ascii="Times New Roman" w:hAnsi="Times New Roman" w:cs="Times New Roman"/>
          <w:sz w:val="24"/>
          <w:szCs w:val="24"/>
        </w:rPr>
      </w:pPr>
      <w:r>
        <w:rPr>
          <w:rFonts w:ascii="Times New Roman" w:hAnsi="Times New Roman" w:cs="Times New Roman"/>
          <w:b/>
          <w:sz w:val="24"/>
          <w:szCs w:val="24"/>
        </w:rPr>
        <w:t xml:space="preserve">  </w:t>
      </w:r>
      <w:r w:rsidR="005559D2" w:rsidRPr="00A171F0">
        <w:rPr>
          <w:rFonts w:ascii="Times New Roman" w:hAnsi="Times New Roman" w:cs="Times New Roman"/>
          <w:b/>
          <w:sz w:val="24"/>
          <w:szCs w:val="24"/>
        </w:rPr>
        <w:t>ASUNTO</w:t>
      </w:r>
      <w:r w:rsidR="005559D2" w:rsidRPr="00A171F0">
        <w:rPr>
          <w:rFonts w:ascii="Times New Roman" w:hAnsi="Times New Roman" w:cs="Times New Roman"/>
          <w:sz w:val="24"/>
          <w:szCs w:val="24"/>
        </w:rPr>
        <w:t>: Orientaciones generales</w:t>
      </w:r>
      <w:r w:rsidR="00B73759">
        <w:rPr>
          <w:rFonts w:ascii="Times New Roman" w:hAnsi="Times New Roman" w:cs="Times New Roman"/>
          <w:sz w:val="24"/>
          <w:szCs w:val="24"/>
        </w:rPr>
        <w:t>.</w:t>
      </w:r>
      <w:r w:rsidR="005559D2" w:rsidRPr="00A171F0">
        <w:rPr>
          <w:rFonts w:ascii="Times New Roman" w:hAnsi="Times New Roman" w:cs="Times New Roman"/>
          <w:sz w:val="24"/>
          <w:szCs w:val="24"/>
        </w:rPr>
        <w:t xml:space="preserve"> </w:t>
      </w:r>
    </w:p>
    <w:p w:rsidR="00A171F0" w:rsidRDefault="00A171F0" w:rsidP="008749F2">
      <w:pPr>
        <w:jc w:val="both"/>
        <w:rPr>
          <w:rFonts w:ascii="Times New Roman" w:hAnsi="Times New Roman" w:cs="Times New Roman"/>
          <w:sz w:val="24"/>
          <w:szCs w:val="24"/>
        </w:rPr>
      </w:pPr>
    </w:p>
    <w:p w:rsidR="00A171F0" w:rsidRDefault="00A171F0" w:rsidP="008749F2">
      <w:pPr>
        <w:jc w:val="both"/>
        <w:rPr>
          <w:rFonts w:ascii="Times New Roman" w:hAnsi="Times New Roman" w:cs="Times New Roman"/>
          <w:sz w:val="24"/>
          <w:szCs w:val="24"/>
        </w:rPr>
      </w:pPr>
      <w:r>
        <w:rPr>
          <w:rFonts w:ascii="Times New Roman" w:hAnsi="Times New Roman" w:cs="Times New Roman"/>
          <w:sz w:val="24"/>
          <w:szCs w:val="24"/>
        </w:rPr>
        <w:t xml:space="preserve">Estimados docentes: </w:t>
      </w:r>
    </w:p>
    <w:p w:rsidR="00AC3D19" w:rsidRDefault="00A171F0" w:rsidP="008749F2">
      <w:pPr>
        <w:jc w:val="both"/>
        <w:rPr>
          <w:rFonts w:ascii="Times New Roman" w:hAnsi="Times New Roman" w:cs="Times New Roman"/>
          <w:sz w:val="24"/>
          <w:szCs w:val="24"/>
        </w:rPr>
      </w:pPr>
      <w:r>
        <w:rPr>
          <w:rFonts w:ascii="Times New Roman" w:hAnsi="Times New Roman" w:cs="Times New Roman"/>
          <w:sz w:val="24"/>
          <w:szCs w:val="24"/>
        </w:rPr>
        <w:t>Estamos en la recta final de este año académico 2019 donde hemos</w:t>
      </w:r>
      <w:r w:rsidR="00452437">
        <w:rPr>
          <w:rFonts w:ascii="Times New Roman" w:hAnsi="Times New Roman" w:cs="Times New Roman"/>
          <w:sz w:val="24"/>
          <w:szCs w:val="24"/>
        </w:rPr>
        <w:t xml:space="preserve"> dejado instalados valores como: Responsabilidad, confianza, compromiso</w:t>
      </w:r>
      <w:r w:rsidR="00AC3D19">
        <w:rPr>
          <w:rFonts w:ascii="Times New Roman" w:hAnsi="Times New Roman" w:cs="Times New Roman"/>
          <w:sz w:val="24"/>
          <w:szCs w:val="24"/>
        </w:rPr>
        <w:t>, creatividad, generosidad, diferencia, amistad, diversidad</w:t>
      </w:r>
      <w:r w:rsidR="00905485">
        <w:rPr>
          <w:rFonts w:ascii="Times New Roman" w:hAnsi="Times New Roman" w:cs="Times New Roman"/>
          <w:sz w:val="24"/>
          <w:szCs w:val="24"/>
        </w:rPr>
        <w:t>,</w:t>
      </w:r>
      <w:r w:rsidR="00AC3D19">
        <w:rPr>
          <w:rFonts w:ascii="Times New Roman" w:hAnsi="Times New Roman" w:cs="Times New Roman"/>
          <w:sz w:val="24"/>
          <w:szCs w:val="24"/>
        </w:rPr>
        <w:t xml:space="preserve"> justicia, con los niños debemos ser muy reiterativos si deseamos dejar instaladas capacidades, la invitación es ser muy creativos en las estrategias utilizadas y que los valores se vean reflejados en comunidad educativa, esos carteles deben ser con gusto </w:t>
      </w:r>
      <w:r w:rsidR="00BA1CEB">
        <w:rPr>
          <w:rFonts w:ascii="Times New Roman" w:hAnsi="Times New Roman" w:cs="Times New Roman"/>
          <w:sz w:val="24"/>
          <w:szCs w:val="24"/>
        </w:rPr>
        <w:t>estético. Siempre a comienzo de cada mes se deberá enviar evidencia de este trabajo</w:t>
      </w:r>
      <w:r w:rsidR="00905485">
        <w:rPr>
          <w:rFonts w:ascii="Times New Roman" w:hAnsi="Times New Roman" w:cs="Times New Roman"/>
          <w:sz w:val="24"/>
          <w:szCs w:val="24"/>
        </w:rPr>
        <w:t>.</w:t>
      </w:r>
    </w:p>
    <w:p w:rsidR="00181DA5" w:rsidRDefault="00AC3D19" w:rsidP="008749F2">
      <w:pPr>
        <w:jc w:val="both"/>
        <w:rPr>
          <w:rFonts w:ascii="Times New Roman" w:hAnsi="Times New Roman" w:cs="Times New Roman"/>
          <w:sz w:val="24"/>
          <w:szCs w:val="24"/>
        </w:rPr>
      </w:pPr>
      <w:r>
        <w:rPr>
          <w:rFonts w:ascii="Times New Roman" w:hAnsi="Times New Roman" w:cs="Times New Roman"/>
          <w:sz w:val="24"/>
          <w:szCs w:val="24"/>
        </w:rPr>
        <w:t xml:space="preserve">Los espacios </w:t>
      </w:r>
      <w:r w:rsidR="005C08ED">
        <w:rPr>
          <w:rFonts w:ascii="Times New Roman" w:hAnsi="Times New Roman" w:cs="Times New Roman"/>
          <w:sz w:val="24"/>
          <w:szCs w:val="24"/>
        </w:rPr>
        <w:t>académicos como vivero escolar, huerta, jardín, deben trascender llevamos varios años en esto, es por esto que los invito a donar de cada vivero escolar una planta buena</w:t>
      </w:r>
      <w:r w:rsidR="009451B6">
        <w:rPr>
          <w:rFonts w:ascii="Times New Roman" w:hAnsi="Times New Roman" w:cs="Times New Roman"/>
          <w:sz w:val="24"/>
          <w:szCs w:val="24"/>
        </w:rPr>
        <w:t>,</w:t>
      </w:r>
      <w:r w:rsidR="005C08ED">
        <w:rPr>
          <w:rFonts w:ascii="Times New Roman" w:hAnsi="Times New Roman" w:cs="Times New Roman"/>
          <w:sz w:val="24"/>
          <w:szCs w:val="24"/>
        </w:rPr>
        <w:t xml:space="preserve"> fuerte y sana para trasplantar</w:t>
      </w:r>
      <w:r w:rsidR="00BA1CEB">
        <w:rPr>
          <w:rFonts w:ascii="Times New Roman" w:hAnsi="Times New Roman" w:cs="Times New Roman"/>
          <w:sz w:val="24"/>
          <w:szCs w:val="24"/>
        </w:rPr>
        <w:t xml:space="preserve"> en el </w:t>
      </w:r>
      <w:r w:rsidR="009451B6">
        <w:rPr>
          <w:rFonts w:ascii="Times New Roman" w:hAnsi="Times New Roman" w:cs="Times New Roman"/>
          <w:sz w:val="24"/>
          <w:szCs w:val="24"/>
        </w:rPr>
        <w:t>P</w:t>
      </w:r>
      <w:r w:rsidR="00BA1CEB">
        <w:rPr>
          <w:rFonts w:ascii="Times New Roman" w:hAnsi="Times New Roman" w:cs="Times New Roman"/>
          <w:sz w:val="24"/>
          <w:szCs w:val="24"/>
        </w:rPr>
        <w:t xml:space="preserve">arque </w:t>
      </w:r>
      <w:r w:rsidR="009451B6">
        <w:rPr>
          <w:rFonts w:ascii="Times New Roman" w:hAnsi="Times New Roman" w:cs="Times New Roman"/>
          <w:sz w:val="24"/>
          <w:szCs w:val="24"/>
        </w:rPr>
        <w:t>E</w:t>
      </w:r>
      <w:r w:rsidR="00BA1CEB">
        <w:rPr>
          <w:rFonts w:ascii="Times New Roman" w:hAnsi="Times New Roman" w:cs="Times New Roman"/>
          <w:sz w:val="24"/>
          <w:szCs w:val="24"/>
        </w:rPr>
        <w:t xml:space="preserve">ducativo </w:t>
      </w:r>
      <w:r w:rsidR="009451B6">
        <w:rPr>
          <w:rFonts w:ascii="Times New Roman" w:hAnsi="Times New Roman" w:cs="Times New Roman"/>
          <w:sz w:val="24"/>
          <w:szCs w:val="24"/>
        </w:rPr>
        <w:t>Farallones del Citará,</w:t>
      </w:r>
      <w:r w:rsidR="00BA1CEB">
        <w:rPr>
          <w:rFonts w:ascii="Times New Roman" w:hAnsi="Times New Roman" w:cs="Times New Roman"/>
          <w:sz w:val="24"/>
          <w:szCs w:val="24"/>
        </w:rPr>
        <w:t xml:space="preserve"> lugar donde tenemos asidero</w:t>
      </w:r>
      <w:r w:rsidR="00181DA5">
        <w:rPr>
          <w:rFonts w:ascii="Times New Roman" w:hAnsi="Times New Roman" w:cs="Times New Roman"/>
          <w:sz w:val="24"/>
          <w:szCs w:val="24"/>
        </w:rPr>
        <w:t>.</w:t>
      </w:r>
      <w:r w:rsidR="005C08ED">
        <w:rPr>
          <w:rFonts w:ascii="Times New Roman" w:hAnsi="Times New Roman" w:cs="Times New Roman"/>
          <w:sz w:val="24"/>
          <w:szCs w:val="24"/>
        </w:rPr>
        <w:t xml:space="preserve"> </w:t>
      </w:r>
      <w:r w:rsidR="00181DA5">
        <w:rPr>
          <w:rFonts w:ascii="Times New Roman" w:hAnsi="Times New Roman" w:cs="Times New Roman"/>
          <w:sz w:val="24"/>
          <w:szCs w:val="24"/>
        </w:rPr>
        <w:t>Se recibe hasta finales del mes de octubre</w:t>
      </w:r>
      <w:r w:rsidR="002727B9">
        <w:rPr>
          <w:rFonts w:ascii="Times New Roman" w:hAnsi="Times New Roman" w:cs="Times New Roman"/>
          <w:sz w:val="24"/>
          <w:szCs w:val="24"/>
        </w:rPr>
        <w:t>.</w:t>
      </w:r>
      <w:r w:rsidR="00181DA5">
        <w:rPr>
          <w:rFonts w:ascii="Times New Roman" w:hAnsi="Times New Roman" w:cs="Times New Roman"/>
          <w:sz w:val="24"/>
          <w:szCs w:val="24"/>
        </w:rPr>
        <w:t xml:space="preserve"> </w:t>
      </w:r>
    </w:p>
    <w:p w:rsidR="00BA1CEB" w:rsidRDefault="00181DA5" w:rsidP="008749F2">
      <w:pPr>
        <w:jc w:val="both"/>
        <w:rPr>
          <w:rFonts w:ascii="Times New Roman" w:hAnsi="Times New Roman" w:cs="Times New Roman"/>
          <w:sz w:val="24"/>
          <w:szCs w:val="24"/>
        </w:rPr>
      </w:pPr>
      <w:r>
        <w:rPr>
          <w:rFonts w:ascii="Times New Roman" w:hAnsi="Times New Roman" w:cs="Times New Roman"/>
          <w:sz w:val="24"/>
          <w:szCs w:val="24"/>
        </w:rPr>
        <w:t>Que</w:t>
      </w:r>
      <w:r w:rsidR="005C08ED">
        <w:rPr>
          <w:rFonts w:ascii="Times New Roman" w:hAnsi="Times New Roman" w:cs="Times New Roman"/>
          <w:sz w:val="24"/>
          <w:szCs w:val="24"/>
        </w:rPr>
        <w:t xml:space="preserve"> los estudiantes cuando tengan la posibilidad de venir a nuestro</w:t>
      </w:r>
      <w:r w:rsidR="00BA1CEB">
        <w:rPr>
          <w:rFonts w:ascii="Times New Roman" w:hAnsi="Times New Roman" w:cs="Times New Roman"/>
          <w:sz w:val="24"/>
          <w:szCs w:val="24"/>
        </w:rPr>
        <w:t xml:space="preserve"> parque se sientan contributivos con su belleza (obviamente concertado con los niños pues son ellos quienes siembran sus plantas</w:t>
      </w:r>
      <w:r w:rsidR="007341E6">
        <w:rPr>
          <w:rFonts w:ascii="Times New Roman" w:hAnsi="Times New Roman" w:cs="Times New Roman"/>
          <w:sz w:val="24"/>
          <w:szCs w:val="24"/>
        </w:rPr>
        <w:t>)</w:t>
      </w:r>
      <w:r w:rsidR="00BA1CEB">
        <w:rPr>
          <w:rFonts w:ascii="Times New Roman" w:hAnsi="Times New Roman" w:cs="Times New Roman"/>
          <w:sz w:val="24"/>
          <w:szCs w:val="24"/>
        </w:rPr>
        <w:t>.</w:t>
      </w:r>
      <w:r>
        <w:rPr>
          <w:rFonts w:ascii="Times New Roman" w:hAnsi="Times New Roman" w:cs="Times New Roman"/>
          <w:sz w:val="24"/>
          <w:szCs w:val="24"/>
        </w:rPr>
        <w:t xml:space="preserve">  </w:t>
      </w:r>
    </w:p>
    <w:p w:rsidR="00BA1CEB" w:rsidRDefault="000137D5" w:rsidP="008749F2">
      <w:pPr>
        <w:jc w:val="both"/>
        <w:rPr>
          <w:rFonts w:ascii="Times New Roman" w:hAnsi="Times New Roman" w:cs="Times New Roman"/>
          <w:sz w:val="24"/>
          <w:szCs w:val="24"/>
        </w:rPr>
      </w:pPr>
      <w:r>
        <w:rPr>
          <w:rFonts w:ascii="Times New Roman" w:hAnsi="Times New Roman" w:cs="Times New Roman"/>
          <w:sz w:val="24"/>
          <w:szCs w:val="24"/>
        </w:rPr>
        <w:t>Invito a cada uno de los docentes orientar el que hacer pedagógico, liderar el desarrollo de proyectos, promover el mejoramiento y toma de decisiones relacionadas con las cuestiones pedagógicas fundamentales que afecten positivamente nuestra Merced</w:t>
      </w:r>
      <w:r w:rsidR="007341E6">
        <w:rPr>
          <w:rFonts w:ascii="Times New Roman" w:hAnsi="Times New Roman" w:cs="Times New Roman"/>
          <w:sz w:val="24"/>
          <w:szCs w:val="24"/>
        </w:rPr>
        <w:t>.</w:t>
      </w:r>
    </w:p>
    <w:p w:rsidR="000137D5" w:rsidRDefault="000137D5" w:rsidP="008749F2">
      <w:pPr>
        <w:jc w:val="both"/>
        <w:rPr>
          <w:rFonts w:ascii="Times New Roman" w:hAnsi="Times New Roman" w:cs="Times New Roman"/>
          <w:sz w:val="24"/>
          <w:szCs w:val="24"/>
        </w:rPr>
      </w:pPr>
      <w:r>
        <w:rPr>
          <w:rFonts w:ascii="Times New Roman" w:hAnsi="Times New Roman" w:cs="Times New Roman"/>
          <w:sz w:val="24"/>
          <w:szCs w:val="24"/>
        </w:rPr>
        <w:t>Hablar un solo lenguaje, el tema del uniforme no es tema de la dirección, es tema de todos, motivar hasta el cansancio persuadir a los padres para obtener identidad reconocimiento, la norma no se negocia, son principios que se adoptan, deben ser respetadas en las escuelas de padres estos son temas que deben quedar claros</w:t>
      </w:r>
      <w:r w:rsidR="00D84CD5">
        <w:rPr>
          <w:rFonts w:ascii="Times New Roman" w:hAnsi="Times New Roman" w:cs="Times New Roman"/>
          <w:sz w:val="24"/>
          <w:szCs w:val="24"/>
        </w:rPr>
        <w:t>.</w:t>
      </w:r>
    </w:p>
    <w:p w:rsidR="00B936B7" w:rsidRDefault="00B936B7" w:rsidP="008749F2">
      <w:pPr>
        <w:jc w:val="both"/>
        <w:rPr>
          <w:rFonts w:ascii="Times New Roman" w:hAnsi="Times New Roman" w:cs="Times New Roman"/>
          <w:sz w:val="24"/>
          <w:szCs w:val="24"/>
        </w:rPr>
      </w:pPr>
      <w:r>
        <w:rPr>
          <w:rFonts w:ascii="Times New Roman" w:hAnsi="Times New Roman" w:cs="Times New Roman"/>
          <w:sz w:val="24"/>
          <w:szCs w:val="24"/>
        </w:rPr>
        <w:t>Hacer que los estudiantes se sientan orgullosos de pertenecer a la institución que participe activamente con alegría con gusto no por imposición o miedo, que las sedes estén limpias orga</w:t>
      </w:r>
      <w:r w:rsidR="00181DA5">
        <w:rPr>
          <w:rFonts w:ascii="Times New Roman" w:hAnsi="Times New Roman" w:cs="Times New Roman"/>
          <w:sz w:val="24"/>
          <w:szCs w:val="24"/>
        </w:rPr>
        <w:t>nizadas, enseñar a</w:t>
      </w:r>
      <w:r>
        <w:rPr>
          <w:rFonts w:ascii="Times New Roman" w:hAnsi="Times New Roman" w:cs="Times New Roman"/>
          <w:sz w:val="24"/>
          <w:szCs w:val="24"/>
        </w:rPr>
        <w:t xml:space="preserve"> los niños que hay un sitio para cada cosa. </w:t>
      </w:r>
    </w:p>
    <w:p w:rsidR="00B936B7" w:rsidRDefault="00B936B7" w:rsidP="008749F2">
      <w:pPr>
        <w:jc w:val="both"/>
        <w:rPr>
          <w:rFonts w:ascii="Times New Roman" w:hAnsi="Times New Roman" w:cs="Times New Roman"/>
          <w:sz w:val="24"/>
          <w:szCs w:val="24"/>
        </w:rPr>
      </w:pPr>
    </w:p>
    <w:p w:rsidR="00CB4F3C" w:rsidRDefault="00CB4F3C" w:rsidP="008749F2">
      <w:pPr>
        <w:jc w:val="both"/>
        <w:rPr>
          <w:rFonts w:ascii="Times New Roman" w:hAnsi="Times New Roman" w:cs="Times New Roman"/>
          <w:sz w:val="24"/>
          <w:szCs w:val="24"/>
        </w:rPr>
      </w:pPr>
      <w:r>
        <w:rPr>
          <w:rFonts w:ascii="Times New Roman" w:hAnsi="Times New Roman" w:cs="Times New Roman"/>
          <w:sz w:val="24"/>
          <w:szCs w:val="24"/>
        </w:rPr>
        <w:t>El 12 de octubre en los países hispanos celebran oficialmente el día de la raza, pero en Antioquia se le llama día de las identidades y la diversidad cultura.</w:t>
      </w:r>
    </w:p>
    <w:p w:rsidR="00CB4F3C" w:rsidRDefault="00CB4F3C" w:rsidP="008749F2">
      <w:pPr>
        <w:jc w:val="both"/>
        <w:rPr>
          <w:rFonts w:ascii="Times New Roman" w:hAnsi="Times New Roman" w:cs="Times New Roman"/>
          <w:sz w:val="24"/>
          <w:szCs w:val="24"/>
        </w:rPr>
      </w:pPr>
      <w:r>
        <w:rPr>
          <w:rFonts w:ascii="Times New Roman" w:hAnsi="Times New Roman" w:cs="Times New Roman"/>
          <w:sz w:val="24"/>
          <w:szCs w:val="24"/>
        </w:rPr>
        <w:lastRenderedPageBreak/>
        <w:t>Los invito a compartir así sea a</w:t>
      </w:r>
      <w:r w:rsidR="00D84CD5">
        <w:rPr>
          <w:rFonts w:ascii="Times New Roman" w:hAnsi="Times New Roman" w:cs="Times New Roman"/>
          <w:sz w:val="24"/>
          <w:szCs w:val="24"/>
        </w:rPr>
        <w:t xml:space="preserve"> </w:t>
      </w:r>
      <w:r>
        <w:rPr>
          <w:rFonts w:ascii="Times New Roman" w:hAnsi="Times New Roman" w:cs="Times New Roman"/>
          <w:sz w:val="24"/>
          <w:szCs w:val="24"/>
        </w:rPr>
        <w:t>trav</w:t>
      </w:r>
      <w:r w:rsidR="00D84CD5">
        <w:rPr>
          <w:rFonts w:ascii="Times New Roman" w:hAnsi="Times New Roman" w:cs="Times New Roman"/>
          <w:sz w:val="24"/>
          <w:szCs w:val="24"/>
        </w:rPr>
        <w:t>é</w:t>
      </w:r>
      <w:r>
        <w:rPr>
          <w:rFonts w:ascii="Times New Roman" w:hAnsi="Times New Roman" w:cs="Times New Roman"/>
          <w:sz w:val="24"/>
          <w:szCs w:val="24"/>
        </w:rPr>
        <w:t>s de videos, la música, la danza, la religiosidad, las creencias, el deporte, los tipos de alimentación</w:t>
      </w:r>
      <w:r w:rsidR="002751EB">
        <w:rPr>
          <w:rFonts w:ascii="Times New Roman" w:hAnsi="Times New Roman" w:cs="Times New Roman"/>
          <w:sz w:val="24"/>
          <w:szCs w:val="24"/>
        </w:rPr>
        <w:t xml:space="preserve"> de resguardos indígenas, comunidades afros</w:t>
      </w:r>
      <w:r w:rsidR="00D84CD5">
        <w:rPr>
          <w:rFonts w:ascii="Times New Roman" w:hAnsi="Times New Roman" w:cs="Times New Roman"/>
          <w:sz w:val="24"/>
          <w:szCs w:val="24"/>
        </w:rPr>
        <w:t>,</w:t>
      </w:r>
      <w:r w:rsidR="002751EB">
        <w:rPr>
          <w:rFonts w:ascii="Times New Roman" w:hAnsi="Times New Roman" w:cs="Times New Roman"/>
          <w:sz w:val="24"/>
          <w:szCs w:val="24"/>
        </w:rPr>
        <w:t xml:space="preserve"> hasta gitanos</w:t>
      </w:r>
      <w:r w:rsidR="00D84CD5">
        <w:rPr>
          <w:rFonts w:ascii="Times New Roman" w:hAnsi="Times New Roman" w:cs="Times New Roman"/>
          <w:sz w:val="24"/>
          <w:szCs w:val="24"/>
        </w:rPr>
        <w:t>,</w:t>
      </w:r>
      <w:r w:rsidR="002751EB">
        <w:rPr>
          <w:rFonts w:ascii="Times New Roman" w:hAnsi="Times New Roman" w:cs="Times New Roman"/>
          <w:sz w:val="24"/>
          <w:szCs w:val="24"/>
        </w:rPr>
        <w:t xml:space="preserve"> es aquí en Antioquia donde más notoria se hace la diversidad étnica, nuestros niños deben conocer estas maravillas esta celebración </w:t>
      </w:r>
      <w:r w:rsidR="00261D76">
        <w:rPr>
          <w:rFonts w:ascii="Times New Roman" w:hAnsi="Times New Roman" w:cs="Times New Roman"/>
          <w:sz w:val="24"/>
          <w:szCs w:val="24"/>
        </w:rPr>
        <w:t>ojalá</w:t>
      </w:r>
      <w:r w:rsidR="002751EB">
        <w:rPr>
          <w:rFonts w:ascii="Times New Roman" w:hAnsi="Times New Roman" w:cs="Times New Roman"/>
          <w:sz w:val="24"/>
          <w:szCs w:val="24"/>
        </w:rPr>
        <w:t xml:space="preserve"> con un plato típico se propone para el día 18 de octubre</w:t>
      </w:r>
      <w:r w:rsidR="00261D76">
        <w:rPr>
          <w:rFonts w:ascii="Times New Roman" w:hAnsi="Times New Roman" w:cs="Times New Roman"/>
          <w:sz w:val="24"/>
          <w:szCs w:val="24"/>
        </w:rPr>
        <w:t>.</w:t>
      </w:r>
    </w:p>
    <w:p w:rsidR="002751EB" w:rsidRDefault="002751EB" w:rsidP="008749F2">
      <w:pPr>
        <w:jc w:val="both"/>
        <w:rPr>
          <w:rFonts w:ascii="Times New Roman" w:hAnsi="Times New Roman" w:cs="Times New Roman"/>
          <w:sz w:val="24"/>
          <w:szCs w:val="24"/>
        </w:rPr>
      </w:pPr>
      <w:r>
        <w:rPr>
          <w:rFonts w:ascii="Times New Roman" w:hAnsi="Times New Roman" w:cs="Times New Roman"/>
          <w:sz w:val="24"/>
          <w:szCs w:val="24"/>
        </w:rPr>
        <w:t xml:space="preserve">Recordar a los padres el dinero para la toga son 15.000 pesos </w:t>
      </w:r>
      <w:r w:rsidR="00D006E9">
        <w:rPr>
          <w:rFonts w:ascii="Times New Roman" w:hAnsi="Times New Roman" w:cs="Times New Roman"/>
          <w:sz w:val="24"/>
          <w:szCs w:val="24"/>
        </w:rPr>
        <w:t xml:space="preserve">que deberán estar cancelados para el 15 de </w:t>
      </w:r>
      <w:r w:rsidR="009A7204">
        <w:rPr>
          <w:rFonts w:ascii="Times New Roman" w:hAnsi="Times New Roman" w:cs="Times New Roman"/>
          <w:sz w:val="24"/>
          <w:szCs w:val="24"/>
        </w:rPr>
        <w:t>octubre (fueron</w:t>
      </w:r>
      <w:r w:rsidR="009F1B61">
        <w:rPr>
          <w:rFonts w:ascii="Times New Roman" w:hAnsi="Times New Roman" w:cs="Times New Roman"/>
          <w:sz w:val="24"/>
          <w:szCs w:val="24"/>
        </w:rPr>
        <w:t xml:space="preserve"> acuerdos realizados en la reunión que se tuvo con padres de estudiantes de preescolar y quinto)</w:t>
      </w:r>
      <w:r w:rsidR="00A966B2">
        <w:rPr>
          <w:rFonts w:ascii="Times New Roman" w:hAnsi="Times New Roman" w:cs="Times New Roman"/>
          <w:sz w:val="24"/>
          <w:szCs w:val="24"/>
        </w:rPr>
        <w:t>,</w:t>
      </w:r>
      <w:r w:rsidR="009F1B61">
        <w:rPr>
          <w:rFonts w:ascii="Times New Roman" w:hAnsi="Times New Roman" w:cs="Times New Roman"/>
          <w:sz w:val="24"/>
          <w:szCs w:val="24"/>
        </w:rPr>
        <w:t xml:space="preserve"> nosotros como docentes queremos </w:t>
      </w:r>
      <w:r w:rsidR="00666C00">
        <w:rPr>
          <w:rFonts w:ascii="Times New Roman" w:hAnsi="Times New Roman" w:cs="Times New Roman"/>
          <w:sz w:val="24"/>
          <w:szCs w:val="24"/>
        </w:rPr>
        <w:t>cumplirles</w:t>
      </w:r>
      <w:r w:rsidR="009F1B61">
        <w:rPr>
          <w:rFonts w:ascii="Times New Roman" w:hAnsi="Times New Roman" w:cs="Times New Roman"/>
          <w:sz w:val="24"/>
          <w:szCs w:val="24"/>
        </w:rPr>
        <w:t xml:space="preserve"> </w:t>
      </w:r>
      <w:r w:rsidR="009A7204">
        <w:rPr>
          <w:rFonts w:ascii="Times New Roman" w:hAnsi="Times New Roman" w:cs="Times New Roman"/>
          <w:sz w:val="24"/>
          <w:szCs w:val="24"/>
        </w:rPr>
        <w:t>un deseo</w:t>
      </w:r>
      <w:r w:rsidR="009F1B61">
        <w:rPr>
          <w:rFonts w:ascii="Times New Roman" w:hAnsi="Times New Roman" w:cs="Times New Roman"/>
          <w:sz w:val="24"/>
          <w:szCs w:val="24"/>
        </w:rPr>
        <w:t xml:space="preserve"> a los padres de dejar un buen recuerdo a sus hijos estudiantes</w:t>
      </w:r>
      <w:r w:rsidR="00666C00">
        <w:rPr>
          <w:rFonts w:ascii="Times New Roman" w:hAnsi="Times New Roman" w:cs="Times New Roman"/>
          <w:sz w:val="24"/>
          <w:szCs w:val="24"/>
        </w:rPr>
        <w:t>.</w:t>
      </w:r>
      <w:r w:rsidR="009F1B61">
        <w:rPr>
          <w:rFonts w:ascii="Times New Roman" w:hAnsi="Times New Roman" w:cs="Times New Roman"/>
          <w:sz w:val="24"/>
          <w:szCs w:val="24"/>
        </w:rPr>
        <w:t xml:space="preserve"> </w:t>
      </w:r>
    </w:p>
    <w:p w:rsidR="00D006E9" w:rsidRDefault="00D006E9" w:rsidP="008749F2">
      <w:pPr>
        <w:jc w:val="both"/>
        <w:rPr>
          <w:rFonts w:ascii="Times New Roman" w:hAnsi="Times New Roman" w:cs="Times New Roman"/>
          <w:sz w:val="24"/>
          <w:szCs w:val="24"/>
        </w:rPr>
      </w:pPr>
      <w:r>
        <w:rPr>
          <w:rFonts w:ascii="Times New Roman" w:hAnsi="Times New Roman" w:cs="Times New Roman"/>
          <w:sz w:val="24"/>
          <w:szCs w:val="24"/>
        </w:rPr>
        <w:t>Por el momento no han dado autorización para sacar los elementos que hemos dado de baja en las escuelas por lo tanto esos enseres deben permanecer en las sedes</w:t>
      </w:r>
      <w:r w:rsidR="00666C00">
        <w:rPr>
          <w:rFonts w:ascii="Times New Roman" w:hAnsi="Times New Roman" w:cs="Times New Roman"/>
          <w:sz w:val="24"/>
          <w:szCs w:val="24"/>
        </w:rPr>
        <w:t>.</w:t>
      </w:r>
    </w:p>
    <w:p w:rsidR="009F1B61" w:rsidRDefault="009F1B61" w:rsidP="008749F2">
      <w:pPr>
        <w:jc w:val="both"/>
        <w:rPr>
          <w:rFonts w:ascii="Times New Roman" w:hAnsi="Times New Roman" w:cs="Times New Roman"/>
          <w:sz w:val="24"/>
          <w:szCs w:val="24"/>
        </w:rPr>
      </w:pPr>
      <w:r>
        <w:rPr>
          <w:rFonts w:ascii="Times New Roman" w:hAnsi="Times New Roman" w:cs="Times New Roman"/>
          <w:sz w:val="24"/>
          <w:szCs w:val="24"/>
        </w:rPr>
        <w:t>Les solicito de manera atenta de las actividades que realice en su sede dejar registro fotográfico y fortalecer el historial de la escuela</w:t>
      </w:r>
      <w:r w:rsidR="00666C00">
        <w:rPr>
          <w:rFonts w:ascii="Times New Roman" w:hAnsi="Times New Roman" w:cs="Times New Roman"/>
          <w:sz w:val="24"/>
          <w:szCs w:val="24"/>
        </w:rPr>
        <w:t>.</w:t>
      </w:r>
    </w:p>
    <w:p w:rsidR="00D006E9" w:rsidRDefault="009F1B61" w:rsidP="008749F2">
      <w:pPr>
        <w:jc w:val="both"/>
        <w:rPr>
          <w:rFonts w:ascii="Times New Roman" w:hAnsi="Times New Roman" w:cs="Times New Roman"/>
          <w:sz w:val="24"/>
          <w:szCs w:val="24"/>
        </w:rPr>
      </w:pPr>
      <w:r>
        <w:rPr>
          <w:rFonts w:ascii="Times New Roman" w:hAnsi="Times New Roman" w:cs="Times New Roman"/>
          <w:sz w:val="24"/>
          <w:szCs w:val="24"/>
        </w:rPr>
        <w:t xml:space="preserve">Tanto el historial como el cuaderno viajero son libros reglamentarios de la </w:t>
      </w:r>
      <w:r w:rsidR="009A7204">
        <w:rPr>
          <w:rFonts w:ascii="Times New Roman" w:hAnsi="Times New Roman" w:cs="Times New Roman"/>
          <w:sz w:val="24"/>
          <w:szCs w:val="24"/>
        </w:rPr>
        <w:t>sede,</w:t>
      </w:r>
      <w:r>
        <w:rPr>
          <w:rFonts w:ascii="Times New Roman" w:hAnsi="Times New Roman" w:cs="Times New Roman"/>
          <w:sz w:val="24"/>
          <w:szCs w:val="24"/>
        </w:rPr>
        <w:t xml:space="preserve"> deben estar actualizados</w:t>
      </w:r>
      <w:r w:rsidR="00666C00">
        <w:rPr>
          <w:rFonts w:ascii="Times New Roman" w:hAnsi="Times New Roman" w:cs="Times New Roman"/>
          <w:sz w:val="24"/>
          <w:szCs w:val="24"/>
        </w:rPr>
        <w:t>.</w:t>
      </w:r>
      <w:r>
        <w:rPr>
          <w:rFonts w:ascii="Times New Roman" w:hAnsi="Times New Roman" w:cs="Times New Roman"/>
          <w:sz w:val="24"/>
          <w:szCs w:val="24"/>
        </w:rPr>
        <w:t xml:space="preserve"> </w:t>
      </w:r>
    </w:p>
    <w:p w:rsidR="009A7204" w:rsidRDefault="009F1B61" w:rsidP="008749F2">
      <w:pPr>
        <w:jc w:val="both"/>
        <w:rPr>
          <w:rFonts w:ascii="Times New Roman" w:hAnsi="Times New Roman" w:cs="Times New Roman"/>
          <w:sz w:val="24"/>
          <w:szCs w:val="24"/>
        </w:rPr>
      </w:pPr>
      <w:r>
        <w:rPr>
          <w:rFonts w:ascii="Times New Roman" w:hAnsi="Times New Roman" w:cs="Times New Roman"/>
          <w:sz w:val="24"/>
          <w:szCs w:val="24"/>
        </w:rPr>
        <w:t>El cronograma deberá siempre estar</w:t>
      </w:r>
      <w:r w:rsidR="009A7204">
        <w:rPr>
          <w:rFonts w:ascii="Times New Roman" w:hAnsi="Times New Roman" w:cs="Times New Roman"/>
          <w:sz w:val="24"/>
          <w:szCs w:val="24"/>
        </w:rPr>
        <w:t xml:space="preserve"> en lugar visible a la comunidad </w:t>
      </w:r>
      <w:r>
        <w:rPr>
          <w:rFonts w:ascii="Times New Roman" w:hAnsi="Times New Roman" w:cs="Times New Roman"/>
          <w:sz w:val="24"/>
          <w:szCs w:val="24"/>
        </w:rPr>
        <w:t xml:space="preserve">educativa, </w:t>
      </w:r>
      <w:r w:rsidR="009A7204">
        <w:rPr>
          <w:rFonts w:ascii="Times New Roman" w:hAnsi="Times New Roman" w:cs="Times New Roman"/>
          <w:sz w:val="24"/>
          <w:szCs w:val="24"/>
        </w:rPr>
        <w:t xml:space="preserve">es una lista de tareas con las fechas de realización que deberán tener su evaluación sus </w:t>
      </w:r>
      <w:r w:rsidR="009A7204" w:rsidRPr="00C92588">
        <w:rPr>
          <w:rFonts w:ascii="Times New Roman" w:hAnsi="Times New Roman" w:cs="Times New Roman"/>
          <w:sz w:val="24"/>
          <w:szCs w:val="24"/>
        </w:rPr>
        <w:t>impactos</w:t>
      </w:r>
      <w:r w:rsidR="00C92588">
        <w:rPr>
          <w:rFonts w:ascii="Times New Roman" w:hAnsi="Times New Roman" w:cs="Times New Roman"/>
          <w:sz w:val="24"/>
          <w:szCs w:val="24"/>
        </w:rPr>
        <w:t>.</w:t>
      </w:r>
    </w:p>
    <w:p w:rsidR="009A7204" w:rsidRDefault="009A7204" w:rsidP="008749F2">
      <w:pPr>
        <w:jc w:val="both"/>
        <w:rPr>
          <w:rFonts w:ascii="Times New Roman" w:hAnsi="Times New Roman" w:cs="Times New Roman"/>
          <w:sz w:val="24"/>
          <w:szCs w:val="24"/>
        </w:rPr>
      </w:pPr>
      <w:r>
        <w:rPr>
          <w:rFonts w:ascii="Times New Roman" w:hAnsi="Times New Roman" w:cs="Times New Roman"/>
          <w:sz w:val="24"/>
          <w:szCs w:val="24"/>
        </w:rPr>
        <w:t>La estrategia de aprendiendo en casa surge por la obligación de las escuelas de padres mensuales, para no hacer que los padres vayan cada mes a reuniones por las distancias por todo lo que ellos aducen, entonces se crea.</w:t>
      </w:r>
    </w:p>
    <w:p w:rsidR="009A7204" w:rsidRDefault="009A7204" w:rsidP="008749F2">
      <w:pPr>
        <w:jc w:val="both"/>
        <w:rPr>
          <w:rFonts w:ascii="Times New Roman" w:hAnsi="Times New Roman" w:cs="Times New Roman"/>
          <w:sz w:val="24"/>
          <w:szCs w:val="24"/>
        </w:rPr>
      </w:pPr>
      <w:r>
        <w:rPr>
          <w:rFonts w:ascii="Times New Roman" w:hAnsi="Times New Roman" w:cs="Times New Roman"/>
          <w:sz w:val="24"/>
          <w:szCs w:val="24"/>
        </w:rPr>
        <w:t>Comunidades que no acepten la estrategia deberán hacer presencia física y trabajar temas de familia, es además un acompañamiento en la labor académica.</w:t>
      </w:r>
    </w:p>
    <w:p w:rsidR="00AE1162" w:rsidRDefault="009A7204" w:rsidP="008749F2">
      <w:pPr>
        <w:jc w:val="both"/>
        <w:rPr>
          <w:rFonts w:ascii="Times New Roman" w:hAnsi="Times New Roman" w:cs="Times New Roman"/>
          <w:sz w:val="24"/>
          <w:szCs w:val="24"/>
        </w:rPr>
      </w:pPr>
      <w:r>
        <w:rPr>
          <w:rFonts w:ascii="Times New Roman" w:hAnsi="Times New Roman" w:cs="Times New Roman"/>
          <w:sz w:val="24"/>
          <w:szCs w:val="24"/>
        </w:rPr>
        <w:t xml:space="preserve">Por </w:t>
      </w:r>
      <w:r w:rsidR="00C330B3">
        <w:rPr>
          <w:rFonts w:ascii="Times New Roman" w:hAnsi="Times New Roman" w:cs="Times New Roman"/>
          <w:sz w:val="24"/>
          <w:szCs w:val="24"/>
        </w:rPr>
        <w:t>último,</w:t>
      </w:r>
      <w:r>
        <w:rPr>
          <w:rFonts w:ascii="Times New Roman" w:hAnsi="Times New Roman" w:cs="Times New Roman"/>
          <w:sz w:val="24"/>
          <w:szCs w:val="24"/>
        </w:rPr>
        <w:t xml:space="preserve"> profesores Merced los invito a continuar siendo </w:t>
      </w:r>
      <w:r w:rsidR="00AE1162">
        <w:rPr>
          <w:rFonts w:ascii="Times New Roman" w:hAnsi="Times New Roman" w:cs="Times New Roman"/>
          <w:sz w:val="24"/>
          <w:szCs w:val="24"/>
        </w:rPr>
        <w:t xml:space="preserve">líderes participativos creer que el poder está en el equipo no en una persona, dar valor a la lealtad y solidaridad tomando decisiones con criterio, hasta ahora nos han identificado como ese tipo de líder, hemos liderado cosas muy bonitas que han marcado un hito en nuestra comunidad </w:t>
      </w:r>
      <w:proofErr w:type="spellStart"/>
      <w:r w:rsidR="00AE1162">
        <w:rPr>
          <w:rFonts w:ascii="Times New Roman" w:hAnsi="Times New Roman" w:cs="Times New Roman"/>
          <w:sz w:val="24"/>
          <w:szCs w:val="24"/>
        </w:rPr>
        <w:t>Betaneña</w:t>
      </w:r>
      <w:proofErr w:type="spellEnd"/>
      <w:r w:rsidR="00C330B3">
        <w:rPr>
          <w:rFonts w:ascii="Times New Roman" w:hAnsi="Times New Roman" w:cs="Times New Roman"/>
          <w:sz w:val="24"/>
          <w:szCs w:val="24"/>
        </w:rPr>
        <w:t>.</w:t>
      </w:r>
    </w:p>
    <w:p w:rsidR="00AE1162" w:rsidRDefault="00AE1162" w:rsidP="008749F2">
      <w:pPr>
        <w:jc w:val="both"/>
        <w:rPr>
          <w:rFonts w:ascii="Times New Roman" w:hAnsi="Times New Roman" w:cs="Times New Roman"/>
          <w:sz w:val="24"/>
          <w:szCs w:val="24"/>
        </w:rPr>
      </w:pPr>
      <w:r>
        <w:rPr>
          <w:rFonts w:ascii="Times New Roman" w:hAnsi="Times New Roman" w:cs="Times New Roman"/>
          <w:sz w:val="24"/>
          <w:szCs w:val="24"/>
        </w:rPr>
        <w:t>Con Respeto</w:t>
      </w:r>
      <w:r w:rsidR="00C330B3">
        <w:rPr>
          <w:rFonts w:ascii="Times New Roman" w:hAnsi="Times New Roman" w:cs="Times New Roman"/>
          <w:sz w:val="24"/>
          <w:szCs w:val="24"/>
        </w:rPr>
        <w:t>.</w:t>
      </w:r>
    </w:p>
    <w:p w:rsidR="00AE1162" w:rsidRDefault="00AE1162" w:rsidP="008749F2">
      <w:pPr>
        <w:jc w:val="both"/>
        <w:rPr>
          <w:rFonts w:ascii="Times New Roman" w:hAnsi="Times New Roman" w:cs="Times New Roman"/>
          <w:sz w:val="24"/>
          <w:szCs w:val="24"/>
        </w:rPr>
      </w:pPr>
    </w:p>
    <w:p w:rsidR="00AE1162" w:rsidRDefault="00AE1162" w:rsidP="008749F2">
      <w:pPr>
        <w:jc w:val="both"/>
        <w:rPr>
          <w:rFonts w:ascii="Times New Roman" w:hAnsi="Times New Roman" w:cs="Times New Roman"/>
          <w:sz w:val="24"/>
          <w:szCs w:val="24"/>
        </w:rPr>
      </w:pPr>
      <w:r>
        <w:rPr>
          <w:rFonts w:ascii="Times New Roman" w:hAnsi="Times New Roman" w:cs="Times New Roman"/>
          <w:sz w:val="24"/>
          <w:szCs w:val="24"/>
        </w:rPr>
        <w:t xml:space="preserve">Luz Delia Valencia Sánchez </w:t>
      </w:r>
    </w:p>
    <w:p w:rsidR="005559D2" w:rsidRDefault="00AE1162" w:rsidP="008749F2">
      <w:pPr>
        <w:jc w:val="both"/>
        <w:rPr>
          <w:rFonts w:ascii="Times New Roman" w:hAnsi="Times New Roman" w:cs="Times New Roman"/>
          <w:b/>
          <w:sz w:val="24"/>
          <w:szCs w:val="24"/>
        </w:rPr>
      </w:pPr>
      <w:r>
        <w:rPr>
          <w:rFonts w:ascii="Times New Roman" w:hAnsi="Times New Roman" w:cs="Times New Roman"/>
          <w:sz w:val="24"/>
          <w:szCs w:val="24"/>
        </w:rPr>
        <w:t xml:space="preserve">Directora </w:t>
      </w:r>
    </w:p>
    <w:sectPr w:rsidR="005559D2" w:rsidSect="00A42FEA">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76C" w:rsidRDefault="0035076C">
      <w:pPr>
        <w:spacing w:after="0" w:line="240" w:lineRule="auto"/>
      </w:pPr>
      <w:r>
        <w:separator/>
      </w:r>
    </w:p>
  </w:endnote>
  <w:endnote w:type="continuationSeparator" w:id="0">
    <w:p w:rsidR="0035076C" w:rsidRDefault="00350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759" w:rsidRDefault="00B73759">
    <w:pPr>
      <w:pStyle w:val="Piedepgina"/>
    </w:pPr>
    <w:r>
      <w:rPr>
        <w:noProof/>
        <w:lang w:eastAsia="es-CO"/>
      </w:rPr>
      <mc:AlternateContent>
        <mc:Choice Requires="wps">
          <w:drawing>
            <wp:anchor distT="36576" distB="36576" distL="36576" distR="36576" simplePos="0" relativeHeight="251659264" behindDoc="0" locked="0" layoutInCell="1" allowOverlap="1" wp14:anchorId="110F9936" wp14:editId="1E757646">
              <wp:simplePos x="0" y="0"/>
              <wp:positionH relativeFrom="column">
                <wp:posOffset>-1280160</wp:posOffset>
              </wp:positionH>
              <wp:positionV relativeFrom="paragraph">
                <wp:posOffset>-59055</wp:posOffset>
              </wp:positionV>
              <wp:extent cx="7600803" cy="377679"/>
              <wp:effectExtent l="0" t="0" r="635" b="381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803" cy="3776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49F2" w:rsidRDefault="00B73759" w:rsidP="001C3CDF">
                          <w:pPr>
                            <w:widowControl w:val="0"/>
                            <w:jc w:val="center"/>
                            <w:rPr>
                              <w:b/>
                              <w:bCs/>
                              <w:i/>
                              <w:sz w:val="20"/>
                              <w:szCs w:val="20"/>
                            </w:rPr>
                          </w:pPr>
                          <w:r>
                            <w:rPr>
                              <w:b/>
                              <w:bCs/>
                              <w:i/>
                              <w:sz w:val="20"/>
                              <w:szCs w:val="20"/>
                            </w:rPr>
                            <w:t xml:space="preserve">Centro Educativo Rural La Merced. </w:t>
                          </w:r>
                          <w:r w:rsidRPr="009C7231">
                            <w:rPr>
                              <w:b/>
                              <w:bCs/>
                              <w:i/>
                              <w:sz w:val="20"/>
                              <w:szCs w:val="20"/>
                            </w:rPr>
                            <w:t>Email</w:t>
                          </w:r>
                          <w:r>
                            <w:rPr>
                              <w:b/>
                              <w:bCs/>
                              <w:i/>
                              <w:sz w:val="20"/>
                              <w:szCs w:val="20"/>
                            </w:rPr>
                            <w:t xml:space="preserve">:  </w:t>
                          </w:r>
                          <w:hyperlink r:id="rId1" w:history="1">
                            <w:r w:rsidRPr="002D525F">
                              <w:rPr>
                                <w:rStyle w:val="Hipervnculo"/>
                                <w:b/>
                                <w:bCs/>
                                <w:i/>
                                <w:sz w:val="20"/>
                                <w:szCs w:val="20"/>
                              </w:rPr>
                              <w:t>cerlamercedbetania@gmail.com</w:t>
                            </w:r>
                          </w:hyperlink>
                          <w:r>
                            <w:rPr>
                              <w:b/>
                              <w:bCs/>
                              <w:i/>
                              <w:sz w:val="20"/>
                              <w:szCs w:val="20"/>
                            </w:rPr>
                            <w:t xml:space="preserve">  </w:t>
                          </w:r>
                        </w:p>
                        <w:p w:rsidR="00B73759" w:rsidRPr="009C7231" w:rsidRDefault="00B73759" w:rsidP="001C3CDF">
                          <w:pPr>
                            <w:widowControl w:val="0"/>
                            <w:jc w:val="center"/>
                            <w:rPr>
                              <w:b/>
                              <w:bCs/>
                              <w:i/>
                              <w:sz w:val="20"/>
                              <w:szCs w:val="20"/>
                            </w:rPr>
                          </w:pPr>
                          <w:r w:rsidRPr="009C7231">
                            <w:rPr>
                              <w:b/>
                              <w:bCs/>
                              <w:i/>
                              <w:sz w:val="20"/>
                              <w:szCs w:val="20"/>
                            </w:rPr>
                            <w:t>Teléfono: 842 2</w:t>
                          </w:r>
                          <w:r>
                            <w:rPr>
                              <w:b/>
                              <w:bCs/>
                              <w:i/>
                              <w:sz w:val="20"/>
                              <w:szCs w:val="20"/>
                            </w:rPr>
                            <w:t>9</w:t>
                          </w:r>
                          <w:r w:rsidRPr="009C7231">
                            <w:rPr>
                              <w:b/>
                              <w:bCs/>
                              <w:i/>
                              <w:sz w:val="20"/>
                              <w:szCs w:val="20"/>
                            </w:rPr>
                            <w:t xml:space="preserve"> </w:t>
                          </w:r>
                          <w:r>
                            <w:rPr>
                              <w:b/>
                              <w:bCs/>
                              <w:i/>
                              <w:sz w:val="20"/>
                              <w:szCs w:val="20"/>
                            </w:rPr>
                            <w:t xml:space="preserve">49 </w:t>
                          </w:r>
                          <w:r w:rsidRPr="009C7231">
                            <w:rPr>
                              <w:b/>
                              <w:bCs/>
                              <w:i/>
                              <w:sz w:val="20"/>
                              <w:szCs w:val="20"/>
                            </w:rPr>
                            <w:t xml:space="preserve">Vereda </w:t>
                          </w:r>
                          <w:r>
                            <w:rPr>
                              <w:b/>
                              <w:bCs/>
                              <w:i/>
                              <w:sz w:val="20"/>
                              <w:szCs w:val="20"/>
                            </w:rPr>
                            <w:t xml:space="preserve">Las Mercedes </w:t>
                          </w:r>
                          <w:r w:rsidRPr="009C7231">
                            <w:rPr>
                              <w:b/>
                              <w:bCs/>
                              <w:i/>
                              <w:sz w:val="20"/>
                              <w:szCs w:val="20"/>
                            </w:rPr>
                            <w:t>Betania, Ant.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F9936" id="_x0000_t202" coordsize="21600,21600" o:spt="202" path="m,l,21600r21600,l21600,xe">
              <v:stroke joinstyle="miter"/>
              <v:path gradientshapeok="t" o:connecttype="rect"/>
            </v:shapetype>
            <v:shape id="Cuadro de texto 2" o:spid="_x0000_s1026" type="#_x0000_t202" style="position:absolute;margin-left:-100.8pt;margin-top:-4.65pt;width:598.5pt;height:29.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" filled="f" stroked="f" insetpen="t">
              <v:textbox inset="2.88pt,2.88pt,2.88pt,2.88pt">
                <w:txbxContent>
                  <w:p w:rsidR="008749F2" w:rsidRDefault="00B73759" w:rsidP="001C3CDF">
                    <w:pPr>
                      <w:widowControl w:val="0"/>
                      <w:jc w:val="center"/>
                      <w:rPr>
                        <w:b/>
                        <w:bCs/>
                        <w:i/>
                        <w:sz w:val="20"/>
                        <w:szCs w:val="20"/>
                      </w:rPr>
                    </w:pPr>
                    <w:r>
                      <w:rPr>
                        <w:b/>
                        <w:bCs/>
                        <w:i/>
                        <w:sz w:val="20"/>
                        <w:szCs w:val="20"/>
                      </w:rPr>
                      <w:t xml:space="preserve">Centro Educativo Rural La Merced. </w:t>
                    </w:r>
                    <w:r w:rsidRPr="009C7231">
                      <w:rPr>
                        <w:b/>
                        <w:bCs/>
                        <w:i/>
                        <w:sz w:val="20"/>
                        <w:szCs w:val="20"/>
                      </w:rPr>
                      <w:t>Email</w:t>
                    </w:r>
                    <w:r>
                      <w:rPr>
                        <w:b/>
                        <w:bCs/>
                        <w:i/>
                        <w:sz w:val="20"/>
                        <w:szCs w:val="20"/>
                      </w:rPr>
                      <w:t xml:space="preserve">:  </w:t>
                    </w:r>
                    <w:hyperlink r:id="rId2" w:history="1">
                      <w:r w:rsidRPr="002D525F">
                        <w:rPr>
                          <w:rStyle w:val="Hipervnculo"/>
                          <w:b/>
                          <w:bCs/>
                          <w:i/>
                          <w:sz w:val="20"/>
                          <w:szCs w:val="20"/>
                        </w:rPr>
                        <w:t>cerlamercedbetania@gmail.com</w:t>
                      </w:r>
                    </w:hyperlink>
                    <w:r>
                      <w:rPr>
                        <w:b/>
                        <w:bCs/>
                        <w:i/>
                        <w:sz w:val="20"/>
                        <w:szCs w:val="20"/>
                      </w:rPr>
                      <w:t xml:space="preserve">  </w:t>
                    </w:r>
                  </w:p>
                  <w:p w:rsidR="00B73759" w:rsidRPr="009C7231" w:rsidRDefault="00B73759" w:rsidP="001C3CDF">
                    <w:pPr>
                      <w:widowControl w:val="0"/>
                      <w:jc w:val="center"/>
                      <w:rPr>
                        <w:b/>
                        <w:bCs/>
                        <w:i/>
                        <w:sz w:val="20"/>
                        <w:szCs w:val="20"/>
                      </w:rPr>
                    </w:pPr>
                    <w:r w:rsidRPr="009C7231">
                      <w:rPr>
                        <w:b/>
                        <w:bCs/>
                        <w:i/>
                        <w:sz w:val="20"/>
                        <w:szCs w:val="20"/>
                      </w:rPr>
                      <w:t>Teléfono: 842 2</w:t>
                    </w:r>
                    <w:r>
                      <w:rPr>
                        <w:b/>
                        <w:bCs/>
                        <w:i/>
                        <w:sz w:val="20"/>
                        <w:szCs w:val="20"/>
                      </w:rPr>
                      <w:t>9</w:t>
                    </w:r>
                    <w:r w:rsidRPr="009C7231">
                      <w:rPr>
                        <w:b/>
                        <w:bCs/>
                        <w:i/>
                        <w:sz w:val="20"/>
                        <w:szCs w:val="20"/>
                      </w:rPr>
                      <w:t xml:space="preserve"> </w:t>
                    </w:r>
                    <w:r>
                      <w:rPr>
                        <w:b/>
                        <w:bCs/>
                        <w:i/>
                        <w:sz w:val="20"/>
                        <w:szCs w:val="20"/>
                      </w:rPr>
                      <w:t xml:space="preserve">49 </w:t>
                    </w:r>
                    <w:r w:rsidRPr="009C7231">
                      <w:rPr>
                        <w:b/>
                        <w:bCs/>
                        <w:i/>
                        <w:sz w:val="20"/>
                        <w:szCs w:val="20"/>
                      </w:rPr>
                      <w:t xml:space="preserve">Vereda </w:t>
                    </w:r>
                    <w:r>
                      <w:rPr>
                        <w:b/>
                        <w:bCs/>
                        <w:i/>
                        <w:sz w:val="20"/>
                        <w:szCs w:val="20"/>
                      </w:rPr>
                      <w:t xml:space="preserve">Las Mercedes </w:t>
                    </w:r>
                    <w:r w:rsidRPr="009C7231">
                      <w:rPr>
                        <w:b/>
                        <w:bCs/>
                        <w:i/>
                        <w:sz w:val="20"/>
                        <w:szCs w:val="20"/>
                      </w:rPr>
                      <w:t>Betania, Ant.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76C" w:rsidRDefault="0035076C">
      <w:pPr>
        <w:spacing w:after="0" w:line="240" w:lineRule="auto"/>
      </w:pPr>
      <w:r>
        <w:separator/>
      </w:r>
    </w:p>
  </w:footnote>
  <w:footnote w:type="continuationSeparator" w:id="0">
    <w:p w:rsidR="0035076C" w:rsidRDefault="00350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759" w:rsidRPr="00B834F3" w:rsidRDefault="00B73759" w:rsidP="001C3CDF">
    <w:pPr>
      <w:spacing w:after="0"/>
      <w:jc w:val="right"/>
      <w:rPr>
        <w:rFonts w:ascii="Times New Roman" w:hAnsi="Times New Roman" w:cs="Times New Roman"/>
        <w:sz w:val="24"/>
        <w:u w:val="single"/>
        <w:lang w:val="es-ES"/>
      </w:rPr>
    </w:pPr>
    <w:r w:rsidRPr="00B834F3">
      <w:rPr>
        <w:rFonts w:ascii="Times New Roman" w:hAnsi="Times New Roman" w:cs="Times New Roman"/>
        <w:noProof/>
        <w:sz w:val="24"/>
        <w:u w:val="single"/>
        <w:lang w:eastAsia="es-CO"/>
      </w:rPr>
      <w:drawing>
        <wp:anchor distT="0" distB="0" distL="114300" distR="114300" simplePos="0" relativeHeight="251660288" behindDoc="0" locked="0" layoutInCell="1" allowOverlap="1" wp14:anchorId="20E7DA04" wp14:editId="79A38419">
          <wp:simplePos x="0" y="0"/>
          <wp:positionH relativeFrom="column">
            <wp:posOffset>-393846</wp:posOffset>
          </wp:positionH>
          <wp:positionV relativeFrom="paragraph">
            <wp:posOffset>-387985</wp:posOffset>
          </wp:positionV>
          <wp:extent cx="711293" cy="1019908"/>
          <wp:effectExtent l="0" t="0" r="0" b="8890"/>
          <wp:wrapNone/>
          <wp:docPr id="1" name="Imagen 1" descr="C:\Users\usuario\Desktop\PALENQUE\ESCUD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PALENQUE\ESCUDO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1293" cy="10199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34F3">
      <w:rPr>
        <w:rFonts w:ascii="Times New Roman" w:hAnsi="Times New Roman" w:cs="Times New Roman"/>
        <w:sz w:val="24"/>
        <w:u w:val="single"/>
        <w:lang w:val="es-ES"/>
      </w:rPr>
      <w:t>CENTRO EDUCATIVO RURAL LA MERCED</w:t>
    </w:r>
  </w:p>
  <w:p w:rsidR="00B73759" w:rsidRPr="00B834F3" w:rsidRDefault="00B73759" w:rsidP="001C3CDF">
    <w:pPr>
      <w:spacing w:after="0"/>
      <w:jc w:val="right"/>
      <w:rPr>
        <w:rFonts w:ascii="Times New Roman" w:hAnsi="Times New Roman" w:cs="Times New Roman"/>
        <w:sz w:val="24"/>
        <w:u w:val="single"/>
        <w:lang w:val="es-ES"/>
      </w:rPr>
    </w:pPr>
    <w:r w:rsidRPr="00B834F3">
      <w:rPr>
        <w:rFonts w:ascii="Times New Roman" w:hAnsi="Times New Roman" w:cs="Times New Roman"/>
        <w:sz w:val="24"/>
        <w:u w:val="single"/>
        <w:lang w:val="es-ES"/>
      </w:rPr>
      <w:t>DANE 205091000122</w:t>
    </w:r>
  </w:p>
  <w:p w:rsidR="00B73759" w:rsidRDefault="00B73759" w:rsidP="001C3CDF">
    <w:pPr>
      <w:spacing w:after="0"/>
      <w:jc w:val="right"/>
      <w:rPr>
        <w:rFonts w:ascii="Times New Roman" w:hAnsi="Times New Roman" w:cs="Times New Roman"/>
        <w:sz w:val="24"/>
        <w:u w:val="single"/>
        <w:lang w:val="es-ES"/>
      </w:rPr>
    </w:pPr>
    <w:r w:rsidRPr="00B834F3">
      <w:rPr>
        <w:rFonts w:ascii="Times New Roman" w:hAnsi="Times New Roman" w:cs="Times New Roman"/>
        <w:sz w:val="24"/>
        <w:u w:val="single"/>
        <w:lang w:val="es-ES"/>
      </w:rPr>
      <w:t>NÚCLEO EDUCATIVO 705</w:t>
    </w:r>
  </w:p>
  <w:p w:rsidR="00B73759" w:rsidRPr="00B834F3" w:rsidRDefault="00B73759" w:rsidP="001C3CDF">
    <w:pPr>
      <w:spacing w:after="0"/>
      <w:jc w:val="right"/>
      <w:rPr>
        <w:rFonts w:ascii="Times New Roman" w:hAnsi="Times New Roman" w:cs="Times New Roman"/>
        <w:sz w:val="24"/>
        <w:u w:val="single"/>
        <w:lang w:val="es-ES"/>
      </w:rPr>
    </w:pPr>
    <w:r>
      <w:rPr>
        <w:rFonts w:ascii="Times New Roman" w:hAnsi="Times New Roman" w:cs="Times New Roman"/>
        <w:sz w:val="24"/>
        <w:u w:val="single"/>
        <w:lang w:val="es-ES"/>
      </w:rPr>
      <w:t>BETANIA ANTIOQUIA</w:t>
    </w:r>
  </w:p>
  <w:p w:rsidR="00B73759" w:rsidRDefault="00B737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13C2B"/>
    <w:multiLevelType w:val="hybridMultilevel"/>
    <w:tmpl w:val="1688BC98"/>
    <w:lvl w:ilvl="0" w:tplc="485EB548">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328C66D9"/>
    <w:multiLevelType w:val="hybridMultilevel"/>
    <w:tmpl w:val="B1F6E23E"/>
    <w:lvl w:ilvl="0" w:tplc="D8E8B852">
      <w:start w:val="6"/>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 w15:restartNumberingAfterBreak="0">
    <w:nsid w:val="340B4AA0"/>
    <w:multiLevelType w:val="multilevel"/>
    <w:tmpl w:val="E69EC71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5BA062D7"/>
    <w:multiLevelType w:val="hybridMultilevel"/>
    <w:tmpl w:val="6F907002"/>
    <w:lvl w:ilvl="0" w:tplc="BB1CBC32">
      <w:start w:val="5"/>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7B0B22DA"/>
    <w:multiLevelType w:val="hybridMultilevel"/>
    <w:tmpl w:val="40DA4F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D2"/>
    <w:rsid w:val="000137D5"/>
    <w:rsid w:val="00021B2B"/>
    <w:rsid w:val="00023E3B"/>
    <w:rsid w:val="0003421D"/>
    <w:rsid w:val="00037F8C"/>
    <w:rsid w:val="0005669F"/>
    <w:rsid w:val="0008251A"/>
    <w:rsid w:val="00091ED0"/>
    <w:rsid w:val="000946C9"/>
    <w:rsid w:val="00097C6F"/>
    <w:rsid w:val="000B076D"/>
    <w:rsid w:val="000D545F"/>
    <w:rsid w:val="00100230"/>
    <w:rsid w:val="001134AD"/>
    <w:rsid w:val="00123A08"/>
    <w:rsid w:val="0012767A"/>
    <w:rsid w:val="00130BB7"/>
    <w:rsid w:val="00133278"/>
    <w:rsid w:val="00140360"/>
    <w:rsid w:val="00144A91"/>
    <w:rsid w:val="00181DA5"/>
    <w:rsid w:val="00186317"/>
    <w:rsid w:val="00193070"/>
    <w:rsid w:val="00194D9F"/>
    <w:rsid w:val="001A0F18"/>
    <w:rsid w:val="001B2295"/>
    <w:rsid w:val="001B3EE2"/>
    <w:rsid w:val="001C3CDF"/>
    <w:rsid w:val="001C3E30"/>
    <w:rsid w:val="001F21D9"/>
    <w:rsid w:val="00213F12"/>
    <w:rsid w:val="00236B92"/>
    <w:rsid w:val="002412D5"/>
    <w:rsid w:val="002455CF"/>
    <w:rsid w:val="00245FD2"/>
    <w:rsid w:val="00261D76"/>
    <w:rsid w:val="002727B9"/>
    <w:rsid w:val="002751EB"/>
    <w:rsid w:val="00281BC5"/>
    <w:rsid w:val="00292AB5"/>
    <w:rsid w:val="002A74FA"/>
    <w:rsid w:val="002B358B"/>
    <w:rsid w:val="002B37BE"/>
    <w:rsid w:val="002D0834"/>
    <w:rsid w:val="002E4B0F"/>
    <w:rsid w:val="002F3D4C"/>
    <w:rsid w:val="00312B1F"/>
    <w:rsid w:val="00334694"/>
    <w:rsid w:val="0035076C"/>
    <w:rsid w:val="00361A7C"/>
    <w:rsid w:val="00367247"/>
    <w:rsid w:val="00392C39"/>
    <w:rsid w:val="0039449C"/>
    <w:rsid w:val="003D0CC7"/>
    <w:rsid w:val="00400220"/>
    <w:rsid w:val="004151EA"/>
    <w:rsid w:val="00452437"/>
    <w:rsid w:val="00455511"/>
    <w:rsid w:val="00456C16"/>
    <w:rsid w:val="004C0319"/>
    <w:rsid w:val="004E40D1"/>
    <w:rsid w:val="00500BB5"/>
    <w:rsid w:val="005408E8"/>
    <w:rsid w:val="005559D2"/>
    <w:rsid w:val="00556C8C"/>
    <w:rsid w:val="00557C9D"/>
    <w:rsid w:val="00582096"/>
    <w:rsid w:val="00584941"/>
    <w:rsid w:val="005B26DE"/>
    <w:rsid w:val="005C08ED"/>
    <w:rsid w:val="005C17FB"/>
    <w:rsid w:val="005C2BF6"/>
    <w:rsid w:val="005C355F"/>
    <w:rsid w:val="005F339C"/>
    <w:rsid w:val="0060490F"/>
    <w:rsid w:val="00623DBC"/>
    <w:rsid w:val="00652A5C"/>
    <w:rsid w:val="00652A86"/>
    <w:rsid w:val="00666C00"/>
    <w:rsid w:val="006671AC"/>
    <w:rsid w:val="006B384A"/>
    <w:rsid w:val="006E12CD"/>
    <w:rsid w:val="007341E6"/>
    <w:rsid w:val="0076588C"/>
    <w:rsid w:val="00770919"/>
    <w:rsid w:val="00772183"/>
    <w:rsid w:val="00784BDA"/>
    <w:rsid w:val="007B62B6"/>
    <w:rsid w:val="007D3DEA"/>
    <w:rsid w:val="007F3A57"/>
    <w:rsid w:val="00866313"/>
    <w:rsid w:val="008749F2"/>
    <w:rsid w:val="008A1E8A"/>
    <w:rsid w:val="008A7F6C"/>
    <w:rsid w:val="008B73FF"/>
    <w:rsid w:val="008C386E"/>
    <w:rsid w:val="008D3D91"/>
    <w:rsid w:val="00905485"/>
    <w:rsid w:val="00911260"/>
    <w:rsid w:val="00911F0D"/>
    <w:rsid w:val="00921B98"/>
    <w:rsid w:val="00927F40"/>
    <w:rsid w:val="009451B6"/>
    <w:rsid w:val="009613ED"/>
    <w:rsid w:val="009810E2"/>
    <w:rsid w:val="0098556B"/>
    <w:rsid w:val="00992E26"/>
    <w:rsid w:val="009A7204"/>
    <w:rsid w:val="009D145F"/>
    <w:rsid w:val="009F1B61"/>
    <w:rsid w:val="00A12AA8"/>
    <w:rsid w:val="00A171F0"/>
    <w:rsid w:val="00A2377A"/>
    <w:rsid w:val="00A42FEA"/>
    <w:rsid w:val="00A548CE"/>
    <w:rsid w:val="00A65420"/>
    <w:rsid w:val="00A80CB5"/>
    <w:rsid w:val="00A81B3B"/>
    <w:rsid w:val="00A84E9C"/>
    <w:rsid w:val="00A907F1"/>
    <w:rsid w:val="00A91032"/>
    <w:rsid w:val="00A966B2"/>
    <w:rsid w:val="00AB73E1"/>
    <w:rsid w:val="00AC3D19"/>
    <w:rsid w:val="00AE1162"/>
    <w:rsid w:val="00AE753A"/>
    <w:rsid w:val="00AF0C58"/>
    <w:rsid w:val="00AF1662"/>
    <w:rsid w:val="00AF5143"/>
    <w:rsid w:val="00B21E62"/>
    <w:rsid w:val="00B30DC7"/>
    <w:rsid w:val="00B51FD6"/>
    <w:rsid w:val="00B520A5"/>
    <w:rsid w:val="00B5758E"/>
    <w:rsid w:val="00B73759"/>
    <w:rsid w:val="00B80122"/>
    <w:rsid w:val="00B80DA1"/>
    <w:rsid w:val="00B936B7"/>
    <w:rsid w:val="00BA1CEB"/>
    <w:rsid w:val="00BC4357"/>
    <w:rsid w:val="00BF479E"/>
    <w:rsid w:val="00C22439"/>
    <w:rsid w:val="00C2650A"/>
    <w:rsid w:val="00C330B3"/>
    <w:rsid w:val="00C46895"/>
    <w:rsid w:val="00C657D1"/>
    <w:rsid w:val="00C87B90"/>
    <w:rsid w:val="00C91681"/>
    <w:rsid w:val="00C92588"/>
    <w:rsid w:val="00CA68FE"/>
    <w:rsid w:val="00CB4F3C"/>
    <w:rsid w:val="00CC7DA5"/>
    <w:rsid w:val="00CE5E7B"/>
    <w:rsid w:val="00CF795A"/>
    <w:rsid w:val="00D006E9"/>
    <w:rsid w:val="00D2679C"/>
    <w:rsid w:val="00D327D7"/>
    <w:rsid w:val="00D32EF1"/>
    <w:rsid w:val="00D41A72"/>
    <w:rsid w:val="00D41C1E"/>
    <w:rsid w:val="00D84CD5"/>
    <w:rsid w:val="00D86B9B"/>
    <w:rsid w:val="00DA22AA"/>
    <w:rsid w:val="00DB3817"/>
    <w:rsid w:val="00DC01A3"/>
    <w:rsid w:val="00DC59C6"/>
    <w:rsid w:val="00DD323A"/>
    <w:rsid w:val="00DD6897"/>
    <w:rsid w:val="00DE0DAF"/>
    <w:rsid w:val="00E06223"/>
    <w:rsid w:val="00E13AC8"/>
    <w:rsid w:val="00E53018"/>
    <w:rsid w:val="00E66AB0"/>
    <w:rsid w:val="00E81542"/>
    <w:rsid w:val="00EC3859"/>
    <w:rsid w:val="00ED62DF"/>
    <w:rsid w:val="00EE6F83"/>
    <w:rsid w:val="00F13FE5"/>
    <w:rsid w:val="00F179B2"/>
    <w:rsid w:val="00F66B94"/>
    <w:rsid w:val="00FB33B7"/>
    <w:rsid w:val="00FB4459"/>
    <w:rsid w:val="00FD555D"/>
    <w:rsid w:val="00FD6E29"/>
    <w:rsid w:val="00FE1691"/>
    <w:rsid w:val="00FE68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EDECA"/>
  <w15:chartTrackingRefBased/>
  <w15:docId w15:val="{3B03B415-9359-472C-92F1-06311695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45F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45FD2"/>
    <w:rPr>
      <w:color w:val="0563C1" w:themeColor="hyperlink"/>
      <w:u w:val="single"/>
    </w:rPr>
  </w:style>
  <w:style w:type="paragraph" w:styleId="Encabezado">
    <w:name w:val="header"/>
    <w:basedOn w:val="Normal"/>
    <w:link w:val="EncabezadoCar"/>
    <w:uiPriority w:val="99"/>
    <w:unhideWhenUsed/>
    <w:rsid w:val="00245F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5FD2"/>
  </w:style>
  <w:style w:type="paragraph" w:styleId="Piedepgina">
    <w:name w:val="footer"/>
    <w:basedOn w:val="Normal"/>
    <w:link w:val="PiedepginaCar"/>
    <w:unhideWhenUsed/>
    <w:rsid w:val="00245FD2"/>
    <w:pPr>
      <w:tabs>
        <w:tab w:val="center" w:pos="4252"/>
        <w:tab w:val="right" w:pos="8504"/>
      </w:tabs>
      <w:spacing w:after="0" w:line="240" w:lineRule="auto"/>
    </w:pPr>
  </w:style>
  <w:style w:type="character" w:customStyle="1" w:styleId="PiedepginaCar">
    <w:name w:val="Pie de página Car"/>
    <w:basedOn w:val="Fuentedeprrafopredeter"/>
    <w:link w:val="Piedepgina"/>
    <w:rsid w:val="00245FD2"/>
  </w:style>
  <w:style w:type="table" w:styleId="Tablaconcuadrcula">
    <w:name w:val="Table Grid"/>
    <w:basedOn w:val="Tablanormal"/>
    <w:uiPriority w:val="39"/>
    <w:rsid w:val="00245FD2"/>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84E9C"/>
    <w:pPr>
      <w:ind w:left="720"/>
      <w:contextualSpacing/>
    </w:pPr>
  </w:style>
  <w:style w:type="paragraph" w:styleId="Textodeglobo">
    <w:name w:val="Balloon Text"/>
    <w:basedOn w:val="Normal"/>
    <w:link w:val="TextodegloboCar"/>
    <w:uiPriority w:val="99"/>
    <w:semiHidden/>
    <w:unhideWhenUsed/>
    <w:rsid w:val="00130B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0B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erlamercedbetania@gmail.com" TargetMode="External"/><Relationship Id="rId1" Type="http://schemas.openxmlformats.org/officeDocument/2006/relationships/hyperlink" Target="mailto:cerlamercedbetani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103B0-2813-43B9-8050-30C83CB30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1948</TotalTime>
  <Pages>2</Pages>
  <Words>663</Words>
  <Characters>3652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 Parque</dc:creator>
  <cp:keywords/>
  <dc:description/>
  <cp:lastModifiedBy>Wilson Rivera</cp:lastModifiedBy>
  <cp:revision>51</cp:revision>
  <cp:lastPrinted>2019-09-05T20:57:00Z</cp:lastPrinted>
  <dcterms:created xsi:type="dcterms:W3CDTF">2019-01-08T18:47:00Z</dcterms:created>
  <dcterms:modified xsi:type="dcterms:W3CDTF">2019-09-26T20:08:00Z</dcterms:modified>
</cp:coreProperties>
</file>