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0BF" w:rsidRPr="00366F19" w:rsidRDefault="00B32E2B" w:rsidP="00480426">
      <w:pPr>
        <w:jc w:val="center"/>
        <w:rPr>
          <w:rFonts w:ascii="Times New Roman" w:hAnsi="Times New Roman" w:cs="Times New Roman"/>
          <w:b/>
          <w:sz w:val="24"/>
          <w:szCs w:val="24"/>
          <w:lang w:val="es-CO"/>
        </w:rPr>
      </w:pPr>
      <w:r w:rsidRPr="00366F19">
        <w:rPr>
          <w:rFonts w:ascii="Times New Roman" w:hAnsi="Times New Roman" w:cs="Times New Roman"/>
          <w:b/>
          <w:sz w:val="24"/>
          <w:szCs w:val="24"/>
          <w:lang w:val="es-CO"/>
        </w:rPr>
        <w:t>MANUAL DE CONVIVENCIA</w:t>
      </w:r>
    </w:p>
    <w:p w:rsidR="00B32E2B" w:rsidRDefault="00B32E2B" w:rsidP="00480426">
      <w:pPr>
        <w:jc w:val="center"/>
        <w:rPr>
          <w:rFonts w:ascii="Times New Roman" w:hAnsi="Times New Roman" w:cs="Times New Roman"/>
          <w:b/>
          <w:sz w:val="24"/>
          <w:szCs w:val="24"/>
          <w:lang w:val="es-CO"/>
        </w:rPr>
      </w:pPr>
      <w:r w:rsidRPr="00366F19">
        <w:rPr>
          <w:rFonts w:ascii="Times New Roman" w:hAnsi="Times New Roman" w:cs="Times New Roman"/>
          <w:b/>
          <w:sz w:val="24"/>
          <w:szCs w:val="24"/>
          <w:lang w:val="es-CO"/>
        </w:rPr>
        <w:t>CE</w:t>
      </w:r>
      <w:r w:rsidR="008C2F8A">
        <w:rPr>
          <w:rFonts w:ascii="Times New Roman" w:hAnsi="Times New Roman" w:cs="Times New Roman"/>
          <w:b/>
          <w:sz w:val="24"/>
          <w:szCs w:val="24"/>
          <w:lang w:val="es-CO"/>
        </w:rPr>
        <w:t>NTRO EDUCATIVO RURAL LA MECED</w:t>
      </w:r>
    </w:p>
    <w:p w:rsidR="008C2F8A" w:rsidRPr="00366F19" w:rsidRDefault="00E46DAA" w:rsidP="00480426">
      <w:pPr>
        <w:jc w:val="center"/>
        <w:rPr>
          <w:rFonts w:ascii="Times New Roman" w:hAnsi="Times New Roman" w:cs="Times New Roman"/>
          <w:b/>
          <w:sz w:val="24"/>
          <w:szCs w:val="24"/>
          <w:lang w:val="es-CO"/>
        </w:rPr>
      </w:pPr>
      <w:r w:rsidRPr="00E46DAA">
        <w:rPr>
          <w:rFonts w:ascii="Times New Roman" w:hAnsi="Times New Roman" w:cs="Times New Roman"/>
          <w:noProof/>
          <w:sz w:val="24"/>
          <w:szCs w:val="24"/>
          <w:lang w:val="es-CO" w:eastAsia="es-CO"/>
        </w:rPr>
        <w:drawing>
          <wp:anchor distT="0" distB="0" distL="114300" distR="114300" simplePos="0" relativeHeight="251658240" behindDoc="1" locked="0" layoutInCell="1" allowOverlap="1" wp14:anchorId="3EA07187" wp14:editId="2C3021BC">
            <wp:simplePos x="0" y="0"/>
            <wp:positionH relativeFrom="column">
              <wp:posOffset>-138439</wp:posOffset>
            </wp:positionH>
            <wp:positionV relativeFrom="paragraph">
              <wp:posOffset>285428</wp:posOffset>
            </wp:positionV>
            <wp:extent cx="5704167" cy="7409659"/>
            <wp:effectExtent l="0" t="0" r="0" b="1270"/>
            <wp:wrapNone/>
            <wp:docPr id="3" name="Imagen 3" descr="C:\Users\LENOVO\Desktop\Reserved.ReportViewerWebContr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Reserved.ReportViewerWebContr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7965" cy="7427583"/>
                    </a:xfrm>
                    <a:prstGeom prst="rect">
                      <a:avLst/>
                    </a:prstGeom>
                    <a:noFill/>
                    <a:ln>
                      <a:noFill/>
                    </a:ln>
                  </pic:spPr>
                </pic:pic>
              </a:graphicData>
            </a:graphic>
            <wp14:sizeRelH relativeFrom="page">
              <wp14:pctWidth>0</wp14:pctWidth>
            </wp14:sizeRelH>
            <wp14:sizeRelV relativeFrom="page">
              <wp14:pctHeight>0</wp14:pctHeight>
            </wp14:sizeRelV>
          </wp:anchor>
        </w:drawing>
      </w:r>
      <w:r w:rsidR="008C2F8A">
        <w:rPr>
          <w:rFonts w:ascii="Times New Roman" w:hAnsi="Times New Roman" w:cs="Times New Roman"/>
          <w:b/>
          <w:sz w:val="24"/>
          <w:szCs w:val="24"/>
          <w:lang w:val="es-CO"/>
        </w:rPr>
        <w:t>DANE 205091000122</w:t>
      </w:r>
    </w:p>
    <w:p w:rsidR="00B32E2B" w:rsidRPr="00A701BC" w:rsidRDefault="00F204B1" w:rsidP="00480426">
      <w:pPr>
        <w:rPr>
          <w:rFonts w:ascii="Times New Roman" w:hAnsi="Times New Roman" w:cs="Times New Roman"/>
          <w:sz w:val="24"/>
          <w:szCs w:val="24"/>
          <w:lang w:val="es-CO"/>
        </w:rPr>
      </w:pPr>
      <w:r w:rsidRPr="00F204B1">
        <w:rPr>
          <w:rFonts w:ascii="Times New Roman" w:hAnsi="Times New Roman" w:cs="Times New Roman"/>
          <w:noProof/>
          <w:sz w:val="24"/>
          <w:szCs w:val="24"/>
          <w:lang w:val="es-CO" w:eastAsia="es-CO"/>
        </w:rPr>
        <mc:AlternateContent>
          <mc:Choice Requires="wps">
            <w:drawing>
              <wp:anchor distT="0" distB="0" distL="114300" distR="114300" simplePos="0" relativeHeight="251656192" behindDoc="0" locked="0" layoutInCell="1" allowOverlap="1" wp14:anchorId="3E35B683" wp14:editId="2DA7A425">
                <wp:simplePos x="0" y="0"/>
                <wp:positionH relativeFrom="column">
                  <wp:posOffset>-425042</wp:posOffset>
                </wp:positionH>
                <wp:positionV relativeFrom="paragraph">
                  <wp:posOffset>7491445</wp:posOffset>
                </wp:positionV>
                <wp:extent cx="6264322" cy="627759"/>
                <wp:effectExtent l="0" t="0" r="22225" b="203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627759"/>
                        </a:xfrm>
                        <a:prstGeom prst="rect">
                          <a:avLst/>
                        </a:prstGeom>
                        <a:solidFill>
                          <a:srgbClr val="FFFFFF"/>
                        </a:solidFill>
                        <a:ln w="9525">
                          <a:solidFill>
                            <a:schemeClr val="bg1"/>
                          </a:solidFill>
                          <a:miter lim="800000"/>
                          <a:headEnd/>
                          <a:tailEnd/>
                        </a:ln>
                      </wps:spPr>
                      <wps:txbx>
                        <w:txbxContent>
                          <w:p w:rsidR="003B1652" w:rsidRPr="00F204B1" w:rsidRDefault="003B1652" w:rsidP="00F204B1">
                            <w:pPr>
                              <w:jc w:val="center"/>
                              <w:rPr>
                                <w:b/>
                                <w:sz w:val="24"/>
                              </w:rPr>
                            </w:pPr>
                            <w:r w:rsidRPr="008C2F8A">
                              <w:rPr>
                                <w:rFonts w:ascii="Helvetica" w:hAnsi="Helvetica" w:cs="Helvetica"/>
                                <w:b/>
                                <w:color w:val="222222"/>
                                <w:sz w:val="24"/>
                                <w:shd w:val="clear" w:color="auto" w:fill="FFFFFF"/>
                              </w:rPr>
                              <w:t>“El aprendizaje me forja como líder gestor de paz”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5B683" id="_x0000_t202" coordsize="21600,21600" o:spt="202" path="m,l,21600r21600,l21600,xe">
                <v:stroke joinstyle="miter"/>
                <v:path gradientshapeok="t" o:connecttype="rect"/>
              </v:shapetype>
              <v:shape id="Cuadro de texto 2" o:spid="_x0000_s1026" type="#_x0000_t202" style="position:absolute;margin-left:-33.45pt;margin-top:589.9pt;width:493.25pt;height:4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" strokecolor="white [3212]">
                <v:textbox>
                  <w:txbxContent>
                    <w:p w:rsidR="003B1652" w:rsidRPr="00F204B1" w:rsidRDefault="003B1652" w:rsidP="00F204B1">
                      <w:pPr>
                        <w:jc w:val="center"/>
                        <w:rPr>
                          <w:b/>
                          <w:sz w:val="24"/>
                        </w:rPr>
                      </w:pPr>
                      <w:r w:rsidRPr="008C2F8A">
                        <w:rPr>
                          <w:rFonts w:ascii="Helvetica" w:hAnsi="Helvetica" w:cs="Helvetica"/>
                          <w:b/>
                          <w:color w:val="222222"/>
                          <w:sz w:val="24"/>
                          <w:shd w:val="clear" w:color="auto" w:fill="FFFFFF"/>
                        </w:rPr>
                        <w:t>“El aprendizaje me forja como líder gestor de paz”</w:t>
                      </w:r>
                    </w:p>
                  </w:txbxContent>
                </v:textbox>
              </v:shape>
            </w:pict>
          </mc:Fallback>
        </mc:AlternateContent>
      </w:r>
      <w:r w:rsidR="00B32E2B" w:rsidRPr="00A701BC">
        <w:rPr>
          <w:rFonts w:ascii="Times New Roman" w:hAnsi="Times New Roman" w:cs="Times New Roman"/>
          <w:sz w:val="24"/>
          <w:szCs w:val="24"/>
          <w:lang w:val="es-CO"/>
        </w:rPr>
        <w:br w:type="page"/>
      </w:r>
      <w:bookmarkStart w:id="0" w:name="_GoBack"/>
      <w:bookmarkEnd w:id="0"/>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8C2F8A" w:rsidRDefault="008C2F8A">
      <w:pPr>
        <w:rPr>
          <w:rFonts w:ascii="Helvetica" w:hAnsi="Helvetica" w:cs="Helvetica"/>
          <w:b/>
          <w:color w:val="222222"/>
          <w:shd w:val="clear" w:color="auto" w:fill="FFFFFF"/>
        </w:rPr>
      </w:pPr>
    </w:p>
    <w:p w:rsidR="00F204B1" w:rsidRDefault="00F204B1">
      <w:pPr>
        <w:rPr>
          <w:rFonts w:ascii="Helvetica" w:hAnsi="Helvetica" w:cs="Helvetica"/>
          <w:b/>
          <w:color w:val="222222"/>
          <w:shd w:val="clear" w:color="auto" w:fill="FFFFFF"/>
        </w:rPr>
      </w:pPr>
    </w:p>
    <w:p w:rsidR="00F204B1" w:rsidRPr="00F204B1" w:rsidRDefault="00F204B1">
      <w:pPr>
        <w:rPr>
          <w:rFonts w:ascii="Helvetica" w:hAnsi="Helvetica" w:cs="Helvetica"/>
          <w:b/>
          <w:color w:val="222222"/>
          <w:sz w:val="24"/>
          <w:shd w:val="clear" w:color="auto" w:fill="FFFFFF"/>
        </w:rPr>
      </w:pPr>
    </w:p>
    <w:p w:rsidR="00233CC7" w:rsidRPr="00F204B1" w:rsidRDefault="004F6E4D" w:rsidP="00F204B1">
      <w:pPr>
        <w:jc w:val="center"/>
        <w:rPr>
          <w:rFonts w:ascii="Times New Roman" w:hAnsi="Times New Roman" w:cs="Times New Roman"/>
          <w:b/>
          <w:sz w:val="28"/>
          <w:szCs w:val="24"/>
          <w:lang w:val="es-CO"/>
        </w:rPr>
      </w:pPr>
      <w:r w:rsidRPr="00F204B1">
        <w:rPr>
          <w:rFonts w:ascii="Helvetica" w:hAnsi="Helvetica" w:cs="Helvetica"/>
          <w:b/>
          <w:color w:val="222222"/>
          <w:sz w:val="24"/>
          <w:shd w:val="clear" w:color="auto" w:fill="FFFFFF"/>
        </w:rPr>
        <w:t>Dos excesos deben evitarse en la educación de la juventud; demasiada severidad, y demasiada dulzura. (Platón)</w:t>
      </w:r>
      <w:r w:rsidR="00233CC7" w:rsidRPr="00F204B1">
        <w:rPr>
          <w:rFonts w:ascii="Times New Roman" w:hAnsi="Times New Roman" w:cs="Times New Roman"/>
          <w:b/>
          <w:sz w:val="28"/>
          <w:szCs w:val="24"/>
          <w:lang w:val="es-CO"/>
        </w:rPr>
        <w:br w:type="page"/>
      </w:r>
    </w:p>
    <w:p w:rsidR="00233CC7" w:rsidRDefault="00F204B1">
      <w:pPr>
        <w:rPr>
          <w:rFonts w:ascii="Times New Roman" w:hAnsi="Times New Roman" w:cs="Times New Roman"/>
          <w:b/>
          <w:sz w:val="28"/>
          <w:szCs w:val="24"/>
          <w:lang w:val="es-CO"/>
        </w:rPr>
      </w:pPr>
      <w:r>
        <w:rPr>
          <w:rFonts w:ascii="Times New Roman" w:hAnsi="Times New Roman" w:cs="Times New Roman"/>
          <w:b/>
          <w:noProof/>
          <w:sz w:val="28"/>
          <w:szCs w:val="24"/>
          <w:lang w:val="es-CO" w:eastAsia="es-CO"/>
        </w:rPr>
        <w:lastRenderedPageBreak/>
        <mc:AlternateContent>
          <mc:Choice Requires="wps">
            <w:drawing>
              <wp:anchor distT="0" distB="0" distL="114300" distR="114300" simplePos="0" relativeHeight="251661312" behindDoc="0" locked="0" layoutInCell="1" allowOverlap="1">
                <wp:simplePos x="0" y="0"/>
                <wp:positionH relativeFrom="column">
                  <wp:posOffset>-479634</wp:posOffset>
                </wp:positionH>
                <wp:positionV relativeFrom="paragraph">
                  <wp:posOffset>8066784</wp:posOffset>
                </wp:positionV>
                <wp:extent cx="6250675" cy="655093"/>
                <wp:effectExtent l="0" t="0" r="17145" b="12065"/>
                <wp:wrapNone/>
                <wp:docPr id="2" name="2 Cuadro de texto"/>
                <wp:cNvGraphicFramePr/>
                <a:graphic xmlns:a="http://schemas.openxmlformats.org/drawingml/2006/main">
                  <a:graphicData uri="http://schemas.microsoft.com/office/word/2010/wordprocessingShape">
                    <wps:wsp>
                      <wps:cNvSpPr txBox="1"/>
                      <wps:spPr>
                        <a:xfrm>
                          <a:off x="0" y="0"/>
                          <a:ext cx="6250675" cy="65509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B1652" w:rsidRPr="00F204B1" w:rsidRDefault="003B1652" w:rsidP="00F204B1">
                            <w:pPr>
                              <w:jc w:val="center"/>
                              <w:rPr>
                                <w:b/>
                                <w:sz w:val="24"/>
                              </w:rPr>
                            </w:pPr>
                            <w:r w:rsidRPr="00F204B1">
                              <w:rPr>
                                <w:rFonts w:ascii="Helvetica" w:hAnsi="Helvetica" w:cs="Helvetica"/>
                                <w:b/>
                                <w:color w:val="222222"/>
                                <w:sz w:val="24"/>
                                <w:shd w:val="clear" w:color="auto" w:fill="FFFFFF"/>
                              </w:rPr>
                              <w:t>Nunca consideres el estudio como una obligación, sino como una oportunidad para penetrar en el bello y maravilloso mundo del saber. (Albert Einstein)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2 Cuadro de texto" o:spid="_x0000_s1027" type="#_x0000_t202" style="position:absolute;margin-left:-37.75pt;margin-top:635.2pt;width:492.2pt;height:51.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" fillcolor="white [3201]" strokecolor="white [3212]" strokeweight=".5pt">
                <v:textbox>
                  <w:txbxContent>
                    <w:p w:rsidR="003B1652" w:rsidRPr="00F204B1" w:rsidRDefault="003B1652" w:rsidP="00F204B1">
                      <w:pPr>
                        <w:jc w:val="center"/>
                        <w:rPr>
                          <w:b/>
                          <w:sz w:val="24"/>
                        </w:rPr>
                      </w:pPr>
                      <w:r w:rsidRPr="00F204B1">
                        <w:rPr>
                          <w:rFonts w:ascii="Helvetica" w:hAnsi="Helvetica" w:cs="Helvetica"/>
                          <w:b/>
                          <w:color w:val="222222"/>
                          <w:sz w:val="24"/>
                          <w:shd w:val="clear" w:color="auto" w:fill="FFFFFF"/>
                        </w:rPr>
                        <w:t>Nunca consideres el estudio como una obligación, sino como una oportunidad para penetrar en el bello y maravilloso mundo del saber. (Albert Einstein)</w:t>
                      </w:r>
                    </w:p>
                  </w:txbxContent>
                </v:textbox>
              </v:shape>
            </w:pict>
          </mc:Fallback>
        </mc:AlternateContent>
      </w:r>
      <w:r w:rsidR="00233CC7">
        <w:rPr>
          <w:rFonts w:ascii="Times New Roman" w:hAnsi="Times New Roman" w:cs="Times New Roman"/>
          <w:b/>
          <w:sz w:val="28"/>
          <w:szCs w:val="24"/>
          <w:lang w:val="es-CO"/>
        </w:rPr>
        <w:br w:type="page"/>
      </w:r>
    </w:p>
    <w:p w:rsidR="00B32E2B" w:rsidRPr="00E33A7F" w:rsidRDefault="00B32E2B" w:rsidP="00B32E2B">
      <w:pPr>
        <w:jc w:val="center"/>
        <w:rPr>
          <w:rFonts w:ascii="Times New Roman" w:hAnsi="Times New Roman" w:cs="Times New Roman"/>
          <w:b/>
          <w:sz w:val="28"/>
          <w:szCs w:val="24"/>
          <w:lang w:val="es-CO"/>
        </w:rPr>
      </w:pPr>
      <w:r w:rsidRPr="00E33A7F">
        <w:rPr>
          <w:rFonts w:ascii="Times New Roman" w:hAnsi="Times New Roman" w:cs="Times New Roman"/>
          <w:b/>
          <w:sz w:val="28"/>
          <w:szCs w:val="24"/>
          <w:lang w:val="es-CO"/>
        </w:rPr>
        <w:lastRenderedPageBreak/>
        <w:t>MANUAL DE CONVIVENCIA</w:t>
      </w:r>
    </w:p>
    <w:p w:rsidR="00722552" w:rsidRPr="00233CC7" w:rsidRDefault="00722552" w:rsidP="00233CC7">
      <w:pPr>
        <w:pStyle w:val="Ttulo1"/>
      </w:pPr>
      <w:bookmarkStart w:id="1" w:name="_Toc460570277"/>
      <w:r w:rsidRPr="00233CC7">
        <w:t>JUSTIFICACIÓN.</w:t>
      </w:r>
      <w:bookmarkEnd w:id="1"/>
    </w:p>
    <w:p w:rsidR="00722552"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Los establecimientos educativos tendrán un reglamento o manual de convivencia, en el cual se definan los derechos y deberes de los estudiantes. Los padres o acudientes y los educandos al firmar la matrícula correspondiente en representación de sus hijos, comprenderán que aceptan el mismo.</w:t>
      </w:r>
    </w:p>
    <w:p w:rsidR="00722552" w:rsidRPr="00A701BC" w:rsidRDefault="00722552"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El manual concederá al educador el rol de orientador y mediador en situaciones que atenten contra la convivencia escolar y el ejercicio de los derechos humanos, sexuales y reproductivos, así como funciones en la detección temprana de estas mismas situaciones, a los estudiantes el manual de convivencia les concederá un rol activo dentro de la escuela, así podrán participar en la definición de acciones para el manejo de estas situaciones, en el marco de una atención integral y acorde a sus necesidades.</w:t>
      </w:r>
    </w:p>
    <w:p w:rsidR="00B32E2B" w:rsidRPr="00A701BC" w:rsidRDefault="00722552"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FINALIDAD: Identificar nuevas formas y alternativas para incentivar y fortalecer la convivencia escolar y el ejercicio de los derechos humanos, sexuales y reproductivos de los estudiantes que permitan aprender del error, respetar la diversidad, dirimir los conflictos de </w:t>
      </w:r>
      <w:r w:rsidR="00B32E2B" w:rsidRPr="00A701BC">
        <w:rPr>
          <w:rFonts w:ascii="Times New Roman" w:hAnsi="Times New Roman" w:cs="Times New Roman"/>
          <w:sz w:val="24"/>
          <w:szCs w:val="24"/>
          <w:lang w:val="es-CO"/>
        </w:rPr>
        <w:t xml:space="preserve">manera pacífica, así como de posibles situaciones y conductas que atenten contra el ejercicio de sus derechos.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722552" w:rsidRPr="00A701BC" w:rsidRDefault="00722552" w:rsidP="00B32E2B">
      <w:pPr>
        <w:jc w:val="both"/>
        <w:rPr>
          <w:rFonts w:ascii="Times New Roman" w:hAnsi="Times New Roman" w:cs="Times New Roman"/>
          <w:sz w:val="24"/>
          <w:szCs w:val="24"/>
          <w:lang w:val="es-CO"/>
        </w:rPr>
      </w:pPr>
    </w:p>
    <w:p w:rsidR="00B32E2B" w:rsidRPr="00A701BC" w:rsidRDefault="00B32E2B" w:rsidP="00233CC7">
      <w:pPr>
        <w:pStyle w:val="Ttulo1"/>
      </w:pPr>
      <w:bookmarkStart w:id="2" w:name="_Toc460570278"/>
      <w:r w:rsidRPr="00A701BC">
        <w:lastRenderedPageBreak/>
        <w:t>PRESENTACIÓN</w:t>
      </w:r>
      <w:r w:rsidR="00722552" w:rsidRPr="00A701BC">
        <w:t>.</w:t>
      </w:r>
      <w:bookmarkEnd w:id="2"/>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La educación es uno de los principales valores de una comunidad y en consecuencia, es un</w:t>
      </w:r>
      <w:r w:rsidR="00722552" w:rsidRPr="00A701BC">
        <w:rPr>
          <w:rFonts w:ascii="Times New Roman" w:hAnsi="Times New Roman" w:cs="Times New Roman"/>
          <w:sz w:val="24"/>
          <w:szCs w:val="24"/>
          <w:lang w:val="es-CO"/>
        </w:rPr>
        <w:t xml:space="preserve"> compromiso fundamental del Centro Educativo Rural </w:t>
      </w:r>
      <w:r w:rsidR="008C2F8A">
        <w:rPr>
          <w:rFonts w:ascii="Times New Roman" w:hAnsi="Times New Roman" w:cs="Times New Roman"/>
          <w:sz w:val="24"/>
          <w:szCs w:val="24"/>
          <w:lang w:val="es-CO"/>
        </w:rPr>
        <w:t>La Merced</w:t>
      </w:r>
      <w:r w:rsidR="00722552" w:rsidRPr="00A701BC">
        <w:rPr>
          <w:rFonts w:ascii="Times New Roman" w:hAnsi="Times New Roman" w:cs="Times New Roman"/>
          <w:sz w:val="24"/>
          <w:szCs w:val="24"/>
          <w:lang w:val="es-CO"/>
        </w:rPr>
        <w:t>, del municipio de Betania Antioquia,</w:t>
      </w:r>
      <w:r w:rsidRPr="00A701BC">
        <w:rPr>
          <w:rFonts w:ascii="Times New Roman" w:hAnsi="Times New Roman" w:cs="Times New Roman"/>
          <w:sz w:val="24"/>
          <w:szCs w:val="24"/>
          <w:lang w:val="es-CO"/>
        </w:rPr>
        <w:t xml:space="preserve"> fortalecer la estructura educativa en sus educadores, y en sus </w:t>
      </w:r>
      <w:r w:rsidR="00722552" w:rsidRPr="00A701BC">
        <w:rPr>
          <w:rFonts w:ascii="Times New Roman" w:hAnsi="Times New Roman" w:cs="Times New Roman"/>
          <w:sz w:val="24"/>
          <w:szCs w:val="24"/>
          <w:lang w:val="es-CO"/>
        </w:rPr>
        <w:t>educandos</w:t>
      </w:r>
      <w:r w:rsidRPr="00A701BC">
        <w:rPr>
          <w:rFonts w:ascii="Times New Roman" w:hAnsi="Times New Roman" w:cs="Times New Roman"/>
          <w:sz w:val="24"/>
          <w:szCs w:val="24"/>
          <w:lang w:val="es-CO"/>
        </w:rPr>
        <w:t>, quienes son su razón de ser; de ahí que considere esencial desarrollar</w:t>
      </w:r>
      <w:r w:rsidR="00722552" w:rsidRPr="00A701BC">
        <w:rPr>
          <w:rFonts w:ascii="Times New Roman" w:hAnsi="Times New Roman" w:cs="Times New Roman"/>
          <w:sz w:val="24"/>
          <w:szCs w:val="24"/>
          <w:lang w:val="es-CO"/>
        </w:rPr>
        <w:t xml:space="preserve"> competencias</w:t>
      </w:r>
      <w:r w:rsidRPr="00A701BC">
        <w:rPr>
          <w:rFonts w:ascii="Times New Roman" w:hAnsi="Times New Roman" w:cs="Times New Roman"/>
          <w:sz w:val="24"/>
          <w:szCs w:val="24"/>
          <w:lang w:val="es-CO"/>
        </w:rPr>
        <w:t xml:space="preserve"> ciudadanas en el estudiante y posibilitar la interiorización de las normas de convivencia y los valores necesarios para desenvolverse dentro de una sociedad.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La Institución se propone formar, desde temprana edad en el educando, normas y valores que le permitan desarrollar un sentido de responsabilidad que orientará sus actitudes, convirtiéndolo en un individuo en el que prevalezcan principios morales y éticos que lo</w:t>
      </w:r>
      <w:r w:rsidR="00722552"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capaciten para enfrentar un mundo ávido de soluci</w:t>
      </w:r>
      <w:r w:rsidR="00722552" w:rsidRPr="00A701BC">
        <w:rPr>
          <w:rFonts w:ascii="Times New Roman" w:hAnsi="Times New Roman" w:cs="Times New Roman"/>
          <w:sz w:val="24"/>
          <w:szCs w:val="24"/>
          <w:lang w:val="es-CO"/>
        </w:rPr>
        <w:t>ones, con estudiantes</w:t>
      </w:r>
      <w:r w:rsidRPr="00A701BC">
        <w:rPr>
          <w:rFonts w:ascii="Times New Roman" w:hAnsi="Times New Roman" w:cs="Times New Roman"/>
          <w:sz w:val="24"/>
          <w:szCs w:val="24"/>
          <w:lang w:val="es-CO"/>
        </w:rPr>
        <w:t xml:space="preserve"> integrales en su desarrollo personal, en las dimensiones: cognitiva, comunicativa, ética, </w:t>
      </w:r>
      <w:r w:rsidR="00722552" w:rsidRPr="00A701BC">
        <w:rPr>
          <w:rFonts w:ascii="Times New Roman" w:hAnsi="Times New Roman" w:cs="Times New Roman"/>
          <w:sz w:val="24"/>
          <w:szCs w:val="24"/>
          <w:lang w:val="es-CO"/>
        </w:rPr>
        <w:t>social,</w:t>
      </w:r>
      <w:r w:rsidRPr="00A701BC">
        <w:rPr>
          <w:rFonts w:ascii="Times New Roman" w:hAnsi="Times New Roman" w:cs="Times New Roman"/>
          <w:sz w:val="24"/>
          <w:szCs w:val="24"/>
          <w:lang w:val="es-CO"/>
        </w:rPr>
        <w:t xml:space="preserve"> emocional, laboral, corporal y espiritual.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 tienen en cuenta, normas plasmadas en acuerdos y criterios que serán medios para que se ejerzan derechos, se asuman compromisos y se expresen valores en un ambiente </w:t>
      </w:r>
      <w:r w:rsidR="00722552" w:rsidRPr="00A701BC">
        <w:rPr>
          <w:rFonts w:ascii="Times New Roman" w:hAnsi="Times New Roman" w:cs="Times New Roman"/>
          <w:sz w:val="24"/>
          <w:szCs w:val="24"/>
          <w:lang w:val="es-CO"/>
        </w:rPr>
        <w:t>espontáneo</w:t>
      </w:r>
      <w:r w:rsidRPr="00A701BC">
        <w:rPr>
          <w:rFonts w:ascii="Times New Roman" w:hAnsi="Times New Roman" w:cs="Times New Roman"/>
          <w:sz w:val="24"/>
          <w:szCs w:val="24"/>
          <w:lang w:val="es-CO"/>
        </w:rPr>
        <w:t xml:space="preserve"> y alegre en el cual participa la Comunidad Educativa.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 definen en él los protocolos para ejercer el derecho a la defensa y los procedimientos que permitan mediar justa y equitativamente para resolver las situaciones de conflicto entre las personas, posibilitando un diálogo continuo para obtener cambios significativos en las actitudes y comportamientos que permitan mantener la convivencia escolar. </w:t>
      </w:r>
    </w:p>
    <w:p w:rsidR="00B32E2B" w:rsidRPr="00A701BC" w:rsidRDefault="00F150E1"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El C</w:t>
      </w:r>
      <w:r w:rsidR="008C2F8A">
        <w:rPr>
          <w:rFonts w:ascii="Times New Roman" w:hAnsi="Times New Roman" w:cs="Times New Roman"/>
          <w:sz w:val="24"/>
          <w:szCs w:val="24"/>
          <w:lang w:val="es-CO"/>
        </w:rPr>
        <w:t xml:space="preserve">entro </w:t>
      </w:r>
      <w:r w:rsidRPr="00A701BC">
        <w:rPr>
          <w:rFonts w:ascii="Times New Roman" w:hAnsi="Times New Roman" w:cs="Times New Roman"/>
          <w:sz w:val="24"/>
          <w:szCs w:val="24"/>
          <w:lang w:val="es-CO"/>
        </w:rPr>
        <w:t>E</w:t>
      </w:r>
      <w:r w:rsidR="008C2F8A">
        <w:rPr>
          <w:rFonts w:ascii="Times New Roman" w:hAnsi="Times New Roman" w:cs="Times New Roman"/>
          <w:sz w:val="24"/>
          <w:szCs w:val="24"/>
          <w:lang w:val="es-CO"/>
        </w:rPr>
        <w:t xml:space="preserve">ducativo </w:t>
      </w:r>
      <w:r w:rsidRPr="00A701BC">
        <w:rPr>
          <w:rFonts w:ascii="Times New Roman" w:hAnsi="Times New Roman" w:cs="Times New Roman"/>
          <w:sz w:val="24"/>
          <w:szCs w:val="24"/>
          <w:lang w:val="es-CO"/>
        </w:rPr>
        <w:t>R</w:t>
      </w:r>
      <w:r w:rsidR="008C2F8A">
        <w:rPr>
          <w:rFonts w:ascii="Times New Roman" w:hAnsi="Times New Roman" w:cs="Times New Roman"/>
          <w:sz w:val="24"/>
          <w:szCs w:val="24"/>
          <w:lang w:val="es-CO"/>
        </w:rPr>
        <w:t>ural</w:t>
      </w:r>
      <w:r w:rsidRPr="00A701BC">
        <w:rPr>
          <w:rFonts w:ascii="Times New Roman" w:hAnsi="Times New Roman" w:cs="Times New Roman"/>
          <w:sz w:val="24"/>
          <w:szCs w:val="24"/>
          <w:lang w:val="es-CO"/>
        </w:rPr>
        <w:t xml:space="preserve"> </w:t>
      </w:r>
      <w:r w:rsidR="008C2F8A">
        <w:rPr>
          <w:rFonts w:ascii="Times New Roman" w:hAnsi="Times New Roman" w:cs="Times New Roman"/>
          <w:sz w:val="24"/>
          <w:szCs w:val="24"/>
          <w:lang w:val="es-CO"/>
        </w:rPr>
        <w:t>La Merced</w:t>
      </w:r>
      <w:r w:rsidRPr="00A701BC">
        <w:rPr>
          <w:rFonts w:ascii="Times New Roman" w:hAnsi="Times New Roman" w:cs="Times New Roman"/>
          <w:sz w:val="24"/>
          <w:szCs w:val="24"/>
          <w:lang w:val="es-CO"/>
        </w:rPr>
        <w:t xml:space="preserve"> </w:t>
      </w:r>
      <w:r w:rsidR="00B32E2B" w:rsidRPr="00A701BC">
        <w:rPr>
          <w:rFonts w:ascii="Times New Roman" w:hAnsi="Times New Roman" w:cs="Times New Roman"/>
          <w:sz w:val="24"/>
          <w:szCs w:val="24"/>
          <w:lang w:val="es-CO"/>
        </w:rPr>
        <w:t>asume el compromiso de fortalecer estos principios</w:t>
      </w:r>
      <w:r w:rsidRPr="00A701BC">
        <w:rPr>
          <w:rFonts w:ascii="Times New Roman" w:hAnsi="Times New Roman" w:cs="Times New Roman"/>
          <w:sz w:val="24"/>
          <w:szCs w:val="24"/>
          <w:lang w:val="es-CO"/>
        </w:rPr>
        <w:t xml:space="preserve"> </w:t>
      </w:r>
      <w:r w:rsidR="00B32E2B" w:rsidRPr="00A701BC">
        <w:rPr>
          <w:rFonts w:ascii="Times New Roman" w:hAnsi="Times New Roman" w:cs="Times New Roman"/>
          <w:sz w:val="24"/>
          <w:szCs w:val="24"/>
          <w:lang w:val="es-CO"/>
        </w:rPr>
        <w:t>con toda la comunidad educativa: docentes, estudia</w:t>
      </w:r>
      <w:r w:rsidRPr="00A701BC">
        <w:rPr>
          <w:rFonts w:ascii="Times New Roman" w:hAnsi="Times New Roman" w:cs="Times New Roman"/>
          <w:sz w:val="24"/>
          <w:szCs w:val="24"/>
          <w:lang w:val="es-CO"/>
        </w:rPr>
        <w:t>ntes y</w:t>
      </w:r>
      <w:r w:rsidR="00B32E2B" w:rsidRPr="00A701BC">
        <w:rPr>
          <w:rFonts w:ascii="Times New Roman" w:hAnsi="Times New Roman" w:cs="Times New Roman"/>
          <w:sz w:val="24"/>
          <w:szCs w:val="24"/>
          <w:lang w:val="es-CO"/>
        </w:rPr>
        <w:t xml:space="preserve"> padres de familia. Es por ello, que se han generado espacios de participación democráticos en cada uno de los procesos institucionales, donde en pequeños</w:t>
      </w:r>
      <w:r w:rsidRPr="00A701BC">
        <w:rPr>
          <w:rFonts w:ascii="Times New Roman" w:hAnsi="Times New Roman" w:cs="Times New Roman"/>
          <w:sz w:val="24"/>
          <w:szCs w:val="24"/>
          <w:lang w:val="es-CO"/>
        </w:rPr>
        <w:t xml:space="preserve"> </w:t>
      </w:r>
      <w:r w:rsidR="00B32E2B" w:rsidRPr="00A701BC">
        <w:rPr>
          <w:rFonts w:ascii="Times New Roman" w:hAnsi="Times New Roman" w:cs="Times New Roman"/>
          <w:sz w:val="24"/>
          <w:szCs w:val="24"/>
          <w:lang w:val="es-CO"/>
        </w:rPr>
        <w:t>grupos y a través de la reflexión se hacen aportes al Manual de Convivencia desde la perspectiva de cada uno de los participantes, hasta lograr una construcción colectiva y un</w:t>
      </w:r>
      <w:r w:rsidRPr="00A701BC">
        <w:rPr>
          <w:rFonts w:ascii="Times New Roman" w:hAnsi="Times New Roman" w:cs="Times New Roman"/>
          <w:sz w:val="24"/>
          <w:szCs w:val="24"/>
          <w:lang w:val="es-CO"/>
        </w:rPr>
        <w:t xml:space="preserve"> </w:t>
      </w:r>
      <w:r w:rsidR="00B32E2B" w:rsidRPr="00A701BC">
        <w:rPr>
          <w:rFonts w:ascii="Times New Roman" w:hAnsi="Times New Roman" w:cs="Times New Roman"/>
          <w:sz w:val="24"/>
          <w:szCs w:val="24"/>
          <w:lang w:val="es-CO"/>
        </w:rPr>
        <w:t xml:space="preserve">producto final. </w:t>
      </w:r>
    </w:p>
    <w:p w:rsidR="00B32E2B" w:rsidRPr="00A701BC" w:rsidRDefault="00B32E2B"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Default="00F150E1" w:rsidP="00B32E2B">
      <w:pPr>
        <w:jc w:val="both"/>
        <w:rPr>
          <w:rFonts w:ascii="Times New Roman" w:hAnsi="Times New Roman" w:cs="Times New Roman"/>
          <w:sz w:val="24"/>
          <w:szCs w:val="24"/>
          <w:lang w:val="es-CO"/>
        </w:rPr>
      </w:pPr>
    </w:p>
    <w:p w:rsidR="00C934F1" w:rsidRPr="00A701BC" w:rsidRDefault="00C934F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B32E2B" w:rsidRPr="00A701BC" w:rsidRDefault="00B32E2B" w:rsidP="00233CC7">
      <w:pPr>
        <w:pStyle w:val="Ttulo1"/>
      </w:pPr>
      <w:bookmarkStart w:id="3" w:name="_Toc460570279"/>
      <w:r w:rsidRPr="00A701BC">
        <w:lastRenderedPageBreak/>
        <w:t>OBJETIVOS DEL MANUAL DE CONVIVENCIA</w:t>
      </w:r>
      <w:r w:rsidR="00F150E1" w:rsidRPr="00A701BC">
        <w:t>.</w:t>
      </w:r>
      <w:bookmarkEnd w:id="3"/>
      <w:r w:rsidRPr="00A701BC">
        <w:t xml:space="preserve"> </w:t>
      </w:r>
    </w:p>
    <w:p w:rsidR="00B32E2B" w:rsidRPr="00233CC7" w:rsidRDefault="00B32E2B" w:rsidP="00233CC7">
      <w:pPr>
        <w:pStyle w:val="Ttulo2"/>
      </w:pPr>
      <w:bookmarkStart w:id="4" w:name="_Toc460570280"/>
      <w:r w:rsidRPr="00233CC7">
        <w:t>GENERAL</w:t>
      </w:r>
      <w:r w:rsidR="00F150E1" w:rsidRPr="00233CC7">
        <w:t>.</w:t>
      </w:r>
      <w:bookmarkEnd w:id="4"/>
      <w:r w:rsidRPr="00233CC7">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Proporcionar a la comunidad educativa </w:t>
      </w:r>
      <w:r w:rsidR="008C2F8A">
        <w:rPr>
          <w:rFonts w:ascii="Times New Roman" w:hAnsi="Times New Roman" w:cs="Times New Roman"/>
          <w:sz w:val="24"/>
          <w:szCs w:val="24"/>
          <w:lang w:val="es-CO"/>
        </w:rPr>
        <w:t xml:space="preserve">del Centro Educativo Rural La Merced </w:t>
      </w:r>
      <w:r w:rsidRPr="00A701BC">
        <w:rPr>
          <w:rFonts w:ascii="Times New Roman" w:hAnsi="Times New Roman" w:cs="Times New Roman"/>
          <w:sz w:val="24"/>
          <w:szCs w:val="24"/>
          <w:lang w:val="es-CO"/>
        </w:rPr>
        <w:t xml:space="preserve">una guía para interactuar en un ambiente democrático, inclusivo y abierto a la diversidad enmarcada en el respeto, la calidad, la </w:t>
      </w:r>
      <w:r w:rsidR="00F150E1" w:rsidRPr="00A701BC">
        <w:rPr>
          <w:rFonts w:ascii="Times New Roman" w:hAnsi="Times New Roman" w:cs="Times New Roman"/>
          <w:sz w:val="24"/>
          <w:szCs w:val="24"/>
          <w:lang w:val="es-CO"/>
        </w:rPr>
        <w:t xml:space="preserve">convivencia </w:t>
      </w:r>
      <w:r w:rsidRPr="00A701BC">
        <w:rPr>
          <w:rFonts w:ascii="Times New Roman" w:hAnsi="Times New Roman" w:cs="Times New Roman"/>
          <w:sz w:val="24"/>
          <w:szCs w:val="24"/>
          <w:lang w:val="es-CO"/>
        </w:rPr>
        <w:t xml:space="preserve">y la formación para el ejercicio de los derechos humanos, la educación para la sexualidad y construcción de ciudadanía y la prevención y mitigación de la violencia escolar.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Default="00F150E1" w:rsidP="00B32E2B">
      <w:pPr>
        <w:jc w:val="both"/>
        <w:rPr>
          <w:rFonts w:ascii="Times New Roman" w:hAnsi="Times New Roman" w:cs="Times New Roman"/>
          <w:sz w:val="24"/>
          <w:szCs w:val="24"/>
          <w:lang w:val="es-CO"/>
        </w:rPr>
      </w:pPr>
    </w:p>
    <w:p w:rsidR="00E46DAA" w:rsidRPr="00A701BC" w:rsidRDefault="00E46DAA"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B32E2B" w:rsidRPr="00A701BC" w:rsidRDefault="00F150E1" w:rsidP="00233CC7">
      <w:pPr>
        <w:pStyle w:val="Ttulo2"/>
      </w:pPr>
      <w:bookmarkStart w:id="5" w:name="_Toc460570281"/>
      <w:r w:rsidRPr="00A701BC">
        <w:lastRenderedPageBreak/>
        <w:t>ESPECÍFICOS.</w:t>
      </w:r>
      <w:bookmarkEnd w:id="5"/>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w:t>
      </w:r>
      <w:r w:rsidR="00F150E1" w:rsidRPr="00A701BC">
        <w:rPr>
          <w:rFonts w:ascii="Times New Roman" w:hAnsi="Times New Roman" w:cs="Times New Roman"/>
          <w:sz w:val="24"/>
          <w:szCs w:val="24"/>
          <w:lang w:val="es-CO"/>
        </w:rPr>
        <w:t xml:space="preserve"> Orientar la formación integral</w:t>
      </w:r>
      <w:r w:rsidRPr="00A701BC">
        <w:rPr>
          <w:rFonts w:ascii="Times New Roman" w:hAnsi="Times New Roman" w:cs="Times New Roman"/>
          <w:sz w:val="24"/>
          <w:szCs w:val="24"/>
          <w:lang w:val="es-CO"/>
        </w:rPr>
        <w:t xml:space="preserve"> para que el estudiante pueda constituirse en un sujeto de sí mismo y su actuar facilite una sana convivencia.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Utilizar la mediación como un mecanismo para la resolución de conflictos.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3. Motivar el respeto por la inclusión, la diferencia y la diversidad en todos los campos de la</w:t>
      </w:r>
      <w:r w:rsidR="00F150E1"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actividad institucional,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Incentivar el ejercicio de la participación en todas las actividades de la comunidad </w:t>
      </w:r>
      <w:r w:rsidR="00F150E1" w:rsidRPr="00A701BC">
        <w:rPr>
          <w:rFonts w:ascii="Times New Roman" w:hAnsi="Times New Roman" w:cs="Times New Roman"/>
          <w:sz w:val="24"/>
          <w:szCs w:val="24"/>
          <w:lang w:val="es-CO"/>
        </w:rPr>
        <w:t>educativa.</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5. Estimular mecanismos de convivencia pacífica y democrática, así como el pluralismo</w:t>
      </w:r>
      <w:r w:rsidR="00F150E1" w:rsidRPr="00A701BC">
        <w:rPr>
          <w:rFonts w:ascii="Times New Roman" w:hAnsi="Times New Roman" w:cs="Times New Roman"/>
          <w:sz w:val="24"/>
          <w:szCs w:val="24"/>
          <w:lang w:val="es-CO"/>
        </w:rPr>
        <w:t xml:space="preserve"> ideológico</w:t>
      </w:r>
      <w:r w:rsidRPr="00A701BC">
        <w:rPr>
          <w:rFonts w:ascii="Times New Roman" w:hAnsi="Times New Roman" w:cs="Times New Roman"/>
          <w:sz w:val="24"/>
          <w:szCs w:val="24"/>
          <w:lang w:val="es-CO"/>
        </w:rPr>
        <w:t xml:space="preserve"> de la comunidad educativa.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6. Desarrollar acciones de orientación escolar, profesional y ocupacional.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7. Promover la vivencia y fomento de valores que garanticen la formación de estudiantes</w:t>
      </w:r>
      <w:r w:rsidR="00F150E1"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íntegros.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B32E2B" w:rsidRPr="00A701BC" w:rsidRDefault="00B32E2B" w:rsidP="00233CC7">
      <w:pPr>
        <w:pStyle w:val="Ttulo1"/>
      </w:pPr>
      <w:bookmarkStart w:id="6" w:name="_Toc460570282"/>
      <w:r w:rsidRPr="00A701BC">
        <w:lastRenderedPageBreak/>
        <w:t>ESTRATEGIAS</w:t>
      </w:r>
      <w:r w:rsidR="00F150E1" w:rsidRPr="00A701BC">
        <w:t>.</w:t>
      </w:r>
      <w:bookmarkEnd w:id="6"/>
      <w:r w:rsidRPr="00A701BC">
        <w:t xml:space="preserve">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Para la aplicación del Manual de Convivencia de</w:t>
      </w:r>
      <w:r w:rsidR="00F150E1" w:rsidRPr="00A701BC">
        <w:rPr>
          <w:rFonts w:ascii="Times New Roman" w:hAnsi="Times New Roman" w:cs="Times New Roman"/>
          <w:sz w:val="24"/>
          <w:szCs w:val="24"/>
          <w:lang w:val="es-CO"/>
        </w:rPr>
        <w:t xml:space="preserve">l Centro Educativo Rural </w:t>
      </w:r>
      <w:r w:rsidR="008C2F8A">
        <w:rPr>
          <w:rFonts w:ascii="Times New Roman" w:hAnsi="Times New Roman" w:cs="Times New Roman"/>
          <w:sz w:val="24"/>
          <w:szCs w:val="24"/>
          <w:lang w:val="es-CO"/>
        </w:rPr>
        <w:t xml:space="preserve">La Merced </w:t>
      </w:r>
      <w:r w:rsidRPr="00A701BC">
        <w:rPr>
          <w:rFonts w:ascii="Times New Roman" w:hAnsi="Times New Roman" w:cs="Times New Roman"/>
          <w:sz w:val="24"/>
          <w:szCs w:val="24"/>
          <w:lang w:val="es-CO"/>
        </w:rPr>
        <w:t xml:space="preserve">se tendrá las siguientes estrategias: </w:t>
      </w:r>
    </w:p>
    <w:p w:rsidR="00B32E2B" w:rsidRPr="00A701BC" w:rsidRDefault="00B32E2B" w:rsidP="00F150E1">
      <w:pPr>
        <w:pStyle w:val="Prrafodelista"/>
        <w:numPr>
          <w:ilvl w:val="0"/>
          <w:numId w:val="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Consejo Directivo: como autoridad máxima de la Institución, velará por el cumplimiento del Manual de Convivencia por los diferentes estamentos de la comunidad educativa. </w:t>
      </w:r>
    </w:p>
    <w:p w:rsidR="00B32E2B" w:rsidRPr="00A701BC" w:rsidRDefault="00F150E1" w:rsidP="00F150E1">
      <w:pPr>
        <w:pStyle w:val="Prrafodelista"/>
        <w:numPr>
          <w:ilvl w:val="0"/>
          <w:numId w:val="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El Docente</w:t>
      </w:r>
      <w:r w:rsidR="00B32E2B" w:rsidRPr="00A701BC">
        <w:rPr>
          <w:rFonts w:ascii="Times New Roman" w:hAnsi="Times New Roman" w:cs="Times New Roman"/>
          <w:sz w:val="24"/>
          <w:szCs w:val="24"/>
          <w:lang w:val="es-CO"/>
        </w:rPr>
        <w:t xml:space="preserve">: Quien será quien ejecute las decisiones que se deriven como consecuencia del incumplimiento a los acuerdos y a la aplicación de los protocolos, teniendo como </w:t>
      </w:r>
      <w:r w:rsidRPr="00A701BC">
        <w:rPr>
          <w:rFonts w:ascii="Times New Roman" w:hAnsi="Times New Roman" w:cs="Times New Roman"/>
          <w:sz w:val="24"/>
          <w:szCs w:val="24"/>
          <w:lang w:val="es-CO"/>
        </w:rPr>
        <w:t xml:space="preserve">referencia </w:t>
      </w:r>
      <w:r w:rsidR="00B32E2B" w:rsidRPr="00A701BC">
        <w:rPr>
          <w:rFonts w:ascii="Times New Roman" w:hAnsi="Times New Roman" w:cs="Times New Roman"/>
          <w:sz w:val="24"/>
          <w:szCs w:val="24"/>
          <w:lang w:val="es-CO"/>
        </w:rPr>
        <w:t xml:space="preserve">los tipos de situaciones que originan los conflictos, a través de resoluciones </w:t>
      </w:r>
      <w:r w:rsidRPr="00A701BC">
        <w:rPr>
          <w:rFonts w:ascii="Times New Roman" w:hAnsi="Times New Roman" w:cs="Times New Roman"/>
          <w:sz w:val="24"/>
          <w:szCs w:val="24"/>
          <w:lang w:val="es-CO"/>
        </w:rPr>
        <w:t>pedagógicas</w:t>
      </w:r>
      <w:r w:rsidR="00B32E2B" w:rsidRPr="00A701BC">
        <w:rPr>
          <w:rFonts w:ascii="Times New Roman" w:hAnsi="Times New Roman" w:cs="Times New Roman"/>
          <w:sz w:val="24"/>
          <w:szCs w:val="24"/>
          <w:lang w:val="es-CO"/>
        </w:rPr>
        <w:t xml:space="preserve">. </w:t>
      </w:r>
    </w:p>
    <w:p w:rsidR="00B32E2B" w:rsidRPr="00A701BC" w:rsidRDefault="00B32E2B" w:rsidP="00B32E2B">
      <w:pPr>
        <w:pStyle w:val="Prrafodelista"/>
        <w:numPr>
          <w:ilvl w:val="0"/>
          <w:numId w:val="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Comité de Convivencia: encargado de apoyar la labor de promoción, prevención y atención a la convivencia escolar, a la educación para el ejercicio de los derechos humanos, sexuales y reproductivos, así como del desarrollo y aplicación del manual de convivencia y de la prevención y mitigación de la violencia escolar. </w:t>
      </w:r>
    </w:p>
    <w:p w:rsidR="00B32E2B" w:rsidRPr="00A701BC" w:rsidRDefault="00B32E2B" w:rsidP="00B32E2B">
      <w:pPr>
        <w:pStyle w:val="Prrafodelista"/>
        <w:numPr>
          <w:ilvl w:val="0"/>
          <w:numId w:val="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estudiantes: Como sujetos del proceso educativo y quienes con su participación, aceptación, interiorización y práctica del manual, harán que sea su guía constante. </w:t>
      </w:r>
    </w:p>
    <w:p w:rsidR="00B32E2B" w:rsidRPr="00A701BC" w:rsidRDefault="00B32E2B" w:rsidP="00B32E2B">
      <w:pPr>
        <w:pStyle w:val="Prrafodelista"/>
        <w:numPr>
          <w:ilvl w:val="0"/>
          <w:numId w:val="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Los padres de familia: Como primeros formadores, tendrán una comunicación y estarán atentos al comportamiento de sus hijos</w:t>
      </w:r>
      <w:r w:rsidR="008C2F8A">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(as) y así integrarse en los procesos de orientación de ellos</w:t>
      </w:r>
      <w:r w:rsidR="008C2F8A">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(as).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F150E1" w:rsidRPr="00A701BC" w:rsidRDefault="00F150E1"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233CC7">
      <w:pPr>
        <w:pStyle w:val="Ttulo1"/>
      </w:pPr>
      <w:bookmarkStart w:id="7" w:name="_Toc460570283"/>
      <w:r w:rsidRPr="00A701BC">
        <w:lastRenderedPageBreak/>
        <w:t>CAPÍTULO 1:</w:t>
      </w:r>
      <w:bookmarkEnd w:id="7"/>
      <w:r w:rsidRPr="00A701BC">
        <w:t xml:space="preserve"> </w:t>
      </w:r>
    </w:p>
    <w:p w:rsidR="00B32E2B" w:rsidRPr="00A701BC" w:rsidRDefault="00B32E2B" w:rsidP="00233CC7">
      <w:pPr>
        <w:pStyle w:val="Ttulo2"/>
      </w:pPr>
      <w:bookmarkStart w:id="8" w:name="_Toc460570284"/>
      <w:r w:rsidRPr="00A701BC">
        <w:t>DEL MARCO LEGAL</w:t>
      </w:r>
      <w:r w:rsidR="00F150E1" w:rsidRPr="00A701BC">
        <w:t>.</w:t>
      </w:r>
      <w:bookmarkEnd w:id="8"/>
      <w:r w:rsidRPr="00A701BC">
        <w:t xml:space="preserve"> </w:t>
      </w:r>
    </w:p>
    <w:p w:rsidR="00B32E2B" w:rsidRPr="00A701BC" w:rsidRDefault="00B32E2B" w:rsidP="00B32E2B">
      <w:pPr>
        <w:jc w:val="both"/>
        <w:rPr>
          <w:rFonts w:ascii="Times New Roman" w:hAnsi="Times New Roman" w:cs="Times New Roman"/>
          <w:sz w:val="24"/>
          <w:szCs w:val="24"/>
          <w:lang w:val="es-CO"/>
        </w:rPr>
      </w:pPr>
    </w:p>
    <w:p w:rsidR="00B32E2B" w:rsidRPr="00A701BC" w:rsidRDefault="00F150E1"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Centro Educativo Rural </w:t>
      </w:r>
      <w:r w:rsidR="008C2F8A">
        <w:rPr>
          <w:rFonts w:ascii="Times New Roman" w:hAnsi="Times New Roman" w:cs="Times New Roman"/>
          <w:sz w:val="24"/>
          <w:szCs w:val="24"/>
          <w:lang w:val="es-CO"/>
        </w:rPr>
        <w:t>La Merced</w:t>
      </w:r>
      <w:r w:rsidR="00B32E2B" w:rsidRPr="00A701BC">
        <w:rPr>
          <w:rFonts w:ascii="Times New Roman" w:hAnsi="Times New Roman" w:cs="Times New Roman"/>
          <w:sz w:val="24"/>
          <w:szCs w:val="24"/>
          <w:lang w:val="es-CO"/>
        </w:rPr>
        <w:t xml:space="preserve">, establece las normas encaminadas al fomento </w:t>
      </w:r>
      <w:r w:rsidRPr="00A701BC">
        <w:rPr>
          <w:rFonts w:ascii="Times New Roman" w:hAnsi="Times New Roman" w:cs="Times New Roman"/>
          <w:sz w:val="24"/>
          <w:szCs w:val="24"/>
          <w:lang w:val="es-CO"/>
        </w:rPr>
        <w:t xml:space="preserve">de </w:t>
      </w:r>
      <w:r w:rsidR="00B32E2B" w:rsidRPr="00A701BC">
        <w:rPr>
          <w:rFonts w:ascii="Times New Roman" w:hAnsi="Times New Roman" w:cs="Times New Roman"/>
          <w:sz w:val="24"/>
          <w:szCs w:val="24"/>
          <w:lang w:val="es-CO"/>
        </w:rPr>
        <w:t xml:space="preserve">valores, al acceso del conocimiento y la cultura y demás bienes de la nacionalidad y </w:t>
      </w:r>
      <w:r w:rsidRPr="00A701BC">
        <w:rPr>
          <w:rFonts w:ascii="Times New Roman" w:hAnsi="Times New Roman" w:cs="Times New Roman"/>
          <w:sz w:val="24"/>
          <w:szCs w:val="24"/>
          <w:lang w:val="es-CO"/>
        </w:rPr>
        <w:t>aceptación</w:t>
      </w:r>
      <w:r w:rsidR="00B32E2B" w:rsidRPr="00A701BC">
        <w:rPr>
          <w:rFonts w:ascii="Times New Roman" w:hAnsi="Times New Roman" w:cs="Times New Roman"/>
          <w:sz w:val="24"/>
          <w:szCs w:val="24"/>
          <w:lang w:val="es-CO"/>
        </w:rPr>
        <w:t xml:space="preserve"> de los derechos fundamentales de la persona.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Esto no se hace con unos comportamientos impuestos, es por ello, que los padres de familia </w:t>
      </w:r>
      <w:r w:rsidR="00A278BB" w:rsidRPr="00A701BC">
        <w:rPr>
          <w:rFonts w:ascii="Times New Roman" w:hAnsi="Times New Roman" w:cs="Times New Roman"/>
          <w:sz w:val="24"/>
          <w:szCs w:val="24"/>
          <w:lang w:val="es-CO"/>
        </w:rPr>
        <w:t xml:space="preserve">y </w:t>
      </w:r>
      <w:r w:rsidRPr="00A701BC">
        <w:rPr>
          <w:rFonts w:ascii="Times New Roman" w:hAnsi="Times New Roman" w:cs="Times New Roman"/>
          <w:sz w:val="24"/>
          <w:szCs w:val="24"/>
          <w:lang w:val="es-CO"/>
        </w:rPr>
        <w:t xml:space="preserve">los mismos educandos, al firmar la matrícula que los acredita como miembros de la comunidad educativa, aceptan y se comprometen a cumplir con los acuerdos que están apoyados en la normatividad vigente. </w:t>
      </w:r>
    </w:p>
    <w:p w:rsidR="00B32E2B" w:rsidRPr="003B1652" w:rsidRDefault="00B32E2B" w:rsidP="00233CC7">
      <w:pPr>
        <w:pStyle w:val="Ttulo2"/>
      </w:pPr>
    </w:p>
    <w:p w:rsidR="00B32E2B" w:rsidRPr="003B1652" w:rsidRDefault="00B32E2B" w:rsidP="00233CC7">
      <w:pPr>
        <w:pStyle w:val="Ttulo2"/>
      </w:pPr>
      <w:bookmarkStart w:id="9" w:name="_Toc460570285"/>
      <w:r w:rsidRPr="003B1652">
        <w:t>ARTÍCULO 1º. DE LO LEGAL</w:t>
      </w:r>
      <w:r w:rsidR="00A278BB" w:rsidRPr="003B1652">
        <w:t>:</w:t>
      </w:r>
      <w:bookmarkEnd w:id="9"/>
      <w:r w:rsidRPr="003B1652">
        <w:t xml:space="preserve"> </w:t>
      </w:r>
    </w:p>
    <w:p w:rsidR="00B32E2B" w:rsidRPr="003B1652" w:rsidRDefault="00B32E2B" w:rsidP="00B32E2B">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 xml:space="preserve">Al marco legal, del Manual de Convivencia, se puede acceder de manera rápida y fácil, lo que le permite visualizarlo y hacer consulta. Lo invitamos para que conozca y analice cada una de las normas y ante cualquier inquietud la Institución le ofrece asesoría. </w:t>
      </w:r>
    </w:p>
    <w:p w:rsidR="00A278BB" w:rsidRPr="003B1652" w:rsidRDefault="00A278BB" w:rsidP="00B32E2B">
      <w:pPr>
        <w:jc w:val="both"/>
        <w:rPr>
          <w:rFonts w:ascii="Times New Roman" w:hAnsi="Times New Roman" w:cs="Times New Roman"/>
          <w:b/>
          <w:sz w:val="24"/>
          <w:szCs w:val="24"/>
          <w:lang w:val="es-CO"/>
        </w:rPr>
      </w:pPr>
    </w:p>
    <w:p w:rsidR="00B32E2B" w:rsidRPr="003B1652" w:rsidRDefault="00B32E2B" w:rsidP="00B32E2B">
      <w:pPr>
        <w:jc w:val="both"/>
        <w:rPr>
          <w:rFonts w:ascii="Times New Roman" w:hAnsi="Times New Roman" w:cs="Times New Roman"/>
          <w:b/>
          <w:sz w:val="24"/>
          <w:szCs w:val="24"/>
          <w:lang w:val="es-CO"/>
        </w:rPr>
      </w:pPr>
      <w:r w:rsidRPr="003B1652">
        <w:rPr>
          <w:rFonts w:ascii="Times New Roman" w:hAnsi="Times New Roman" w:cs="Times New Roman"/>
          <w:b/>
          <w:sz w:val="24"/>
          <w:szCs w:val="24"/>
          <w:lang w:val="es-CO"/>
        </w:rPr>
        <w:t xml:space="preserve">El Manual de Convivencia se fundamenta en las siguientes normas: </w:t>
      </w:r>
    </w:p>
    <w:p w:rsidR="00B32E2B" w:rsidRPr="003B1652" w:rsidRDefault="00B32E2B" w:rsidP="00B32E2B">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 xml:space="preserve">1.1 CONSTITUCIÓN POLÍTICA DE COLOMBIA DE 1991. </w:t>
      </w:r>
    </w:p>
    <w:p w:rsidR="00B32E2B" w:rsidRPr="003B1652" w:rsidRDefault="00B32E2B" w:rsidP="00B32E2B">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 xml:space="preserve">Artículo 4: “La Constitución es norma de normas”. Y los artículos 1, 13, 16, 18, 19, 21, 23, 27, 29, 37, 41, 67, 68, 70. </w:t>
      </w:r>
    </w:p>
    <w:p w:rsidR="00C25010" w:rsidRPr="003B1652" w:rsidRDefault="00C25010" w:rsidP="00B32E2B">
      <w:pPr>
        <w:jc w:val="both"/>
        <w:rPr>
          <w:rFonts w:ascii="Times New Roman" w:hAnsi="Times New Roman" w:cs="Times New Roman"/>
          <w:sz w:val="24"/>
          <w:szCs w:val="24"/>
          <w:lang w:val="es-CO"/>
        </w:rPr>
      </w:pPr>
    </w:p>
    <w:p w:rsidR="00B32E2B" w:rsidRPr="003B1652" w:rsidRDefault="00B32E2B" w:rsidP="00B32E2B">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1.2 LEYES</w:t>
      </w:r>
      <w:r w:rsidR="00A278BB" w:rsidRPr="003B1652">
        <w:rPr>
          <w:rFonts w:ascii="Times New Roman" w:hAnsi="Times New Roman" w:cs="Times New Roman"/>
          <w:sz w:val="24"/>
          <w:szCs w:val="24"/>
          <w:lang w:val="es-CO"/>
        </w:rPr>
        <w:t>.</w:t>
      </w:r>
      <w:r w:rsidRPr="003B1652">
        <w:rPr>
          <w:rFonts w:ascii="Times New Roman" w:hAnsi="Times New Roman" w:cs="Times New Roman"/>
          <w:sz w:val="24"/>
          <w:szCs w:val="24"/>
          <w:lang w:val="es-CO"/>
        </w:rPr>
        <w:t xml:space="preserve"> </w:t>
      </w:r>
    </w:p>
    <w:p w:rsidR="00B32E2B" w:rsidRPr="003B1652" w:rsidRDefault="00C25010" w:rsidP="00B32E2B">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Ley 115 de 1994, Ley General de Educación</w:t>
      </w:r>
      <w:r w:rsidR="00B32E2B" w:rsidRPr="003B1652">
        <w:rPr>
          <w:rFonts w:ascii="Times New Roman" w:hAnsi="Times New Roman" w:cs="Times New Roman"/>
          <w:sz w:val="24"/>
          <w:szCs w:val="24"/>
          <w:lang w:val="es-CO"/>
        </w:rPr>
        <w:t xml:space="preserve">. </w:t>
      </w:r>
    </w:p>
    <w:p w:rsidR="00C25010" w:rsidRPr="003B1652" w:rsidRDefault="00C25010" w:rsidP="00C25010">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LEY ESTATUTARIA 1622 DE 2013, Estatuto de Ciudadanía Juvenil.</w:t>
      </w:r>
    </w:p>
    <w:p w:rsidR="00B32E2B" w:rsidRPr="003B1652" w:rsidRDefault="00C25010" w:rsidP="00C25010">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Ley 734 de 2002, por la cual se expide el Código Disciplinario Único.</w:t>
      </w:r>
    </w:p>
    <w:p w:rsidR="00B32E2B" w:rsidRPr="003B1652" w:rsidRDefault="00B32E2B" w:rsidP="00C25010">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 xml:space="preserve">Ley 715 de 2001. </w:t>
      </w:r>
      <w:r w:rsidR="00C25010" w:rsidRPr="003B1652">
        <w:rPr>
          <w:rFonts w:ascii="Times New Roman" w:hAnsi="Times New Roman" w:cs="Times New Roman"/>
          <w:sz w:val="24"/>
          <w:szCs w:val="24"/>
          <w:lang w:val="es-CO"/>
        </w:rPr>
        <w:t>Por la cual se dictan normas orgánicas en materia de recursos y competencias de conformidad con los artículos 151, 288, 356 y 357 (Acto Legislativo 01 de 2001) de la Constitución Política y se dictan otras disposiciones para organizar la prestación de los servicios de educación y salud, entre otros.</w:t>
      </w:r>
    </w:p>
    <w:p w:rsidR="00B32E2B" w:rsidRPr="003B1652" w:rsidRDefault="00C25010" w:rsidP="00B32E2B">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Ley 1098 de 2006, Ley de Infancia y Adolescencia.</w:t>
      </w:r>
    </w:p>
    <w:p w:rsidR="00B32E2B" w:rsidRPr="003B1652" w:rsidRDefault="00C25010" w:rsidP="00B32E2B">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lastRenderedPageBreak/>
        <w:t>Ley 1620 de 2013, Por la cual se crea el Sistema Nacional de Convivencia Escolar y Formación para el Ejercicio de los Derechos Humanos, la Educación para la Sexualidad y la Prevención y Mitigación de la Violencia Escolar.</w:t>
      </w:r>
    </w:p>
    <w:p w:rsidR="00A278BB" w:rsidRPr="003B1652" w:rsidRDefault="00A278BB" w:rsidP="00B32E2B">
      <w:pPr>
        <w:jc w:val="both"/>
        <w:rPr>
          <w:rFonts w:ascii="Times New Roman" w:hAnsi="Times New Roman" w:cs="Times New Roman"/>
          <w:sz w:val="24"/>
          <w:szCs w:val="24"/>
          <w:lang w:val="es-CO"/>
        </w:rPr>
      </w:pPr>
    </w:p>
    <w:p w:rsidR="00B32E2B" w:rsidRPr="003B1652" w:rsidRDefault="00B32E2B" w:rsidP="00B32E2B">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1.3 DECRETOS</w:t>
      </w:r>
      <w:r w:rsidR="00A278BB" w:rsidRPr="003B1652">
        <w:rPr>
          <w:rFonts w:ascii="Times New Roman" w:hAnsi="Times New Roman" w:cs="Times New Roman"/>
          <w:sz w:val="24"/>
          <w:szCs w:val="24"/>
          <w:lang w:val="es-CO"/>
        </w:rPr>
        <w:t>.</w:t>
      </w:r>
      <w:r w:rsidRPr="003B1652">
        <w:rPr>
          <w:rFonts w:ascii="Times New Roman" w:hAnsi="Times New Roman" w:cs="Times New Roman"/>
          <w:sz w:val="24"/>
          <w:szCs w:val="24"/>
          <w:lang w:val="es-CO"/>
        </w:rPr>
        <w:t xml:space="preserve"> </w:t>
      </w:r>
    </w:p>
    <w:p w:rsidR="00B32E2B" w:rsidRPr="003B1652" w:rsidRDefault="00C25010" w:rsidP="00C25010">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Decreto 1860 de 1994, Por el cual se reglamenta parcialmente la Ley 115 de 1994, en los aspectos pedagógicos y organizativos generales.</w:t>
      </w:r>
    </w:p>
    <w:p w:rsidR="00B32E2B" w:rsidRPr="003B1652" w:rsidRDefault="00C25010" w:rsidP="00C25010">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Decreto 1290 de 2009, Por el cual se reglamenta la evaluación del aprendizaje y promoción de los estudiantes de los niveles de educación básica y media. </w:t>
      </w:r>
    </w:p>
    <w:p w:rsidR="00B32E2B" w:rsidRPr="003B1652" w:rsidRDefault="00C25010" w:rsidP="00C25010">
      <w:pPr>
        <w:jc w:val="both"/>
        <w:rPr>
          <w:rFonts w:ascii="Times New Roman" w:hAnsi="Times New Roman" w:cs="Times New Roman"/>
          <w:sz w:val="24"/>
          <w:szCs w:val="24"/>
          <w:lang w:val="es-CO"/>
        </w:rPr>
      </w:pPr>
      <w:r w:rsidRPr="003B1652">
        <w:rPr>
          <w:rFonts w:ascii="Times New Roman" w:hAnsi="Times New Roman" w:cs="Times New Roman"/>
          <w:sz w:val="24"/>
          <w:szCs w:val="24"/>
          <w:lang w:val="es-CO"/>
        </w:rPr>
        <w:t>Decreto 1965 de 2013, "Por el cual se reglamenta la Ley 1620 de 2013, que crea el Sistema Nacional de Convivencia Escolar y Formación para el Ejercicio de los Derechos Humanos, la Educación para la Sexualidad y la Prevención y Mitigación de la Violencia Escolar".</w:t>
      </w:r>
    </w:p>
    <w:p w:rsidR="00A278BB" w:rsidRPr="00A701BC" w:rsidRDefault="00A278BB" w:rsidP="00B32E2B">
      <w:pPr>
        <w:jc w:val="both"/>
        <w:rPr>
          <w:rFonts w:ascii="Times New Roman" w:hAnsi="Times New Roman" w:cs="Times New Roman"/>
          <w:b/>
          <w:sz w:val="24"/>
          <w:szCs w:val="24"/>
          <w:lang w:val="es-CO"/>
        </w:rPr>
      </w:pPr>
    </w:p>
    <w:p w:rsidR="00C25010" w:rsidRDefault="00C25010">
      <w:pPr>
        <w:rPr>
          <w:rFonts w:ascii="Times New Roman" w:hAnsi="Times New Roman" w:cs="Times New Roman"/>
          <w:b/>
          <w:sz w:val="24"/>
          <w:szCs w:val="24"/>
          <w:lang w:val="es-CO"/>
        </w:rPr>
      </w:pPr>
      <w:r>
        <w:br w:type="page"/>
      </w:r>
    </w:p>
    <w:p w:rsidR="00B32E2B" w:rsidRPr="00A701BC" w:rsidRDefault="00B32E2B" w:rsidP="00233CC7">
      <w:pPr>
        <w:pStyle w:val="Ttulo1"/>
      </w:pPr>
      <w:bookmarkStart w:id="10" w:name="_Toc460570286"/>
      <w:r w:rsidRPr="00A701BC">
        <w:lastRenderedPageBreak/>
        <w:t>CAPÍTULO 2:</w:t>
      </w:r>
      <w:bookmarkEnd w:id="10"/>
      <w:r w:rsidRPr="00A701BC">
        <w:t xml:space="preserve"> </w:t>
      </w:r>
    </w:p>
    <w:p w:rsidR="00B32E2B" w:rsidRPr="00C31344" w:rsidRDefault="00B32E2B" w:rsidP="00B32E2B">
      <w:pPr>
        <w:jc w:val="both"/>
        <w:rPr>
          <w:rFonts w:ascii="Times New Roman" w:hAnsi="Times New Roman" w:cs="Times New Roman"/>
          <w:b/>
          <w:sz w:val="24"/>
          <w:szCs w:val="24"/>
          <w:lang w:val="es-CO"/>
        </w:rPr>
      </w:pPr>
      <w:r w:rsidRPr="00C31344">
        <w:rPr>
          <w:rFonts w:ascii="Times New Roman" w:hAnsi="Times New Roman" w:cs="Times New Roman"/>
          <w:b/>
          <w:sz w:val="24"/>
          <w:szCs w:val="24"/>
          <w:lang w:val="es-CO"/>
        </w:rPr>
        <w:t xml:space="preserve">DE LA ADMISIÓN Y MATRÍCULA DEL </w:t>
      </w:r>
      <w:r w:rsidR="00A278BB" w:rsidRPr="00C31344">
        <w:rPr>
          <w:rFonts w:ascii="Times New Roman" w:hAnsi="Times New Roman" w:cs="Times New Roman"/>
          <w:b/>
          <w:sz w:val="24"/>
          <w:szCs w:val="24"/>
          <w:lang w:val="es-CO"/>
        </w:rPr>
        <w:t>ESTUDIANTE.</w:t>
      </w:r>
    </w:p>
    <w:p w:rsidR="00B32E2B" w:rsidRPr="00A701BC" w:rsidRDefault="00B32E2B" w:rsidP="00233CC7">
      <w:pPr>
        <w:pStyle w:val="Ttulo2"/>
      </w:pPr>
    </w:p>
    <w:p w:rsidR="00B32E2B" w:rsidRPr="00A701BC" w:rsidRDefault="00B32E2B" w:rsidP="00233CC7">
      <w:pPr>
        <w:pStyle w:val="Ttulo2"/>
      </w:pPr>
      <w:bookmarkStart w:id="11" w:name="_Toc460570287"/>
      <w:r w:rsidRPr="00A701BC">
        <w:t>ARTÍCULO 2. DE LA ADMISIÓN:</w:t>
      </w:r>
      <w:bookmarkEnd w:id="11"/>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w:t>
      </w:r>
      <w:r w:rsidR="00A278BB" w:rsidRPr="00A701BC">
        <w:rPr>
          <w:rFonts w:ascii="Times New Roman" w:hAnsi="Times New Roman" w:cs="Times New Roman"/>
          <w:sz w:val="24"/>
          <w:szCs w:val="24"/>
          <w:lang w:val="es-CO"/>
        </w:rPr>
        <w:t xml:space="preserve">docente </w:t>
      </w:r>
      <w:r w:rsidRPr="00A701BC">
        <w:rPr>
          <w:rFonts w:ascii="Times New Roman" w:hAnsi="Times New Roman" w:cs="Times New Roman"/>
          <w:sz w:val="24"/>
          <w:szCs w:val="24"/>
          <w:lang w:val="es-CO"/>
        </w:rPr>
        <w:t xml:space="preserve">acoge a cualquier aspirante a ser estudiante de la Institución, siempre y cuando cumpla con los requisitos legales e institucionales y haya disponibilidad de cupo. </w:t>
      </w:r>
    </w:p>
    <w:p w:rsidR="00A278BB" w:rsidRPr="00A701BC" w:rsidRDefault="00A278BB" w:rsidP="00B32E2B">
      <w:pPr>
        <w:jc w:val="both"/>
        <w:rPr>
          <w:rFonts w:ascii="Times New Roman" w:hAnsi="Times New Roman" w:cs="Times New Roman"/>
          <w:b/>
          <w:sz w:val="24"/>
          <w:szCs w:val="24"/>
          <w:lang w:val="es-CO"/>
        </w:rPr>
      </w:pPr>
    </w:p>
    <w:p w:rsidR="00FD501D" w:rsidRPr="00FD501D" w:rsidRDefault="00B32E2B" w:rsidP="00FD501D">
      <w:pPr>
        <w:pStyle w:val="Ttulo2"/>
      </w:pPr>
      <w:bookmarkStart w:id="12" w:name="_Toc460570288"/>
      <w:r w:rsidRPr="00A701BC">
        <w:t>ARTÍCULO 3. DE LA MATRÍCULA:</w:t>
      </w:r>
      <w:bookmarkEnd w:id="12"/>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 matrícula es el contrato que formaliza la vinculación del Estudiante y el Padre de Familia al servicio educativo con la Institución, y es de obligatorio cumplimiento para todas las partes en cuanto a los compromisos que de él se deriven.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 matrícula se hace por una sola vez y se puede renovar por cada año lectivo siempre que se haya cumplido con las exigencias Constitucionales, legales e institucionales.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Los estudiantes se consideran matriculados cuando han firmado su contrato de matrícula, comprometiéndose así a respetar la Constitución, la Ley, las Normas que rigen la prestación del servicio educativo y el Manual de Convivencia de</w:t>
      </w:r>
      <w:r w:rsidR="00A278BB" w:rsidRPr="00A701BC">
        <w:rPr>
          <w:rFonts w:ascii="Times New Roman" w:hAnsi="Times New Roman" w:cs="Times New Roman"/>
          <w:sz w:val="24"/>
          <w:szCs w:val="24"/>
          <w:lang w:val="es-CO"/>
        </w:rPr>
        <w:t>l C</w:t>
      </w:r>
      <w:r w:rsidR="00C31344">
        <w:rPr>
          <w:rFonts w:ascii="Times New Roman" w:hAnsi="Times New Roman" w:cs="Times New Roman"/>
          <w:sz w:val="24"/>
          <w:szCs w:val="24"/>
          <w:lang w:val="es-CO"/>
        </w:rPr>
        <w:t xml:space="preserve">entro </w:t>
      </w:r>
      <w:r w:rsidR="00A278BB" w:rsidRPr="00A701BC">
        <w:rPr>
          <w:rFonts w:ascii="Times New Roman" w:hAnsi="Times New Roman" w:cs="Times New Roman"/>
          <w:sz w:val="24"/>
          <w:szCs w:val="24"/>
          <w:lang w:val="es-CO"/>
        </w:rPr>
        <w:t>E</w:t>
      </w:r>
      <w:r w:rsidR="00C31344">
        <w:rPr>
          <w:rFonts w:ascii="Times New Roman" w:hAnsi="Times New Roman" w:cs="Times New Roman"/>
          <w:sz w:val="24"/>
          <w:szCs w:val="24"/>
          <w:lang w:val="es-CO"/>
        </w:rPr>
        <w:t xml:space="preserve">ducativo </w:t>
      </w:r>
      <w:r w:rsidR="00A278BB" w:rsidRPr="00A701BC">
        <w:rPr>
          <w:rFonts w:ascii="Times New Roman" w:hAnsi="Times New Roman" w:cs="Times New Roman"/>
          <w:sz w:val="24"/>
          <w:szCs w:val="24"/>
          <w:lang w:val="es-CO"/>
        </w:rPr>
        <w:t>R</w:t>
      </w:r>
      <w:r w:rsidR="00C31344">
        <w:rPr>
          <w:rFonts w:ascii="Times New Roman" w:hAnsi="Times New Roman" w:cs="Times New Roman"/>
          <w:sz w:val="24"/>
          <w:szCs w:val="24"/>
          <w:lang w:val="es-CO"/>
        </w:rPr>
        <w:t>ural</w:t>
      </w:r>
      <w:r w:rsidR="00A278BB" w:rsidRPr="00A701BC">
        <w:rPr>
          <w:rFonts w:ascii="Times New Roman" w:hAnsi="Times New Roman" w:cs="Times New Roman"/>
          <w:sz w:val="24"/>
          <w:szCs w:val="24"/>
          <w:lang w:val="es-CO"/>
        </w:rPr>
        <w:t xml:space="preserve"> </w:t>
      </w:r>
      <w:r w:rsidR="00C31344">
        <w:rPr>
          <w:rFonts w:ascii="Times New Roman" w:hAnsi="Times New Roman" w:cs="Times New Roman"/>
          <w:sz w:val="24"/>
          <w:szCs w:val="24"/>
          <w:lang w:val="es-CO"/>
        </w:rPr>
        <w:t>La Merced</w:t>
      </w:r>
      <w:r w:rsidR="00A278BB" w:rsidRPr="00A701BC">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Parágrafo: Culminados los 30 días calendario, de iniciado el año lectivo, todos los </w:t>
      </w:r>
      <w:r w:rsidR="00A278BB" w:rsidRPr="00A701BC">
        <w:rPr>
          <w:rFonts w:ascii="Times New Roman" w:hAnsi="Times New Roman" w:cs="Times New Roman"/>
          <w:sz w:val="24"/>
          <w:szCs w:val="24"/>
          <w:lang w:val="es-CO"/>
        </w:rPr>
        <w:t xml:space="preserve">estudiantes </w:t>
      </w:r>
      <w:r w:rsidRPr="00A701BC">
        <w:rPr>
          <w:rFonts w:ascii="Times New Roman" w:hAnsi="Times New Roman" w:cs="Times New Roman"/>
          <w:sz w:val="24"/>
          <w:szCs w:val="24"/>
          <w:lang w:val="es-CO"/>
        </w:rPr>
        <w:t xml:space="preserve">de la Institución deben estar debida y legalmente matriculados. Pasados los </w:t>
      </w:r>
      <w:r w:rsidR="00A278BB" w:rsidRPr="00A701BC">
        <w:rPr>
          <w:rFonts w:ascii="Times New Roman" w:hAnsi="Times New Roman" w:cs="Times New Roman"/>
          <w:sz w:val="24"/>
          <w:szCs w:val="24"/>
          <w:lang w:val="es-CO"/>
        </w:rPr>
        <w:t xml:space="preserve">treinta </w:t>
      </w:r>
      <w:r w:rsidRPr="00A701BC">
        <w:rPr>
          <w:rFonts w:ascii="Times New Roman" w:hAnsi="Times New Roman" w:cs="Times New Roman"/>
          <w:sz w:val="24"/>
          <w:szCs w:val="24"/>
          <w:lang w:val="es-CO"/>
        </w:rPr>
        <w:t xml:space="preserve">días calendario del inicio de las actividades académicas, en cuanto se detecte </w:t>
      </w:r>
      <w:r w:rsidR="00A278BB" w:rsidRPr="00A701BC">
        <w:rPr>
          <w:rFonts w:ascii="Times New Roman" w:hAnsi="Times New Roman" w:cs="Times New Roman"/>
          <w:sz w:val="24"/>
          <w:szCs w:val="24"/>
          <w:lang w:val="es-CO"/>
        </w:rPr>
        <w:t xml:space="preserve">el </w:t>
      </w:r>
      <w:r w:rsidRPr="00A701BC">
        <w:rPr>
          <w:rFonts w:ascii="Times New Roman" w:hAnsi="Times New Roman" w:cs="Times New Roman"/>
          <w:sz w:val="24"/>
          <w:szCs w:val="24"/>
          <w:lang w:val="es-CO"/>
        </w:rPr>
        <w:t xml:space="preserve">incumplimiento de esta norma, no podrán ingresar a la Institución, hasta que justifiquen </w:t>
      </w:r>
      <w:r w:rsidR="00A278BB" w:rsidRPr="00A701BC">
        <w:rPr>
          <w:rFonts w:ascii="Times New Roman" w:hAnsi="Times New Roman" w:cs="Times New Roman"/>
          <w:sz w:val="24"/>
          <w:szCs w:val="24"/>
          <w:lang w:val="es-CO"/>
        </w:rPr>
        <w:t>suf</w:t>
      </w:r>
      <w:r w:rsidRPr="00A701BC">
        <w:rPr>
          <w:rFonts w:ascii="Times New Roman" w:hAnsi="Times New Roman" w:cs="Times New Roman"/>
          <w:sz w:val="24"/>
          <w:szCs w:val="24"/>
          <w:lang w:val="es-CO"/>
        </w:rPr>
        <w:t xml:space="preserve">icientemente las causas que originan esa situación. </w:t>
      </w:r>
    </w:p>
    <w:p w:rsidR="00A278BB" w:rsidRPr="00A701BC" w:rsidRDefault="00A278BB" w:rsidP="00B32E2B">
      <w:pPr>
        <w:jc w:val="both"/>
        <w:rPr>
          <w:rFonts w:ascii="Times New Roman" w:hAnsi="Times New Roman" w:cs="Times New Roman"/>
          <w:sz w:val="24"/>
          <w:szCs w:val="24"/>
          <w:lang w:val="es-CO"/>
        </w:rPr>
      </w:pPr>
    </w:p>
    <w:p w:rsidR="00B32E2B" w:rsidRPr="00A701BC" w:rsidRDefault="00B32E2B" w:rsidP="00233CC7">
      <w:pPr>
        <w:pStyle w:val="Ttulo2"/>
      </w:pPr>
      <w:bookmarkStart w:id="13" w:name="_Toc460570289"/>
      <w:r w:rsidRPr="00A701BC">
        <w:t>ARTÍCULO 4. DE LOS REQUISITOS</w:t>
      </w:r>
      <w:r w:rsidR="00A278BB" w:rsidRPr="00A701BC">
        <w:t>:</w:t>
      </w:r>
      <w:bookmarkEnd w:id="13"/>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ESTUDIANTES NUEVOS </w:t>
      </w:r>
    </w:p>
    <w:p w:rsidR="00B32E2B" w:rsidRPr="00A701BC" w:rsidRDefault="00C31344"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1.1. Solicitud de cupo.</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1.2. Registro civil</w:t>
      </w:r>
      <w:r w:rsidR="00C31344">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1.3. Fotocopia de carné o certificado de afiliación a la E.P.S. </w:t>
      </w:r>
    </w:p>
    <w:p w:rsidR="00B32E2B" w:rsidRPr="00A701BC" w:rsidRDefault="00C31344"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 xml:space="preserve">1.4. Copia del ficho del </w:t>
      </w:r>
      <w:r w:rsidR="001D0387">
        <w:rPr>
          <w:rFonts w:ascii="Times New Roman" w:hAnsi="Times New Roman" w:cs="Times New Roman"/>
          <w:sz w:val="24"/>
          <w:szCs w:val="24"/>
          <w:lang w:val="es-CO"/>
        </w:rPr>
        <w:t>Sisen</w:t>
      </w:r>
      <w:r>
        <w:rPr>
          <w:rFonts w:ascii="Times New Roman" w:hAnsi="Times New Roman" w:cs="Times New Roman"/>
          <w:sz w:val="24"/>
          <w:szCs w:val="24"/>
          <w:lang w:val="es-CO"/>
        </w:rPr>
        <w:t>.</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1.5. Fotocopia de la Tarj</w:t>
      </w:r>
      <w:r w:rsidR="00C31344">
        <w:rPr>
          <w:rFonts w:ascii="Times New Roman" w:hAnsi="Times New Roman" w:cs="Times New Roman"/>
          <w:sz w:val="24"/>
          <w:szCs w:val="24"/>
          <w:lang w:val="es-CO"/>
        </w:rPr>
        <w:t>eta de identidad al 200%.</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1.6. Calificaciones en papel membrete d</w:t>
      </w:r>
      <w:r w:rsidR="00C31344">
        <w:rPr>
          <w:rFonts w:ascii="Times New Roman" w:hAnsi="Times New Roman" w:cs="Times New Roman"/>
          <w:sz w:val="24"/>
          <w:szCs w:val="24"/>
          <w:lang w:val="es-CO"/>
        </w:rPr>
        <w:t>e la Institución de donde viene.</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1.7. Ficha de seguimiento del estudiante de la Institución de donde viene</w:t>
      </w:r>
      <w:r w:rsidR="00C31344">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1.8. Dos (2) fotos tamaño cédula</w:t>
      </w:r>
      <w:r w:rsidR="00C31344">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ESTUDIANTES PARA PREESCOLAR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2.1. Solicitud de cupo</w:t>
      </w:r>
      <w:r w:rsidR="00C31344">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2.2. Registro civil</w:t>
      </w:r>
      <w:r w:rsidR="00C31344">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2.3. Fotocopia de carné o certificado de afiliación a la E.P.S. </w:t>
      </w:r>
    </w:p>
    <w:p w:rsidR="00B32E2B" w:rsidRPr="00A701BC" w:rsidRDefault="00C31344"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2.4. Copia del ficho del Sisbén.</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2.5. Tres (3) fotos tamaño cédula</w:t>
      </w:r>
      <w:r w:rsidR="00C31344">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2.6. Carné de vacunas</w:t>
      </w:r>
      <w:r w:rsidR="00C31344">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853063" w:rsidRPr="00A701BC" w:rsidRDefault="00853063"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3. ESTUDIANTES ANTIGUOS – RENOVACIÓN DE MATRÍCULA</w:t>
      </w:r>
      <w:r w:rsidR="00853063" w:rsidRPr="00A701BC">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3.1. Fotocopia de carné o certificado de afiliación a la E.P.S. si hubo cambio.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3.2. Informe final del último año cursado.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3.3. Paz y salvo institucional. </w:t>
      </w:r>
    </w:p>
    <w:p w:rsidR="00B32E2B" w:rsidRPr="00A701BC" w:rsidRDefault="00B32E2B" w:rsidP="00B32E2B">
      <w:pPr>
        <w:jc w:val="both"/>
        <w:rPr>
          <w:rFonts w:ascii="Times New Roman" w:hAnsi="Times New Roman" w:cs="Times New Roman"/>
          <w:sz w:val="24"/>
          <w:szCs w:val="24"/>
          <w:lang w:val="es-CO"/>
        </w:rPr>
      </w:pPr>
    </w:p>
    <w:p w:rsidR="00B32E2B" w:rsidRPr="00A701BC" w:rsidRDefault="00853063"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DURANTE EL PROCESO DE LA MATRÍCULA O RENOVACIÓN DE LA MISMA: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4.1. Deben estar presentes el Padre de Familia y el estudiante.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4.2. Deben presentarse con el Manual de Convivencia </w:t>
      </w:r>
      <w:r w:rsidR="00C31344">
        <w:rPr>
          <w:rFonts w:ascii="Times New Roman" w:hAnsi="Times New Roman" w:cs="Times New Roman"/>
          <w:sz w:val="24"/>
          <w:szCs w:val="24"/>
          <w:lang w:val="es-CO"/>
        </w:rPr>
        <w:t xml:space="preserve">y por ende </w:t>
      </w:r>
      <w:r w:rsidRPr="00A701BC">
        <w:rPr>
          <w:rFonts w:ascii="Times New Roman" w:hAnsi="Times New Roman" w:cs="Times New Roman"/>
          <w:sz w:val="24"/>
          <w:szCs w:val="24"/>
          <w:lang w:val="es-CO"/>
        </w:rPr>
        <w:t xml:space="preserve">con la garantía de haberlo </w:t>
      </w:r>
      <w:r w:rsidR="00853063" w:rsidRPr="00A701BC">
        <w:rPr>
          <w:rFonts w:ascii="Times New Roman" w:hAnsi="Times New Roman" w:cs="Times New Roman"/>
          <w:sz w:val="24"/>
          <w:szCs w:val="24"/>
          <w:lang w:val="es-CO"/>
        </w:rPr>
        <w:t xml:space="preserve">leído, </w:t>
      </w:r>
      <w:r w:rsidRPr="00A701BC">
        <w:rPr>
          <w:rFonts w:ascii="Times New Roman" w:hAnsi="Times New Roman" w:cs="Times New Roman"/>
          <w:sz w:val="24"/>
          <w:szCs w:val="24"/>
          <w:lang w:val="es-CO"/>
        </w:rPr>
        <w:t xml:space="preserve">entendido y aceptado.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4.3. El Padre de Familia debe presentar la cédula de ciudadanía original</w:t>
      </w:r>
      <w:r w:rsidR="00C31344">
        <w:rPr>
          <w:rFonts w:ascii="Times New Roman" w:hAnsi="Times New Roman" w:cs="Times New Roman"/>
          <w:sz w:val="24"/>
          <w:szCs w:val="24"/>
          <w:lang w:val="es-CO"/>
        </w:rPr>
        <w:t xml:space="preserve"> y copia de la misma al 150%</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4.4. Si es alguien diferente al padre o madre del estudiante, debe presentar una </w:t>
      </w:r>
      <w:r w:rsidR="00853063" w:rsidRPr="00A701BC">
        <w:rPr>
          <w:rFonts w:ascii="Times New Roman" w:hAnsi="Times New Roman" w:cs="Times New Roman"/>
          <w:sz w:val="24"/>
          <w:szCs w:val="24"/>
          <w:lang w:val="es-CO"/>
        </w:rPr>
        <w:t xml:space="preserve">autorización </w:t>
      </w:r>
      <w:r w:rsidRPr="00A701BC">
        <w:rPr>
          <w:rFonts w:ascii="Times New Roman" w:hAnsi="Times New Roman" w:cs="Times New Roman"/>
          <w:sz w:val="24"/>
          <w:szCs w:val="24"/>
          <w:lang w:val="es-CO"/>
        </w:rPr>
        <w:t xml:space="preserve">autenticada de los padres del estudiante, para que pueda asumir </w:t>
      </w:r>
      <w:r w:rsidR="00853063" w:rsidRPr="00A701BC">
        <w:rPr>
          <w:rFonts w:ascii="Times New Roman" w:hAnsi="Times New Roman" w:cs="Times New Roman"/>
          <w:sz w:val="24"/>
          <w:szCs w:val="24"/>
          <w:lang w:val="es-CO"/>
        </w:rPr>
        <w:t xml:space="preserve">dicha </w:t>
      </w:r>
      <w:r w:rsidRPr="00A701BC">
        <w:rPr>
          <w:rFonts w:ascii="Times New Roman" w:hAnsi="Times New Roman" w:cs="Times New Roman"/>
          <w:sz w:val="24"/>
          <w:szCs w:val="24"/>
          <w:lang w:val="es-CO"/>
        </w:rPr>
        <w:t>responsabilidad</w:t>
      </w:r>
      <w:r w:rsidR="00C31344">
        <w:rPr>
          <w:rFonts w:ascii="Times New Roman" w:hAnsi="Times New Roman" w:cs="Times New Roman"/>
          <w:sz w:val="24"/>
          <w:szCs w:val="24"/>
          <w:lang w:val="es-CO"/>
        </w:rPr>
        <w:t>, o de la autoridad competente (Comisaría de Familia)</w:t>
      </w:r>
      <w:r w:rsidRPr="00A701BC">
        <w:rPr>
          <w:rFonts w:ascii="Times New Roman" w:hAnsi="Times New Roman" w:cs="Times New Roman"/>
          <w:sz w:val="24"/>
          <w:szCs w:val="24"/>
          <w:lang w:val="es-CO"/>
        </w:rPr>
        <w:t xml:space="preserve">. </w:t>
      </w:r>
    </w:p>
    <w:p w:rsidR="00853063" w:rsidRDefault="00853063" w:rsidP="00B32E2B">
      <w:pPr>
        <w:jc w:val="both"/>
        <w:rPr>
          <w:rFonts w:ascii="Times New Roman" w:hAnsi="Times New Roman" w:cs="Times New Roman"/>
          <w:b/>
          <w:sz w:val="24"/>
          <w:szCs w:val="24"/>
          <w:lang w:val="es-CO"/>
        </w:rPr>
      </w:pPr>
    </w:p>
    <w:p w:rsidR="00C31344" w:rsidRDefault="00C31344" w:rsidP="00B32E2B">
      <w:pPr>
        <w:jc w:val="both"/>
        <w:rPr>
          <w:rFonts w:ascii="Times New Roman" w:hAnsi="Times New Roman" w:cs="Times New Roman"/>
          <w:b/>
          <w:sz w:val="24"/>
          <w:szCs w:val="24"/>
          <w:lang w:val="es-CO"/>
        </w:rPr>
      </w:pPr>
    </w:p>
    <w:p w:rsidR="00C31344" w:rsidRPr="00A701BC" w:rsidRDefault="00C31344" w:rsidP="00B32E2B">
      <w:pPr>
        <w:jc w:val="both"/>
        <w:rPr>
          <w:rFonts w:ascii="Times New Roman" w:hAnsi="Times New Roman" w:cs="Times New Roman"/>
          <w:b/>
          <w:sz w:val="24"/>
          <w:szCs w:val="24"/>
          <w:lang w:val="es-CO"/>
        </w:rPr>
      </w:pPr>
    </w:p>
    <w:p w:rsidR="00B32E2B" w:rsidRPr="00A701BC" w:rsidRDefault="00B32E2B" w:rsidP="00233CC7">
      <w:pPr>
        <w:pStyle w:val="Ttulo1"/>
      </w:pPr>
      <w:bookmarkStart w:id="14" w:name="_Toc460570290"/>
      <w:r w:rsidRPr="00A701BC">
        <w:lastRenderedPageBreak/>
        <w:t>CAPÍTULO 3:</w:t>
      </w:r>
      <w:bookmarkEnd w:id="14"/>
      <w:r w:rsidRPr="00A701BC">
        <w:t xml:space="preserve"> </w:t>
      </w:r>
    </w:p>
    <w:p w:rsidR="00B32E2B" w:rsidRPr="00233CC7" w:rsidRDefault="00B32E2B" w:rsidP="00233CC7">
      <w:pPr>
        <w:pStyle w:val="Ttulo2"/>
      </w:pPr>
      <w:bookmarkStart w:id="15" w:name="_Toc460570291"/>
      <w:r w:rsidRPr="00233CC7">
        <w:t xml:space="preserve">ARTÍCULO </w:t>
      </w:r>
      <w:r w:rsidR="00853063" w:rsidRPr="00233CC7">
        <w:t>5</w:t>
      </w:r>
      <w:r w:rsidRPr="00233CC7">
        <w:t>. DE LA POLÍTICA DE CALIDAD</w:t>
      </w:r>
      <w:r w:rsidR="00853063" w:rsidRPr="00233CC7">
        <w:t>:</w:t>
      </w:r>
      <w:bookmarkEnd w:id="15"/>
      <w:r w:rsidRPr="00233CC7">
        <w:t xml:space="preserve"> </w:t>
      </w:r>
    </w:p>
    <w:p w:rsidR="00CB4072" w:rsidRDefault="00CB4072" w:rsidP="00B32E2B">
      <w:pPr>
        <w:jc w:val="both"/>
        <w:rPr>
          <w:rFonts w:ascii="Times New Roman" w:hAnsi="Times New Roman" w:cs="Times New Roman"/>
          <w:sz w:val="24"/>
          <w:szCs w:val="24"/>
          <w:lang w:val="es-CO"/>
        </w:rPr>
      </w:pPr>
    </w:p>
    <w:p w:rsidR="00B32E2B" w:rsidRPr="00A701BC" w:rsidRDefault="00C31344"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El Centro Educativo Rural La Merced</w:t>
      </w:r>
      <w:r w:rsidR="00B32E2B" w:rsidRPr="00A701BC">
        <w:rPr>
          <w:rFonts w:ascii="Times New Roman" w:hAnsi="Times New Roman" w:cs="Times New Roman"/>
          <w:sz w:val="24"/>
          <w:szCs w:val="24"/>
          <w:lang w:val="es-CO"/>
        </w:rPr>
        <w:t xml:space="preserve"> tiene como política de calidad satisfacer las </w:t>
      </w:r>
      <w:r w:rsidR="00853063" w:rsidRPr="00A701BC">
        <w:rPr>
          <w:rFonts w:ascii="Times New Roman" w:hAnsi="Times New Roman" w:cs="Times New Roman"/>
          <w:sz w:val="24"/>
          <w:szCs w:val="24"/>
          <w:lang w:val="es-CO"/>
        </w:rPr>
        <w:t xml:space="preserve">necesidades </w:t>
      </w:r>
      <w:r w:rsidR="00B32E2B" w:rsidRPr="00A701BC">
        <w:rPr>
          <w:rFonts w:ascii="Times New Roman" w:hAnsi="Times New Roman" w:cs="Times New Roman"/>
          <w:sz w:val="24"/>
          <w:szCs w:val="24"/>
          <w:lang w:val="es-CO"/>
        </w:rPr>
        <w:t xml:space="preserve">educativas de la comunidad </w:t>
      </w:r>
      <w:r>
        <w:rPr>
          <w:rFonts w:ascii="Times New Roman" w:hAnsi="Times New Roman" w:cs="Times New Roman"/>
          <w:sz w:val="24"/>
          <w:szCs w:val="24"/>
          <w:lang w:val="es-CO"/>
        </w:rPr>
        <w:t xml:space="preserve">rural del municipio </w:t>
      </w:r>
      <w:r w:rsidR="00853063" w:rsidRPr="00A701BC">
        <w:rPr>
          <w:rFonts w:ascii="Times New Roman" w:hAnsi="Times New Roman" w:cs="Times New Roman"/>
          <w:sz w:val="24"/>
          <w:szCs w:val="24"/>
          <w:lang w:val="es-CO"/>
        </w:rPr>
        <w:t>de Betania</w:t>
      </w:r>
      <w:r w:rsidR="00B32E2B" w:rsidRPr="00A701BC">
        <w:rPr>
          <w:rFonts w:ascii="Times New Roman" w:hAnsi="Times New Roman" w:cs="Times New Roman"/>
          <w:sz w:val="24"/>
          <w:szCs w:val="24"/>
          <w:lang w:val="es-CO"/>
        </w:rPr>
        <w:t xml:space="preserve"> mediante la prestación del servicio de educación formal en los niveles de preescolar</w:t>
      </w:r>
      <w:r w:rsidR="00853063" w:rsidRPr="00A701BC">
        <w:rPr>
          <w:rFonts w:ascii="Times New Roman" w:hAnsi="Times New Roman" w:cs="Times New Roman"/>
          <w:sz w:val="24"/>
          <w:szCs w:val="24"/>
          <w:lang w:val="es-CO"/>
        </w:rPr>
        <w:t xml:space="preserve"> y </w:t>
      </w:r>
      <w:r w:rsidR="00B32E2B" w:rsidRPr="00A701BC">
        <w:rPr>
          <w:rFonts w:ascii="Times New Roman" w:hAnsi="Times New Roman" w:cs="Times New Roman"/>
          <w:sz w:val="24"/>
          <w:szCs w:val="24"/>
          <w:lang w:val="es-CO"/>
        </w:rPr>
        <w:t>básica</w:t>
      </w:r>
      <w:r w:rsidR="00853063" w:rsidRPr="00A701BC">
        <w:rPr>
          <w:rFonts w:ascii="Times New Roman" w:hAnsi="Times New Roman" w:cs="Times New Roman"/>
          <w:sz w:val="24"/>
          <w:szCs w:val="24"/>
          <w:lang w:val="es-CO"/>
        </w:rPr>
        <w:t xml:space="preserve"> primaria, para</w:t>
      </w:r>
      <w:r w:rsidR="00B32E2B" w:rsidRPr="00A701BC">
        <w:rPr>
          <w:rFonts w:ascii="Times New Roman" w:hAnsi="Times New Roman" w:cs="Times New Roman"/>
          <w:sz w:val="24"/>
          <w:szCs w:val="24"/>
          <w:lang w:val="es-CO"/>
        </w:rPr>
        <w:t xml:space="preserve"> el desarrollo de </w:t>
      </w:r>
      <w:r w:rsidR="00853063" w:rsidRPr="00A701BC">
        <w:rPr>
          <w:rFonts w:ascii="Times New Roman" w:hAnsi="Times New Roman" w:cs="Times New Roman"/>
          <w:sz w:val="24"/>
          <w:szCs w:val="24"/>
          <w:lang w:val="es-CO"/>
        </w:rPr>
        <w:t xml:space="preserve">competencias </w:t>
      </w:r>
      <w:r w:rsidR="00B32E2B" w:rsidRPr="00A701BC">
        <w:rPr>
          <w:rFonts w:ascii="Times New Roman" w:hAnsi="Times New Roman" w:cs="Times New Roman"/>
          <w:sz w:val="24"/>
          <w:szCs w:val="24"/>
          <w:lang w:val="es-CO"/>
        </w:rPr>
        <w:t>básicas, ciudadanas y laborales generales, fundamentada en el respeto a la</w:t>
      </w:r>
      <w:r w:rsidR="00853063" w:rsidRPr="00A701BC">
        <w:rPr>
          <w:rFonts w:ascii="Times New Roman" w:hAnsi="Times New Roman" w:cs="Times New Roman"/>
          <w:sz w:val="24"/>
          <w:szCs w:val="24"/>
          <w:lang w:val="es-CO"/>
        </w:rPr>
        <w:t xml:space="preserve"> diversidad </w:t>
      </w:r>
      <w:r w:rsidR="00B32E2B" w:rsidRPr="00A701BC">
        <w:rPr>
          <w:rFonts w:ascii="Times New Roman" w:hAnsi="Times New Roman" w:cs="Times New Roman"/>
          <w:sz w:val="24"/>
          <w:szCs w:val="24"/>
          <w:lang w:val="es-CO"/>
        </w:rPr>
        <w:t xml:space="preserve">que incluya todos los miembros de la Comunidad Educativa enmarcado en un proceso de mejoramiento continuo. </w:t>
      </w:r>
    </w:p>
    <w:p w:rsidR="00853063" w:rsidRPr="00A701BC" w:rsidRDefault="00853063" w:rsidP="00B32E2B">
      <w:pPr>
        <w:jc w:val="both"/>
        <w:rPr>
          <w:rFonts w:ascii="Times New Roman" w:hAnsi="Times New Roman" w:cs="Times New Roman"/>
          <w:sz w:val="24"/>
          <w:szCs w:val="24"/>
          <w:lang w:val="es-CO"/>
        </w:rPr>
      </w:pPr>
    </w:p>
    <w:p w:rsidR="00B32E2B" w:rsidRPr="00233CC7" w:rsidRDefault="00853063" w:rsidP="00233CC7">
      <w:pPr>
        <w:pStyle w:val="Ttulo2"/>
      </w:pPr>
      <w:bookmarkStart w:id="16" w:name="_Toc460570292"/>
      <w:r w:rsidRPr="00233CC7">
        <w:t>ARTÍCULO 6</w:t>
      </w:r>
      <w:r w:rsidR="00B32E2B" w:rsidRPr="00233CC7">
        <w:t>. DE LA FILOSOFÍA INSTITUCIONAL</w:t>
      </w:r>
      <w:r w:rsidRPr="00233CC7">
        <w:t>:</w:t>
      </w:r>
      <w:bookmarkEnd w:id="16"/>
      <w:r w:rsidR="00B32E2B" w:rsidRPr="00233CC7">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Nuestra filosofía se fundamenta en la formación de </w:t>
      </w:r>
      <w:r w:rsidR="00853063" w:rsidRPr="00A701BC">
        <w:rPr>
          <w:rFonts w:ascii="Times New Roman" w:hAnsi="Times New Roman" w:cs="Times New Roman"/>
          <w:sz w:val="24"/>
          <w:szCs w:val="24"/>
          <w:lang w:val="es-CO"/>
        </w:rPr>
        <w:t>estudiantes íntegros</w:t>
      </w:r>
      <w:r w:rsidRPr="00A701BC">
        <w:rPr>
          <w:rFonts w:ascii="Times New Roman" w:hAnsi="Times New Roman" w:cs="Times New Roman"/>
          <w:sz w:val="24"/>
          <w:szCs w:val="24"/>
          <w:lang w:val="es-CO"/>
        </w:rPr>
        <w:t xml:space="preserve">, como sujetos </w:t>
      </w:r>
      <w:r w:rsidR="00853063" w:rsidRPr="00A701BC">
        <w:rPr>
          <w:rFonts w:ascii="Times New Roman" w:hAnsi="Times New Roman" w:cs="Times New Roman"/>
          <w:sz w:val="24"/>
          <w:szCs w:val="24"/>
          <w:lang w:val="es-CO"/>
        </w:rPr>
        <w:t>de</w:t>
      </w:r>
      <w:r w:rsidRPr="00A701BC">
        <w:rPr>
          <w:rFonts w:ascii="Times New Roman" w:hAnsi="Times New Roman" w:cs="Times New Roman"/>
          <w:sz w:val="24"/>
          <w:szCs w:val="24"/>
          <w:lang w:val="es-CO"/>
        </w:rPr>
        <w:t xml:space="preserve"> su propia vida, para desempeñarse en </w:t>
      </w:r>
      <w:r w:rsidR="00853063" w:rsidRPr="00A701BC">
        <w:rPr>
          <w:rFonts w:ascii="Times New Roman" w:hAnsi="Times New Roman" w:cs="Times New Roman"/>
          <w:sz w:val="24"/>
          <w:szCs w:val="24"/>
          <w:lang w:val="es-CO"/>
        </w:rPr>
        <w:t>una sociedad de la información, globalizada y competitiva, con el desarrollo de sus talentos y apropiada</w:t>
      </w:r>
      <w:r w:rsidRPr="00A701BC">
        <w:rPr>
          <w:rFonts w:ascii="Times New Roman" w:hAnsi="Times New Roman" w:cs="Times New Roman"/>
          <w:sz w:val="24"/>
          <w:szCs w:val="24"/>
          <w:lang w:val="es-CO"/>
        </w:rPr>
        <w:t xml:space="preserve"> de la cultura, las artes, la ciencia, la tecnología y las herramientas para el mundo del trabajo. En la inclusión de todas y todos los estudiantes al sistema escolar sin distinciones de ninguna clase, para ofrecerles una educación de calidad, equitativa y justa para satisfacer sus necesidades. </w:t>
      </w:r>
    </w:p>
    <w:p w:rsidR="00B32E2B" w:rsidRPr="00233CC7" w:rsidRDefault="00B32E2B" w:rsidP="00233CC7">
      <w:pPr>
        <w:pStyle w:val="Ttulo3"/>
      </w:pPr>
    </w:p>
    <w:p w:rsidR="00B32E2B" w:rsidRPr="00233CC7" w:rsidRDefault="00853063" w:rsidP="00233CC7">
      <w:pPr>
        <w:pStyle w:val="Ttulo3"/>
      </w:pPr>
      <w:bookmarkStart w:id="17" w:name="_Toc460570293"/>
      <w:r w:rsidRPr="00233CC7">
        <w:t>6</w:t>
      </w:r>
      <w:r w:rsidR="00B32E2B" w:rsidRPr="00233CC7">
        <w:t>.1 PRINCIPIOS FILOSÓFICOS</w:t>
      </w:r>
      <w:r w:rsidRPr="00233CC7">
        <w:t>:</w:t>
      </w:r>
      <w:bookmarkEnd w:id="17"/>
      <w:r w:rsidR="00B32E2B" w:rsidRPr="00233CC7">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La función educativa centra sus procesos pedagógicos y formativos en el planeamiento y organización basándose en la unidad de criterios y principios que orienten hacia el desarrollo armónico institucional. La educación actual demanda la integración de los diferentes estamentos que conforman la sociedad; es necesario entonces ubicarla en un mundo que propicie al estudiante un ambiente que le permita desarrollar valores que llevan al crecimiento y construcción de un hombre nuevo, analítico y reflexivo, capaz de proyectarse y convivir dentro de una sociedad que reclama su presencia. Por consiguiente los miembros de</w:t>
      </w:r>
      <w:r w:rsidR="00366F19">
        <w:rPr>
          <w:rFonts w:ascii="Times New Roman" w:hAnsi="Times New Roman" w:cs="Times New Roman"/>
          <w:sz w:val="24"/>
          <w:szCs w:val="24"/>
          <w:lang w:val="es-CO"/>
        </w:rPr>
        <w:t>l C</w:t>
      </w:r>
      <w:r w:rsidR="00C31344">
        <w:rPr>
          <w:rFonts w:ascii="Times New Roman" w:hAnsi="Times New Roman" w:cs="Times New Roman"/>
          <w:sz w:val="24"/>
          <w:szCs w:val="24"/>
          <w:lang w:val="es-CO"/>
        </w:rPr>
        <w:t xml:space="preserve">entro </w:t>
      </w:r>
      <w:r w:rsidR="00366F19">
        <w:rPr>
          <w:rFonts w:ascii="Times New Roman" w:hAnsi="Times New Roman" w:cs="Times New Roman"/>
          <w:sz w:val="24"/>
          <w:szCs w:val="24"/>
          <w:lang w:val="es-CO"/>
        </w:rPr>
        <w:t>E</w:t>
      </w:r>
      <w:r w:rsidR="00C31344">
        <w:rPr>
          <w:rFonts w:ascii="Times New Roman" w:hAnsi="Times New Roman" w:cs="Times New Roman"/>
          <w:sz w:val="24"/>
          <w:szCs w:val="24"/>
          <w:lang w:val="es-CO"/>
        </w:rPr>
        <w:t xml:space="preserve">ducativo </w:t>
      </w:r>
      <w:r w:rsidR="00366F19">
        <w:rPr>
          <w:rFonts w:ascii="Times New Roman" w:hAnsi="Times New Roman" w:cs="Times New Roman"/>
          <w:sz w:val="24"/>
          <w:szCs w:val="24"/>
          <w:lang w:val="es-CO"/>
        </w:rPr>
        <w:t>R</w:t>
      </w:r>
      <w:r w:rsidR="00C31344">
        <w:rPr>
          <w:rFonts w:ascii="Times New Roman" w:hAnsi="Times New Roman" w:cs="Times New Roman"/>
          <w:sz w:val="24"/>
          <w:szCs w:val="24"/>
          <w:lang w:val="es-CO"/>
        </w:rPr>
        <w:t>ural La Merced</w:t>
      </w:r>
      <w:r w:rsidRPr="00A701BC">
        <w:rPr>
          <w:rFonts w:ascii="Times New Roman" w:hAnsi="Times New Roman" w:cs="Times New Roman"/>
          <w:sz w:val="24"/>
          <w:szCs w:val="24"/>
          <w:lang w:val="es-CO"/>
        </w:rPr>
        <w:t xml:space="preserve"> </w:t>
      </w:r>
      <w:r w:rsidR="00C31344" w:rsidRPr="00A701BC">
        <w:rPr>
          <w:rFonts w:ascii="Times New Roman" w:hAnsi="Times New Roman" w:cs="Times New Roman"/>
          <w:sz w:val="24"/>
          <w:szCs w:val="24"/>
          <w:lang w:val="es-CO"/>
        </w:rPr>
        <w:t>actuarán</w:t>
      </w:r>
      <w:r w:rsidRPr="00A701BC">
        <w:rPr>
          <w:rFonts w:ascii="Times New Roman" w:hAnsi="Times New Roman" w:cs="Times New Roman"/>
          <w:sz w:val="24"/>
          <w:szCs w:val="24"/>
          <w:lang w:val="es-CO"/>
        </w:rPr>
        <w:t xml:space="preserve"> de acuerdo con estos principios filosóficos: </w:t>
      </w:r>
    </w:p>
    <w:p w:rsidR="00B32E2B" w:rsidRPr="00A701BC" w:rsidRDefault="00B32E2B" w:rsidP="00853063">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Formar al estudiante como persona en el respeto por la diferencia. </w:t>
      </w:r>
    </w:p>
    <w:p w:rsidR="00B32E2B"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formar para el ejercicio de los derechos humanos, la educación para la sexualidad y construcción de ciudadanía y la prevención y mitigación de la violencia escolar </w:t>
      </w:r>
    </w:p>
    <w:p w:rsidR="00B32E2B" w:rsidRPr="00A701BC" w:rsidRDefault="00B32E2B" w:rsidP="00853063">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Educar y orientar para la convivencia, el respeto, la amistad y la sinceridad. </w:t>
      </w:r>
    </w:p>
    <w:p w:rsidR="00B32E2B"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Fomentar los derechos y deberes humanos como principios reguladores en las relaciones de las personas, con la naturaleza y consigo mismo.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Desarrollar y ejercer una autonomía que permita tomar decisiones responsables,</w:t>
      </w:r>
      <w:r w:rsidR="000A1604" w:rsidRPr="00A701BC">
        <w:rPr>
          <w:rFonts w:ascii="Times New Roman" w:hAnsi="Times New Roman" w:cs="Times New Roman"/>
          <w:sz w:val="24"/>
          <w:szCs w:val="24"/>
          <w:lang w:val="es-CO"/>
        </w:rPr>
        <w:t xml:space="preserve"> asumi</w:t>
      </w:r>
      <w:r w:rsidRPr="00A701BC">
        <w:rPr>
          <w:rFonts w:ascii="Times New Roman" w:hAnsi="Times New Roman" w:cs="Times New Roman"/>
          <w:sz w:val="24"/>
          <w:szCs w:val="24"/>
          <w:lang w:val="es-CO"/>
        </w:rPr>
        <w:t xml:space="preserve">endo un código de ética educativo y participando en la orientación de los procesos sociales y culturales.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Trabajar por el reconocimiento y la valoración de las diferencias personales y culturales como base de la justicia, el pluralismo y la solidaridad.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Educar en el pensamiento crítico, el espíritu científico, mediante la investigación y adecuación de las tecnologías con miras al desarrollo vocacional y a la formación profesional de los educandos.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Integrar comunidad e Institución como componentes básicos de la organización </w:t>
      </w:r>
      <w:r w:rsidR="000A1604" w:rsidRPr="00A701BC">
        <w:rPr>
          <w:rFonts w:ascii="Times New Roman" w:hAnsi="Times New Roman" w:cs="Times New Roman"/>
          <w:sz w:val="24"/>
          <w:szCs w:val="24"/>
          <w:lang w:val="es-CO"/>
        </w:rPr>
        <w:t>co</w:t>
      </w:r>
      <w:r w:rsidRPr="00A701BC">
        <w:rPr>
          <w:rFonts w:ascii="Times New Roman" w:hAnsi="Times New Roman" w:cs="Times New Roman"/>
          <w:sz w:val="24"/>
          <w:szCs w:val="24"/>
          <w:lang w:val="es-CO"/>
        </w:rPr>
        <w:t xml:space="preserve">munitaria para generar procesos y desarrollo. </w:t>
      </w:r>
    </w:p>
    <w:p w:rsidR="000A1604" w:rsidRPr="00A701BC" w:rsidRDefault="000A1604"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La cultura</w:t>
      </w:r>
      <w:r w:rsidR="00B32E2B" w:rsidRPr="00A701BC">
        <w:rPr>
          <w:rFonts w:ascii="Times New Roman" w:hAnsi="Times New Roman" w:cs="Times New Roman"/>
          <w:sz w:val="24"/>
          <w:szCs w:val="24"/>
          <w:lang w:val="es-CO"/>
        </w:rPr>
        <w:t xml:space="preserve"> como modo de convivencia a partir de la valoración de las distintas </w:t>
      </w:r>
      <w:r w:rsidRPr="00A701BC">
        <w:rPr>
          <w:rFonts w:ascii="Times New Roman" w:hAnsi="Times New Roman" w:cs="Times New Roman"/>
          <w:sz w:val="24"/>
          <w:szCs w:val="24"/>
          <w:lang w:val="es-CO"/>
        </w:rPr>
        <w:t>ma</w:t>
      </w:r>
      <w:r w:rsidR="00B32E2B" w:rsidRPr="00A701BC">
        <w:rPr>
          <w:rFonts w:ascii="Times New Roman" w:hAnsi="Times New Roman" w:cs="Times New Roman"/>
          <w:sz w:val="24"/>
          <w:szCs w:val="24"/>
          <w:lang w:val="es-CO"/>
        </w:rPr>
        <w:t xml:space="preserve">nifestaciones.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Orientar la reflexión personal y de grupo con miras a la unificación progresiva de criterios para lograr una actitud de compromiso social.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Formar jóvenes innovadores y creativos que enfrenten los nuevos retos tecnológicos, científicos y educativos.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Concientizar sobre los deberes y obligaciones que se tienen para con la Institución Educativa.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Orientar para las relaciones en la vida familiar, las relaciones de amistad y las que constituyen el desarrollo social óptimo.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Formar ciudadanos íntegros capaces de asumir sus derechos y deberes desde la </w:t>
      </w:r>
      <w:r w:rsidR="000A1604" w:rsidRPr="00A701BC">
        <w:rPr>
          <w:rFonts w:ascii="Times New Roman" w:hAnsi="Times New Roman" w:cs="Times New Roman"/>
          <w:sz w:val="24"/>
          <w:szCs w:val="24"/>
          <w:lang w:val="es-CO"/>
        </w:rPr>
        <w:t>per</w:t>
      </w:r>
      <w:r w:rsidRPr="00A701BC">
        <w:rPr>
          <w:rFonts w:ascii="Times New Roman" w:hAnsi="Times New Roman" w:cs="Times New Roman"/>
          <w:sz w:val="24"/>
          <w:szCs w:val="24"/>
          <w:lang w:val="es-CO"/>
        </w:rPr>
        <w:t xml:space="preserve">spectiva ética y moral.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 participación y organización institucional como construcción democrática y autónoma de la comunidad educativa.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Adecuar espacios para la recreación y uso adecuado del tiempo libre, el deporte y actividades lúdicas culturales. </w:t>
      </w:r>
    </w:p>
    <w:p w:rsidR="000A1604"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Promover la inclusión. </w:t>
      </w:r>
    </w:p>
    <w:p w:rsidR="00B32E2B" w:rsidRPr="00A701BC" w:rsidRDefault="00B32E2B" w:rsidP="00B32E2B">
      <w:pPr>
        <w:pStyle w:val="Prrafodelista"/>
        <w:numPr>
          <w:ilvl w:val="0"/>
          <w:numId w:val="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Integrar grupos de formación para el logro de un proyecto de vida personal, familiar y comunitaria. </w:t>
      </w:r>
    </w:p>
    <w:p w:rsidR="00B32E2B" w:rsidRPr="00A701BC" w:rsidRDefault="00B32E2B" w:rsidP="00B32E2B">
      <w:pPr>
        <w:jc w:val="both"/>
        <w:rPr>
          <w:rFonts w:ascii="Times New Roman" w:hAnsi="Times New Roman" w:cs="Times New Roman"/>
          <w:sz w:val="24"/>
          <w:szCs w:val="24"/>
          <w:lang w:val="es-CO"/>
        </w:rPr>
      </w:pPr>
    </w:p>
    <w:p w:rsidR="00B32E2B" w:rsidRPr="00A701BC" w:rsidRDefault="000A1604" w:rsidP="00233CC7">
      <w:pPr>
        <w:pStyle w:val="Ttulo3"/>
      </w:pPr>
      <w:bookmarkStart w:id="18" w:name="_Toc460570294"/>
      <w:r w:rsidRPr="00A701BC">
        <w:t>6.2 CRITERIOS:</w:t>
      </w:r>
      <w:bookmarkEnd w:id="18"/>
    </w:p>
    <w:p w:rsidR="00B32E2B" w:rsidRPr="00A701BC" w:rsidRDefault="00C31344"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C</w:t>
      </w:r>
      <w:r w:rsidR="00B32E2B" w:rsidRPr="00A701BC">
        <w:rPr>
          <w:rFonts w:ascii="Times New Roman" w:hAnsi="Times New Roman" w:cs="Times New Roman"/>
          <w:sz w:val="24"/>
          <w:szCs w:val="24"/>
          <w:lang w:val="es-CO"/>
        </w:rPr>
        <w:t xml:space="preserve">omo comunidad educativa nos comprometemos a interiorizar los siguientes </w:t>
      </w:r>
      <w:r w:rsidR="000A1604" w:rsidRPr="00A701BC">
        <w:rPr>
          <w:rFonts w:ascii="Times New Roman" w:hAnsi="Times New Roman" w:cs="Times New Roman"/>
          <w:sz w:val="24"/>
          <w:szCs w:val="24"/>
          <w:lang w:val="es-CO"/>
        </w:rPr>
        <w:t>cri</w:t>
      </w:r>
      <w:r w:rsidR="00B32E2B" w:rsidRPr="00A701BC">
        <w:rPr>
          <w:rFonts w:ascii="Times New Roman" w:hAnsi="Times New Roman" w:cs="Times New Roman"/>
          <w:sz w:val="24"/>
          <w:szCs w:val="24"/>
          <w:lang w:val="es-CO"/>
        </w:rPr>
        <w:t xml:space="preserve">terios para enriquecer nuestra convivencia: </w:t>
      </w:r>
    </w:p>
    <w:p w:rsidR="000A1604" w:rsidRPr="00A701BC"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objetividad. Pasar de suposiciones a hechos concretos. Lograr la mayor información posible del hecho a nivel personal, familiar, comunitario y social, que permita conocer objetivamente la realidad total; Esto exige evitar una actitud impulsiva y subjetiva frente a cada situación. </w:t>
      </w:r>
    </w:p>
    <w:p w:rsidR="000A1604" w:rsidRPr="00A701BC"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intencionalidad. Pasar de comentarios a manejo de criterios claros. El </w:t>
      </w:r>
      <w:r w:rsidR="000A1604" w:rsidRPr="00A701BC">
        <w:rPr>
          <w:rFonts w:ascii="Times New Roman" w:hAnsi="Times New Roman" w:cs="Times New Roman"/>
          <w:sz w:val="24"/>
          <w:szCs w:val="24"/>
          <w:lang w:val="es-CO"/>
        </w:rPr>
        <w:t>bi</w:t>
      </w:r>
      <w:r w:rsidRPr="00A701BC">
        <w:rPr>
          <w:rFonts w:ascii="Times New Roman" w:hAnsi="Times New Roman" w:cs="Times New Roman"/>
          <w:sz w:val="24"/>
          <w:szCs w:val="24"/>
          <w:lang w:val="es-CO"/>
        </w:rPr>
        <w:t xml:space="preserve">en de las personas debe ser la intención básica en todo proceso educativo; esto exige ponerse en actitud de buscar lo mejor y lo más conveniente para las personas partícipes de cada situación. </w:t>
      </w:r>
    </w:p>
    <w:p w:rsidR="000A1604" w:rsidRPr="00A701BC"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procedimiento. Pasar de una actitud de rigidez a una de acompañamiento. El respeto a la persona debe manifestarse en todo </w:t>
      </w:r>
      <w:r w:rsidRPr="00A701BC">
        <w:rPr>
          <w:rFonts w:ascii="Times New Roman" w:hAnsi="Times New Roman" w:cs="Times New Roman"/>
          <w:sz w:val="24"/>
          <w:szCs w:val="24"/>
          <w:lang w:val="es-CO"/>
        </w:rPr>
        <w:lastRenderedPageBreak/>
        <w:t xml:space="preserve">procedimiento educativo; esto exige un trato respetuoso y de consideración a las personas. En síntesis ser comprensivo. </w:t>
      </w:r>
    </w:p>
    <w:p w:rsidR="000A1604" w:rsidRPr="00A701BC"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diálogo. Pasar de la verticalidad a la horizontalidad. La actitud de escucha y diálogo es fundamental; para esto es necesario brindar a la persona la oportunidad para expresarse con miras a lograr una actitud de comprensión y empatía con su situación. </w:t>
      </w:r>
    </w:p>
    <w:p w:rsidR="000A1604" w:rsidRPr="00A701BC"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libertad y responsabilidad. Pasar de la desconfianza a la confianza y </w:t>
      </w:r>
      <w:r w:rsidR="000A1604" w:rsidRPr="00A701BC">
        <w:rPr>
          <w:rFonts w:ascii="Times New Roman" w:hAnsi="Times New Roman" w:cs="Times New Roman"/>
          <w:sz w:val="24"/>
          <w:szCs w:val="24"/>
          <w:lang w:val="es-CO"/>
        </w:rPr>
        <w:t>au</w:t>
      </w:r>
      <w:r w:rsidRPr="00A701BC">
        <w:rPr>
          <w:rFonts w:ascii="Times New Roman" w:hAnsi="Times New Roman" w:cs="Times New Roman"/>
          <w:sz w:val="24"/>
          <w:szCs w:val="24"/>
          <w:lang w:val="es-CO"/>
        </w:rPr>
        <w:t xml:space="preserve">tonomía. La responsabilidad y la libertad deben ir siempre unidas, ya que la persona madura es la que es capaz de ejercer responsablemente actos libres y conscientes; por tanto, es necesario respetar y estimular la libertad de la “persona situada” en una realidad determinada. </w:t>
      </w:r>
    </w:p>
    <w:p w:rsidR="001B6F6B"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solidaridad. Pasar del individualismo al altruismo. Nadie se realiza solo, nos realizamos comunitariamente. Es necesaria una opción por un libre contexto formador, que exige participar en una comunidad educativa que tiene </w:t>
      </w:r>
    </w:p>
    <w:p w:rsidR="000A1604" w:rsidRPr="00A701BC"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su filosofía y su proyecto</w:t>
      </w:r>
      <w:r w:rsidR="000A1604"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educativo. </w:t>
      </w:r>
    </w:p>
    <w:p w:rsidR="000A1604" w:rsidRPr="00A701BC"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autoevaluación o análisis experimental. Pasar de la directividad a la </w:t>
      </w:r>
      <w:r w:rsidR="000A1604" w:rsidRPr="00A701BC">
        <w:rPr>
          <w:rFonts w:ascii="Times New Roman" w:hAnsi="Times New Roman" w:cs="Times New Roman"/>
          <w:sz w:val="24"/>
          <w:szCs w:val="24"/>
          <w:lang w:val="es-CO"/>
        </w:rPr>
        <w:t>au</w:t>
      </w:r>
      <w:r w:rsidRPr="00A701BC">
        <w:rPr>
          <w:rFonts w:ascii="Times New Roman" w:hAnsi="Times New Roman" w:cs="Times New Roman"/>
          <w:sz w:val="24"/>
          <w:szCs w:val="24"/>
          <w:lang w:val="es-CO"/>
        </w:rPr>
        <w:t xml:space="preserve">todirección. La persona debe ser sujeto de su propio proceso de formación, por eso debe asumir responsablemente los momentos de autoevaluación; Para esto es necesario creer en la persona, en su capacidad de cuestionarse y analizarse para comprender sus situaciones de vida. </w:t>
      </w:r>
    </w:p>
    <w:p w:rsidR="000A1604" w:rsidRPr="00A701BC"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superación y crecimiento. Pasar de los resultados a procesos. Es </w:t>
      </w:r>
      <w:r w:rsidR="000A1604" w:rsidRPr="00A701BC">
        <w:rPr>
          <w:rFonts w:ascii="Times New Roman" w:hAnsi="Times New Roman" w:cs="Times New Roman"/>
          <w:sz w:val="24"/>
          <w:szCs w:val="24"/>
          <w:lang w:val="es-CO"/>
        </w:rPr>
        <w:t>neces</w:t>
      </w:r>
      <w:r w:rsidRPr="00A701BC">
        <w:rPr>
          <w:rFonts w:ascii="Times New Roman" w:hAnsi="Times New Roman" w:cs="Times New Roman"/>
          <w:sz w:val="24"/>
          <w:szCs w:val="24"/>
          <w:lang w:val="es-CO"/>
        </w:rPr>
        <w:t xml:space="preserve">ario que la auto-evaluación conlleve a la auto-sanción; por la cual la persona no sólo reconoce y comprende su situación, sino que decide la mejor forma para superarla; esto exige confiar en la persona y en su capacidad de superarse y crecer. </w:t>
      </w:r>
    </w:p>
    <w:p w:rsidR="000A1604" w:rsidRPr="00A701BC"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participación. Pasar de una persona objeto a ser sujeto. En un ambiente educativo adecuado, se debe favorecer el sentido de pertenencia y de responsabilidad frente </w:t>
      </w:r>
      <w:r w:rsidR="000A1604" w:rsidRPr="00A701BC">
        <w:rPr>
          <w:rFonts w:ascii="Times New Roman" w:hAnsi="Times New Roman" w:cs="Times New Roman"/>
          <w:sz w:val="24"/>
          <w:szCs w:val="24"/>
          <w:lang w:val="es-CO"/>
        </w:rPr>
        <w:t xml:space="preserve">a </w:t>
      </w:r>
      <w:r w:rsidRPr="00A701BC">
        <w:rPr>
          <w:rFonts w:ascii="Times New Roman" w:hAnsi="Times New Roman" w:cs="Times New Roman"/>
          <w:sz w:val="24"/>
          <w:szCs w:val="24"/>
          <w:lang w:val="es-CO"/>
        </w:rPr>
        <w:t xml:space="preserve">toda la institución y sus proyectos. </w:t>
      </w:r>
    </w:p>
    <w:p w:rsidR="00B32E2B" w:rsidRDefault="00B32E2B" w:rsidP="00B32E2B">
      <w:pPr>
        <w:pStyle w:val="Prrafodelista"/>
        <w:numPr>
          <w:ilvl w:val="0"/>
          <w:numId w:val="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Criterio de proyección. Pasar de una institución cerrada a una comunidad educativa abierta a la realidad. En el contexto actual se tiene como desafío el favorecer la integración de todos los estamentos de la comunidad educativa, para garantizar la formación integral y la inserción crítica en la realidad local, regional, nacional y mundial. </w:t>
      </w:r>
    </w:p>
    <w:p w:rsidR="00C31344" w:rsidRPr="00A701BC" w:rsidRDefault="00C31344" w:rsidP="00C31344">
      <w:pPr>
        <w:pStyle w:val="Prrafodelista"/>
        <w:jc w:val="both"/>
        <w:rPr>
          <w:rFonts w:ascii="Times New Roman" w:hAnsi="Times New Roman" w:cs="Times New Roman"/>
          <w:sz w:val="24"/>
          <w:szCs w:val="24"/>
          <w:lang w:val="es-CO"/>
        </w:rPr>
      </w:pPr>
    </w:p>
    <w:p w:rsidR="00B32E2B" w:rsidRPr="00233CC7" w:rsidRDefault="00C07DA0" w:rsidP="00233CC7">
      <w:pPr>
        <w:pStyle w:val="Ttulo2"/>
      </w:pPr>
      <w:bookmarkStart w:id="19" w:name="_Toc460570295"/>
      <w:r w:rsidRPr="00233CC7">
        <w:t>ARTÍCULO 7</w:t>
      </w:r>
      <w:r w:rsidR="00B32E2B" w:rsidRPr="00233CC7">
        <w:t>. DE LOS VALORES INSTITUCIONALES</w:t>
      </w:r>
      <w:r w:rsidRPr="00233CC7">
        <w:t>:</w:t>
      </w:r>
      <w:bookmarkEnd w:id="19"/>
      <w:r w:rsidR="00B32E2B" w:rsidRPr="00233CC7">
        <w:t xml:space="preserve"> </w:t>
      </w:r>
    </w:p>
    <w:tbl>
      <w:tblPr>
        <w:tblStyle w:val="Cuadrculadetablaclara1"/>
        <w:tblW w:w="0" w:type="auto"/>
        <w:tblLook w:val="04A0" w:firstRow="1" w:lastRow="0" w:firstColumn="1" w:lastColumn="0" w:noHBand="0" w:noVBand="1"/>
      </w:tblPr>
      <w:tblGrid>
        <w:gridCol w:w="2819"/>
        <w:gridCol w:w="2829"/>
        <w:gridCol w:w="2826"/>
      </w:tblGrid>
      <w:tr w:rsidR="00C07DA0" w:rsidRPr="00A701BC" w:rsidTr="003B3670">
        <w:tc>
          <w:tcPr>
            <w:tcW w:w="2881" w:type="dxa"/>
            <w:tcBorders>
              <w:top w:val="double" w:sz="4" w:space="0" w:color="auto"/>
              <w:left w:val="double" w:sz="4" w:space="0" w:color="auto"/>
              <w:bottom w:val="double" w:sz="4" w:space="0" w:color="auto"/>
              <w:right w:val="double" w:sz="4" w:space="0" w:color="auto"/>
            </w:tcBorders>
          </w:tcPr>
          <w:p w:rsidR="00C07DA0" w:rsidRPr="00A701BC" w:rsidRDefault="00C07DA0" w:rsidP="00C07DA0">
            <w:pPr>
              <w:jc w:val="center"/>
              <w:rPr>
                <w:rFonts w:ascii="Times New Roman" w:hAnsi="Times New Roman" w:cs="Times New Roman"/>
                <w:sz w:val="24"/>
                <w:szCs w:val="24"/>
                <w:lang w:val="es-CO"/>
              </w:rPr>
            </w:pPr>
            <w:r w:rsidRPr="00A701BC">
              <w:rPr>
                <w:rFonts w:ascii="Times New Roman" w:hAnsi="Times New Roman" w:cs="Times New Roman"/>
                <w:sz w:val="24"/>
                <w:szCs w:val="24"/>
                <w:lang w:val="es-CO"/>
              </w:rPr>
              <w:t>RESPETO</w:t>
            </w:r>
          </w:p>
          <w:p w:rsidR="00C07DA0" w:rsidRPr="00A701BC" w:rsidRDefault="00C07DA0" w:rsidP="00C07DA0">
            <w:pPr>
              <w:jc w:val="center"/>
              <w:rPr>
                <w:rFonts w:ascii="Times New Roman" w:hAnsi="Times New Roman" w:cs="Times New Roman"/>
                <w:sz w:val="24"/>
                <w:szCs w:val="24"/>
                <w:lang w:val="es-CO"/>
              </w:rPr>
            </w:pPr>
          </w:p>
        </w:tc>
        <w:tc>
          <w:tcPr>
            <w:tcW w:w="2881" w:type="dxa"/>
            <w:tcBorders>
              <w:top w:val="double" w:sz="4" w:space="0" w:color="auto"/>
              <w:left w:val="double" w:sz="4" w:space="0" w:color="auto"/>
              <w:bottom w:val="double" w:sz="4" w:space="0" w:color="auto"/>
              <w:right w:val="double" w:sz="4" w:space="0" w:color="auto"/>
            </w:tcBorders>
          </w:tcPr>
          <w:p w:rsidR="00C07DA0" w:rsidRPr="00A701BC" w:rsidRDefault="00C07DA0" w:rsidP="00C07DA0">
            <w:pPr>
              <w:jc w:val="center"/>
              <w:rPr>
                <w:rFonts w:ascii="Times New Roman" w:hAnsi="Times New Roman" w:cs="Times New Roman"/>
                <w:sz w:val="24"/>
                <w:szCs w:val="24"/>
                <w:lang w:val="es-CO"/>
              </w:rPr>
            </w:pPr>
            <w:r w:rsidRPr="00A701BC">
              <w:rPr>
                <w:rFonts w:ascii="Times New Roman" w:hAnsi="Times New Roman" w:cs="Times New Roman"/>
                <w:sz w:val="24"/>
                <w:szCs w:val="24"/>
                <w:lang w:val="es-CO"/>
              </w:rPr>
              <w:t>CONVIVENCIA</w:t>
            </w:r>
          </w:p>
        </w:tc>
        <w:tc>
          <w:tcPr>
            <w:tcW w:w="2882" w:type="dxa"/>
            <w:tcBorders>
              <w:top w:val="double" w:sz="4" w:space="0" w:color="auto"/>
              <w:left w:val="double" w:sz="4" w:space="0" w:color="auto"/>
              <w:bottom w:val="double" w:sz="4" w:space="0" w:color="auto"/>
              <w:right w:val="double" w:sz="4" w:space="0" w:color="auto"/>
            </w:tcBorders>
          </w:tcPr>
          <w:p w:rsidR="00C07DA0" w:rsidRPr="00A701BC" w:rsidRDefault="00C07DA0" w:rsidP="00C07DA0">
            <w:pPr>
              <w:jc w:val="center"/>
              <w:rPr>
                <w:rFonts w:ascii="Times New Roman" w:hAnsi="Times New Roman" w:cs="Times New Roman"/>
                <w:sz w:val="24"/>
                <w:szCs w:val="24"/>
                <w:lang w:val="es-CO"/>
              </w:rPr>
            </w:pPr>
            <w:r w:rsidRPr="00A701BC">
              <w:rPr>
                <w:rFonts w:ascii="Times New Roman" w:hAnsi="Times New Roman" w:cs="Times New Roman"/>
                <w:sz w:val="24"/>
                <w:szCs w:val="24"/>
                <w:lang w:val="es-CO"/>
              </w:rPr>
              <w:t>CALIDAD</w:t>
            </w:r>
          </w:p>
        </w:tc>
      </w:tr>
      <w:tr w:rsidR="00C07DA0" w:rsidRPr="00A701BC" w:rsidTr="003B3670">
        <w:tc>
          <w:tcPr>
            <w:tcW w:w="2881" w:type="dxa"/>
            <w:tcBorders>
              <w:top w:val="double" w:sz="4" w:space="0" w:color="auto"/>
              <w:left w:val="double" w:sz="4" w:space="0" w:color="auto"/>
              <w:bottom w:val="double" w:sz="4" w:space="0" w:color="auto"/>
              <w:right w:val="double" w:sz="4" w:space="0" w:color="auto"/>
            </w:tcBorders>
          </w:tcPr>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respeto es un sentimiento positivo; es equivalente a tener veneración, aprecio y reconocimiento por una persona u objeto. </w:t>
            </w:r>
          </w:p>
          <w:p w:rsidR="00C07DA0" w:rsidRPr="00A701BC" w:rsidRDefault="00C07DA0" w:rsidP="00C07DA0">
            <w:pPr>
              <w:jc w:val="both"/>
              <w:rPr>
                <w:rFonts w:ascii="Times New Roman" w:hAnsi="Times New Roman" w:cs="Times New Roman"/>
                <w:sz w:val="24"/>
                <w:szCs w:val="24"/>
                <w:lang w:val="es-CO"/>
              </w:rPr>
            </w:pP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El respeto es uno de los valores morales más importantes del ser humano, pues es fundamental para lograr una armoniosa interacción social. Una de las premisas más importantes sobre el respeto es que para ser respetado es necesario saber o aprender a respetar, </w:t>
            </w: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 comprender al otro, a valorar sus intereses y necesidades. En este sentido, el respeto debe ser </w:t>
            </w: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mutuo, y nacer de un sentimiento de reciprocidad. </w:t>
            </w:r>
          </w:p>
          <w:p w:rsidR="00C07DA0" w:rsidRPr="00A701BC" w:rsidRDefault="00C07DA0" w:rsidP="00C07DA0">
            <w:pPr>
              <w:jc w:val="both"/>
              <w:rPr>
                <w:rFonts w:ascii="Times New Roman" w:hAnsi="Times New Roman" w:cs="Times New Roman"/>
                <w:sz w:val="24"/>
                <w:szCs w:val="24"/>
                <w:lang w:val="es-CO"/>
              </w:rPr>
            </w:pP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Ahora bien, el respeto también debe aprenderse. Respetar no significa estar de acuerdo en todos los ámbitos con otra persona, sino que se trata de no discriminar ni ofender a esa persona por su forma de vida y sus decisiones, siempre y cuando dichas decisiones no afecten a los demás.</w:t>
            </w:r>
          </w:p>
        </w:tc>
        <w:tc>
          <w:tcPr>
            <w:tcW w:w="2881" w:type="dxa"/>
            <w:tcBorders>
              <w:top w:val="double" w:sz="4" w:space="0" w:color="auto"/>
              <w:left w:val="double" w:sz="4" w:space="0" w:color="auto"/>
              <w:bottom w:val="double" w:sz="4" w:space="0" w:color="auto"/>
              <w:right w:val="double" w:sz="4" w:space="0" w:color="auto"/>
            </w:tcBorders>
          </w:tcPr>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Convivencia es la acción de vivir en compañía de otro u otros. Se trata de un concepto vinculado a la coexistencia pacífica y armoniosa de grupos </w:t>
            </w:r>
            <w:r w:rsidRPr="00A701BC">
              <w:rPr>
                <w:rFonts w:ascii="Times New Roman" w:hAnsi="Times New Roman" w:cs="Times New Roman"/>
                <w:sz w:val="24"/>
                <w:szCs w:val="24"/>
                <w:lang w:val="es-CO"/>
              </w:rPr>
              <w:lastRenderedPageBreak/>
              <w:t xml:space="preserve">humanos en un mismo espacio. </w:t>
            </w:r>
          </w:p>
          <w:p w:rsidR="00C07DA0" w:rsidRPr="00A701BC" w:rsidRDefault="00C07DA0" w:rsidP="00C07DA0">
            <w:pPr>
              <w:jc w:val="both"/>
              <w:rPr>
                <w:rFonts w:ascii="Times New Roman" w:hAnsi="Times New Roman" w:cs="Times New Roman"/>
                <w:sz w:val="24"/>
                <w:szCs w:val="24"/>
                <w:lang w:val="es-CO"/>
              </w:rPr>
            </w:pP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ser humano es un ser social. Ninguna persona vive absolutamente aislada del resto, ya que la interacción con otros individuos es imprescindible para el bienestar y la salud. Sin embargo, la convivencia no </w:t>
            </w: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siempre resulta fácil, dado que pueden interferir negativamente ciertas diferencias sociales, culturales o económicas, entre otras muchas posibilidades. </w:t>
            </w:r>
          </w:p>
          <w:p w:rsidR="00C07DA0" w:rsidRPr="00A701BC" w:rsidRDefault="00C07DA0" w:rsidP="00C07DA0">
            <w:pPr>
              <w:jc w:val="both"/>
              <w:rPr>
                <w:rFonts w:ascii="Times New Roman" w:hAnsi="Times New Roman" w:cs="Times New Roman"/>
                <w:sz w:val="24"/>
                <w:szCs w:val="24"/>
                <w:lang w:val="es-CO"/>
              </w:rPr>
            </w:pP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En nuestra Institución la creación y el reconocimiento de un espacio escolar y social para formarnos en el aprender a convivir con diferentes perspectivas, intereses, necesidades, deseos, emociones, Grado en el que un conjunto de características inherentes cumple con los requisitos. </w:t>
            </w:r>
          </w:p>
          <w:p w:rsidR="00C07DA0" w:rsidRPr="00A701BC" w:rsidRDefault="00C07DA0" w:rsidP="00B32E2B">
            <w:pPr>
              <w:jc w:val="both"/>
              <w:rPr>
                <w:rFonts w:ascii="Times New Roman" w:hAnsi="Times New Roman" w:cs="Times New Roman"/>
                <w:sz w:val="24"/>
                <w:szCs w:val="24"/>
                <w:lang w:val="es-CO"/>
              </w:rPr>
            </w:pPr>
          </w:p>
        </w:tc>
        <w:tc>
          <w:tcPr>
            <w:tcW w:w="2882" w:type="dxa"/>
            <w:tcBorders>
              <w:top w:val="double" w:sz="4" w:space="0" w:color="auto"/>
              <w:left w:val="double" w:sz="4" w:space="0" w:color="auto"/>
              <w:bottom w:val="double" w:sz="4" w:space="0" w:color="auto"/>
              <w:right w:val="double" w:sz="4" w:space="0" w:color="auto"/>
            </w:tcBorders>
          </w:tcPr>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La calidad se refiere a la capacidad que posee un objeto para satisfacer necesidades implícitas o explícitas. En la Institución nos comprometemos con la </w:t>
            </w: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excelencia en la formación y desarrollo de todos sus integrantes y la calidad de los procesos educativos que se imparten. Causen ningún daño, ni afecten o irrespeten a los demás. También se entiende como el reconocimiento a la pluralidad de personas, ideas, pensamientos, culturas, géneros, etnias, sociedades y ecosistemas. </w:t>
            </w: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Así para la Institución el respeto a la diversidad es uno de sus principios fundamentales que alimenta la visión y la misión de su oferta educativa. </w:t>
            </w:r>
          </w:p>
          <w:p w:rsidR="00C07DA0" w:rsidRPr="00A701BC" w:rsidRDefault="00C07DA0" w:rsidP="00C07DA0">
            <w:pPr>
              <w:jc w:val="both"/>
              <w:rPr>
                <w:rFonts w:ascii="Times New Roman" w:hAnsi="Times New Roman" w:cs="Times New Roman"/>
                <w:sz w:val="24"/>
                <w:szCs w:val="24"/>
                <w:lang w:val="es-CO"/>
              </w:rPr>
            </w:pPr>
          </w:p>
          <w:p w:rsidR="00C07DA0" w:rsidRPr="00A701BC" w:rsidRDefault="00C07DA0" w:rsidP="00C07DA0">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proyectos de vida, creencias e ideales que se conjugan para ser mejores ciudadanos es una de nuestras metas. </w:t>
            </w:r>
          </w:p>
          <w:p w:rsidR="00C07DA0" w:rsidRPr="00A701BC" w:rsidRDefault="00C07DA0" w:rsidP="00B32E2B">
            <w:pPr>
              <w:jc w:val="both"/>
              <w:rPr>
                <w:rFonts w:ascii="Times New Roman" w:hAnsi="Times New Roman" w:cs="Times New Roman"/>
                <w:sz w:val="24"/>
                <w:szCs w:val="24"/>
                <w:lang w:val="es-CO"/>
              </w:rPr>
            </w:pPr>
          </w:p>
        </w:tc>
      </w:tr>
    </w:tbl>
    <w:p w:rsidR="00C556DD" w:rsidRDefault="00C556DD" w:rsidP="00C556DD">
      <w:pPr>
        <w:pStyle w:val="Ttulo1"/>
      </w:pPr>
    </w:p>
    <w:p w:rsidR="00E46DAA" w:rsidRDefault="00E46DAA" w:rsidP="00C556DD">
      <w:pPr>
        <w:pStyle w:val="Ttulo1"/>
      </w:pPr>
    </w:p>
    <w:p w:rsidR="00C934F1" w:rsidRDefault="00C934F1">
      <w:pPr>
        <w:rPr>
          <w:rFonts w:ascii="Times New Roman" w:hAnsi="Times New Roman" w:cs="Times New Roman"/>
          <w:b/>
          <w:sz w:val="24"/>
          <w:szCs w:val="24"/>
          <w:lang w:val="es-CO"/>
        </w:rPr>
      </w:pPr>
      <w:r>
        <w:br w:type="page"/>
      </w:r>
    </w:p>
    <w:p w:rsidR="00C556DD" w:rsidRPr="00A701BC" w:rsidRDefault="00B32E2B" w:rsidP="00C556DD">
      <w:pPr>
        <w:pStyle w:val="Ttulo1"/>
      </w:pPr>
      <w:bookmarkStart w:id="20" w:name="_Toc460570296"/>
      <w:r w:rsidRPr="00A701BC">
        <w:lastRenderedPageBreak/>
        <w:t>CAPÍTULO 4:</w:t>
      </w:r>
      <w:bookmarkEnd w:id="20"/>
      <w:r w:rsidRPr="00A701BC">
        <w:t xml:space="preserve"> </w:t>
      </w:r>
    </w:p>
    <w:p w:rsidR="00B32E2B" w:rsidRPr="00A701BC" w:rsidRDefault="00B32E2B" w:rsidP="00233CC7">
      <w:pPr>
        <w:pStyle w:val="Ttulo2"/>
      </w:pPr>
      <w:bookmarkStart w:id="21" w:name="_Toc460570297"/>
      <w:r w:rsidRPr="00A701BC">
        <w:t>DE LOS PERFILES</w:t>
      </w:r>
      <w:r w:rsidR="00C07DA0" w:rsidRPr="00A701BC">
        <w:t>:</w:t>
      </w:r>
      <w:bookmarkEnd w:id="21"/>
      <w:r w:rsidRPr="00A701BC">
        <w:t xml:space="preserve"> </w:t>
      </w:r>
    </w:p>
    <w:p w:rsidR="00CB4072" w:rsidRDefault="00CB4072" w:rsidP="00233CC7">
      <w:pPr>
        <w:pStyle w:val="Ttulo3"/>
      </w:pPr>
    </w:p>
    <w:p w:rsidR="00B32E2B" w:rsidRPr="00A701BC" w:rsidRDefault="00B32E2B" w:rsidP="00233CC7">
      <w:pPr>
        <w:pStyle w:val="Ttulo3"/>
      </w:pPr>
      <w:bookmarkStart w:id="22" w:name="_Toc460570298"/>
      <w:r w:rsidRPr="00A701BC">
        <w:t>DE LOS ESTUDIANTES</w:t>
      </w:r>
      <w:r w:rsidR="00C07DA0" w:rsidRPr="00A701BC">
        <w:t>:</w:t>
      </w:r>
      <w:bookmarkEnd w:id="22"/>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Competente en las dimensiones del desarrollo humano </w:t>
      </w:r>
      <w:r w:rsidR="00C07DA0" w:rsidRPr="00A701BC">
        <w:rPr>
          <w:rFonts w:ascii="Times New Roman" w:hAnsi="Times New Roman" w:cs="Times New Roman"/>
          <w:sz w:val="24"/>
          <w:szCs w:val="24"/>
          <w:lang w:val="es-CO"/>
        </w:rPr>
        <w:t>íntegro</w:t>
      </w:r>
      <w:r w:rsidRPr="00A701BC">
        <w:rPr>
          <w:rFonts w:ascii="Times New Roman" w:hAnsi="Times New Roman" w:cs="Times New Roman"/>
          <w:sz w:val="24"/>
          <w:szCs w:val="24"/>
          <w:lang w:val="es-CO"/>
        </w:rPr>
        <w:t xml:space="preserve">, en el conocimiento de las áreas y en competencias laborales de acuerdo con </w:t>
      </w:r>
      <w:r w:rsidR="00C07DA0" w:rsidRPr="00A701BC">
        <w:rPr>
          <w:rFonts w:ascii="Times New Roman" w:hAnsi="Times New Roman" w:cs="Times New Roman"/>
          <w:sz w:val="24"/>
          <w:szCs w:val="24"/>
          <w:lang w:val="es-CO"/>
        </w:rPr>
        <w:t>el P</w:t>
      </w:r>
      <w:r w:rsidR="00C556DD">
        <w:rPr>
          <w:rFonts w:ascii="Times New Roman" w:hAnsi="Times New Roman" w:cs="Times New Roman"/>
          <w:sz w:val="24"/>
          <w:szCs w:val="24"/>
          <w:lang w:val="es-CO"/>
        </w:rPr>
        <w:t xml:space="preserve">royecto </w:t>
      </w:r>
      <w:r w:rsidR="00C07DA0" w:rsidRPr="00A701BC">
        <w:rPr>
          <w:rFonts w:ascii="Times New Roman" w:hAnsi="Times New Roman" w:cs="Times New Roman"/>
          <w:sz w:val="24"/>
          <w:szCs w:val="24"/>
          <w:lang w:val="es-CO"/>
        </w:rPr>
        <w:t>E</w:t>
      </w:r>
      <w:r w:rsidR="00C556DD">
        <w:rPr>
          <w:rFonts w:ascii="Times New Roman" w:hAnsi="Times New Roman" w:cs="Times New Roman"/>
          <w:sz w:val="24"/>
          <w:szCs w:val="24"/>
          <w:lang w:val="es-CO"/>
        </w:rPr>
        <w:t xml:space="preserve">ducativo </w:t>
      </w:r>
      <w:r w:rsidR="00C07DA0" w:rsidRPr="00A701BC">
        <w:rPr>
          <w:rFonts w:ascii="Times New Roman" w:hAnsi="Times New Roman" w:cs="Times New Roman"/>
          <w:sz w:val="24"/>
          <w:szCs w:val="24"/>
          <w:lang w:val="es-CO"/>
        </w:rPr>
        <w:t>I</w:t>
      </w:r>
      <w:r w:rsidR="00C556DD">
        <w:rPr>
          <w:rFonts w:ascii="Times New Roman" w:hAnsi="Times New Roman" w:cs="Times New Roman"/>
          <w:sz w:val="24"/>
          <w:szCs w:val="24"/>
          <w:lang w:val="es-CO"/>
        </w:rPr>
        <w:t>nstitucional del Centro Educativo Rural La Merced.</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Responsable con el cumplimiento del Manual de Convivencia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3. Con alto sentido de pertenencia a</w:t>
      </w:r>
      <w:r w:rsidR="00965865" w:rsidRPr="00A701BC">
        <w:rPr>
          <w:rFonts w:ascii="Times New Roman" w:hAnsi="Times New Roman" w:cs="Times New Roman"/>
          <w:sz w:val="24"/>
          <w:szCs w:val="24"/>
          <w:lang w:val="es-CO"/>
        </w:rPr>
        <w:t xml:space="preserve">l Centro Educativo Rural </w:t>
      </w:r>
      <w:r w:rsidR="00C556DD">
        <w:rPr>
          <w:rFonts w:ascii="Times New Roman" w:hAnsi="Times New Roman" w:cs="Times New Roman"/>
          <w:sz w:val="24"/>
          <w:szCs w:val="24"/>
          <w:lang w:val="es-CO"/>
        </w:rPr>
        <w:t>La Merced.</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Con excelente presentación personal reflejado en el diseño e impecable uso de sus uniformes.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Comprometido con su crecimiento personal y académico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6. Poseedor de una mentalidad abierta al cambio socio - cultural del país.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7. Conocedor y respetuoso con la filosofía de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8. Respetuoso de los objetivos institucionales y partícipe activo en su cumplimiento.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9. Comprometido con las obligaciones inherentes a su calidad de estudiante.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10. Respetuoso en el trato </w:t>
      </w:r>
      <w:r w:rsidR="00965865" w:rsidRPr="00A701BC">
        <w:rPr>
          <w:rFonts w:ascii="Times New Roman" w:hAnsi="Times New Roman" w:cs="Times New Roman"/>
          <w:sz w:val="24"/>
          <w:szCs w:val="24"/>
          <w:lang w:val="es-CO"/>
        </w:rPr>
        <w:t>con el</w:t>
      </w:r>
      <w:r w:rsidRPr="00A701BC">
        <w:rPr>
          <w:rFonts w:ascii="Times New Roman" w:hAnsi="Times New Roman" w:cs="Times New Roman"/>
          <w:sz w:val="24"/>
          <w:szCs w:val="24"/>
          <w:lang w:val="es-CO"/>
        </w:rPr>
        <w:t xml:space="preserve"> docente, compañeros y demás integrantes de la comunidad educativa.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11. Actor ético y responsable con sus acciones tanto dentro como fuera de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12. Responsable con asistencia a clases, eventos culturales y demás actividades académicas que realice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13. Respetuoso con el desarrollo de la actividad pedagógica institucional.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14. Líder en la transformación de su comunidad en lo político, social y cultural para un mejor bienestar local, regional y nacional.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15. Protagonista del buen nombre de la institución representado con altura y honor en cualquier sitio donde se encuentre. </w:t>
      </w:r>
    </w:p>
    <w:p w:rsidR="00B32E2B" w:rsidRPr="00A701BC" w:rsidRDefault="00B32E2B" w:rsidP="00233CC7">
      <w:pPr>
        <w:pStyle w:val="Ttulo1"/>
      </w:pPr>
    </w:p>
    <w:p w:rsidR="00C934F1" w:rsidRDefault="00C934F1">
      <w:pPr>
        <w:rPr>
          <w:rFonts w:ascii="Times New Roman" w:hAnsi="Times New Roman" w:cs="Times New Roman"/>
          <w:b/>
          <w:sz w:val="24"/>
          <w:szCs w:val="24"/>
          <w:lang w:val="es-CO"/>
        </w:rPr>
      </w:pPr>
      <w:r>
        <w:br w:type="page"/>
      </w:r>
    </w:p>
    <w:p w:rsidR="00B32E2B" w:rsidRPr="00A701BC" w:rsidRDefault="00B32E2B" w:rsidP="00233CC7">
      <w:pPr>
        <w:pStyle w:val="Ttulo1"/>
      </w:pPr>
      <w:bookmarkStart w:id="23" w:name="_Toc460570299"/>
      <w:r w:rsidRPr="00A701BC">
        <w:lastRenderedPageBreak/>
        <w:t>CAPÍTULO 5:</w:t>
      </w:r>
      <w:bookmarkEnd w:id="23"/>
      <w:r w:rsidRPr="00A701BC">
        <w:t xml:space="preserve"> </w:t>
      </w:r>
    </w:p>
    <w:p w:rsidR="00B32E2B" w:rsidRPr="00A701BC" w:rsidRDefault="00B32E2B" w:rsidP="00233CC7">
      <w:pPr>
        <w:pStyle w:val="Ttulo2"/>
      </w:pPr>
      <w:bookmarkStart w:id="24" w:name="_Toc460570300"/>
      <w:r w:rsidRPr="00A701BC">
        <w:t>DE LOS DERECHOS, DEBERES Y GARANTÍAS</w:t>
      </w:r>
      <w:bookmarkEnd w:id="24"/>
      <w:r w:rsidRPr="00A701BC">
        <w:t xml:space="preserve"> </w:t>
      </w:r>
    </w:p>
    <w:p w:rsidR="00965865" w:rsidRPr="00233CC7" w:rsidRDefault="00965865" w:rsidP="00233CC7">
      <w:pPr>
        <w:pStyle w:val="Ttulo2"/>
      </w:pPr>
    </w:p>
    <w:p w:rsidR="00B32E2B" w:rsidRPr="00233CC7" w:rsidRDefault="00B32E2B" w:rsidP="00233CC7">
      <w:pPr>
        <w:pStyle w:val="Ttulo2"/>
      </w:pPr>
      <w:bookmarkStart w:id="25" w:name="_Toc460570301"/>
      <w:r w:rsidRPr="00233CC7">
        <w:t xml:space="preserve">ARTÍCULO </w:t>
      </w:r>
      <w:r w:rsidR="00965865" w:rsidRPr="00233CC7">
        <w:t>8</w:t>
      </w:r>
      <w:r w:rsidRPr="00233CC7">
        <w:t>.DE LOS DERECHOS FUNDAMENTALES</w:t>
      </w:r>
      <w:r w:rsidR="00965865" w:rsidRPr="00233CC7">
        <w:t>:</w:t>
      </w:r>
      <w:bookmarkEnd w:id="25"/>
      <w:r w:rsidRPr="00233CC7">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 El derecho a la vida y a la integridad personal, física y moral; dentro y fuera de</w:t>
      </w:r>
      <w:r w:rsidR="00965865" w:rsidRPr="00A701BC">
        <w:rPr>
          <w:rFonts w:ascii="Times New Roman" w:hAnsi="Times New Roman" w:cs="Times New Roman"/>
          <w:sz w:val="24"/>
          <w:szCs w:val="24"/>
          <w:lang w:val="es-CO"/>
        </w:rPr>
        <w:t>l C</w:t>
      </w:r>
      <w:r w:rsidR="00C556DD">
        <w:rPr>
          <w:rFonts w:ascii="Times New Roman" w:hAnsi="Times New Roman" w:cs="Times New Roman"/>
          <w:sz w:val="24"/>
          <w:szCs w:val="24"/>
          <w:lang w:val="es-CO"/>
        </w:rPr>
        <w:t xml:space="preserve">entro </w:t>
      </w:r>
      <w:r w:rsidR="00965865" w:rsidRPr="00A701BC">
        <w:rPr>
          <w:rFonts w:ascii="Times New Roman" w:hAnsi="Times New Roman" w:cs="Times New Roman"/>
          <w:sz w:val="24"/>
          <w:szCs w:val="24"/>
          <w:lang w:val="es-CO"/>
        </w:rPr>
        <w:t>E</w:t>
      </w:r>
      <w:r w:rsidR="00C556DD">
        <w:rPr>
          <w:rFonts w:ascii="Times New Roman" w:hAnsi="Times New Roman" w:cs="Times New Roman"/>
          <w:sz w:val="24"/>
          <w:szCs w:val="24"/>
          <w:lang w:val="es-CO"/>
        </w:rPr>
        <w:t xml:space="preserve">ducativo </w:t>
      </w:r>
      <w:r w:rsidR="00965865" w:rsidRPr="00A701BC">
        <w:rPr>
          <w:rFonts w:ascii="Times New Roman" w:hAnsi="Times New Roman" w:cs="Times New Roman"/>
          <w:sz w:val="24"/>
          <w:szCs w:val="24"/>
          <w:lang w:val="es-CO"/>
        </w:rPr>
        <w:t>R</w:t>
      </w:r>
      <w:r w:rsidR="00C556DD">
        <w:rPr>
          <w:rFonts w:ascii="Times New Roman" w:hAnsi="Times New Roman" w:cs="Times New Roman"/>
          <w:sz w:val="24"/>
          <w:szCs w:val="24"/>
          <w:lang w:val="es-CO"/>
        </w:rPr>
        <w:t>ural La Merced</w:t>
      </w:r>
      <w:r w:rsidRPr="00A701BC">
        <w:rPr>
          <w:rFonts w:ascii="Times New Roman" w:hAnsi="Times New Roman" w:cs="Times New Roman"/>
          <w:sz w:val="24"/>
          <w:szCs w:val="24"/>
          <w:lang w:val="es-CO"/>
        </w:rPr>
        <w:t xml:space="preserve"> es considerado inviolable.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Todas las personas de la comunidad educativa son libres e iguales y gozarán de los </w:t>
      </w:r>
      <w:r w:rsidR="00965865" w:rsidRPr="00A701BC">
        <w:rPr>
          <w:rFonts w:ascii="Times New Roman" w:hAnsi="Times New Roman" w:cs="Times New Roman"/>
          <w:sz w:val="24"/>
          <w:szCs w:val="24"/>
          <w:lang w:val="es-CO"/>
        </w:rPr>
        <w:t>mi</w:t>
      </w:r>
      <w:r w:rsidRPr="00A701BC">
        <w:rPr>
          <w:rFonts w:ascii="Times New Roman" w:hAnsi="Times New Roman" w:cs="Times New Roman"/>
          <w:sz w:val="24"/>
          <w:szCs w:val="24"/>
          <w:lang w:val="es-CO"/>
        </w:rPr>
        <w:t xml:space="preserve">smos derechos, libertades y oportunidades sin ninguna discriminación por razones de </w:t>
      </w:r>
      <w:r w:rsidR="00965865" w:rsidRPr="00A701BC">
        <w:rPr>
          <w:rFonts w:ascii="Times New Roman" w:hAnsi="Times New Roman" w:cs="Times New Roman"/>
          <w:sz w:val="24"/>
          <w:szCs w:val="24"/>
          <w:lang w:val="es-CO"/>
        </w:rPr>
        <w:t>se</w:t>
      </w:r>
      <w:r w:rsidRPr="00A701BC">
        <w:rPr>
          <w:rFonts w:ascii="Times New Roman" w:hAnsi="Times New Roman" w:cs="Times New Roman"/>
          <w:sz w:val="24"/>
          <w:szCs w:val="24"/>
          <w:lang w:val="es-CO"/>
        </w:rPr>
        <w:t xml:space="preserve">xo, raza, religión, situación personal, discapacidad, talentos excepcionales, necesidades educativas especiales u opinión política.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A todas las personas de la comunidad escolar se les garantizará la formación para el </w:t>
      </w:r>
      <w:r w:rsidR="00965865" w:rsidRPr="00A701BC">
        <w:rPr>
          <w:rFonts w:ascii="Times New Roman" w:hAnsi="Times New Roman" w:cs="Times New Roman"/>
          <w:sz w:val="24"/>
          <w:szCs w:val="24"/>
          <w:lang w:val="es-CO"/>
        </w:rPr>
        <w:t>ej</w:t>
      </w:r>
      <w:r w:rsidRPr="00A701BC">
        <w:rPr>
          <w:rFonts w:ascii="Times New Roman" w:hAnsi="Times New Roman" w:cs="Times New Roman"/>
          <w:sz w:val="24"/>
          <w:szCs w:val="24"/>
          <w:lang w:val="es-CO"/>
        </w:rPr>
        <w:t xml:space="preserve">ercicio de los derechos humanos, la educación para la sexualidad y construcción de </w:t>
      </w:r>
      <w:r w:rsidR="00965865" w:rsidRPr="00A701BC">
        <w:rPr>
          <w:rFonts w:ascii="Times New Roman" w:hAnsi="Times New Roman" w:cs="Times New Roman"/>
          <w:sz w:val="24"/>
          <w:szCs w:val="24"/>
          <w:lang w:val="es-CO"/>
        </w:rPr>
        <w:t>ciu</w:t>
      </w:r>
      <w:r w:rsidRPr="00A701BC">
        <w:rPr>
          <w:rFonts w:ascii="Times New Roman" w:hAnsi="Times New Roman" w:cs="Times New Roman"/>
          <w:sz w:val="24"/>
          <w:szCs w:val="24"/>
          <w:lang w:val="es-CO"/>
        </w:rPr>
        <w:t xml:space="preserve">dadanía y la prevención y mitigación de la violencia escolar.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Todos los miembros de la comunidad educativa tienen derecho a su intimidad personal y a su buen nombre, </w:t>
      </w:r>
      <w:r w:rsidR="00965865" w:rsidRPr="00A701BC">
        <w:rPr>
          <w:rFonts w:ascii="Times New Roman" w:hAnsi="Times New Roman" w:cs="Times New Roman"/>
          <w:sz w:val="24"/>
          <w:szCs w:val="24"/>
          <w:lang w:val="es-CO"/>
        </w:rPr>
        <w:t>el C</w:t>
      </w:r>
      <w:r w:rsidR="00C556DD">
        <w:rPr>
          <w:rFonts w:ascii="Times New Roman" w:hAnsi="Times New Roman" w:cs="Times New Roman"/>
          <w:sz w:val="24"/>
          <w:szCs w:val="24"/>
          <w:lang w:val="es-CO"/>
        </w:rPr>
        <w:t xml:space="preserve">entro Educativo </w:t>
      </w:r>
      <w:r w:rsidR="00965865" w:rsidRPr="00A701BC">
        <w:rPr>
          <w:rFonts w:ascii="Times New Roman" w:hAnsi="Times New Roman" w:cs="Times New Roman"/>
          <w:sz w:val="24"/>
          <w:szCs w:val="24"/>
          <w:lang w:val="es-CO"/>
        </w:rPr>
        <w:t>R</w:t>
      </w:r>
      <w:r w:rsidR="00C556DD">
        <w:rPr>
          <w:rFonts w:ascii="Times New Roman" w:hAnsi="Times New Roman" w:cs="Times New Roman"/>
          <w:sz w:val="24"/>
          <w:szCs w:val="24"/>
          <w:lang w:val="es-CO"/>
        </w:rPr>
        <w:t>ural La Merced</w:t>
      </w:r>
      <w:r w:rsidRPr="00A701BC">
        <w:rPr>
          <w:rFonts w:ascii="Times New Roman" w:hAnsi="Times New Roman" w:cs="Times New Roman"/>
          <w:sz w:val="24"/>
          <w:szCs w:val="24"/>
          <w:lang w:val="es-CO"/>
        </w:rPr>
        <w:t xml:space="preserve"> debe respetarlos y hacerlos respetar.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Todas las personas tienen derecho al libre desarrollo de la personalidad sin más </w:t>
      </w:r>
      <w:r w:rsidR="00965865" w:rsidRPr="00A701BC">
        <w:rPr>
          <w:rFonts w:ascii="Times New Roman" w:hAnsi="Times New Roman" w:cs="Times New Roman"/>
          <w:sz w:val="24"/>
          <w:szCs w:val="24"/>
          <w:lang w:val="es-CO"/>
        </w:rPr>
        <w:t>limitaci</w:t>
      </w:r>
      <w:r w:rsidRPr="00A701BC">
        <w:rPr>
          <w:rFonts w:ascii="Times New Roman" w:hAnsi="Times New Roman" w:cs="Times New Roman"/>
          <w:sz w:val="24"/>
          <w:szCs w:val="24"/>
          <w:lang w:val="es-CO"/>
        </w:rPr>
        <w:t xml:space="preserve">ones que las que imponen los derechos de los demás y los principios de este manual de convivencia.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6. En el desarrollo de las actividades propias del La institución se garantiza la libertad de conciencia.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7. Al interior de </w:t>
      </w:r>
      <w:r w:rsidR="00965865" w:rsidRPr="00A701BC">
        <w:rPr>
          <w:rFonts w:ascii="Times New Roman" w:hAnsi="Times New Roman" w:cs="Times New Roman"/>
          <w:sz w:val="24"/>
          <w:szCs w:val="24"/>
          <w:lang w:val="es-CO"/>
        </w:rPr>
        <w:t>esta escuela</w:t>
      </w:r>
      <w:r w:rsidRPr="00A701BC">
        <w:rPr>
          <w:rFonts w:ascii="Times New Roman" w:hAnsi="Times New Roman" w:cs="Times New Roman"/>
          <w:sz w:val="24"/>
          <w:szCs w:val="24"/>
          <w:lang w:val="es-CO"/>
        </w:rPr>
        <w:t xml:space="preserve"> se garantiza la libertad de cultos.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8. Se garantiza a toda persona que haga parte de la comunidad educativa la libertad de </w:t>
      </w:r>
      <w:r w:rsidR="00965865" w:rsidRPr="00A701BC">
        <w:rPr>
          <w:rFonts w:ascii="Times New Roman" w:hAnsi="Times New Roman" w:cs="Times New Roman"/>
          <w:sz w:val="24"/>
          <w:szCs w:val="24"/>
          <w:lang w:val="es-CO"/>
        </w:rPr>
        <w:t>ex</w:t>
      </w:r>
      <w:r w:rsidRPr="00A701BC">
        <w:rPr>
          <w:rFonts w:ascii="Times New Roman" w:hAnsi="Times New Roman" w:cs="Times New Roman"/>
          <w:sz w:val="24"/>
          <w:szCs w:val="24"/>
          <w:lang w:val="es-CO"/>
        </w:rPr>
        <w:t>presar y difundir su pensamiento y opiniones, la de informar y recibir información veraz e imparcial sobre las actividades propias de</w:t>
      </w:r>
      <w:r w:rsidR="00965865" w:rsidRPr="00A701BC">
        <w:rPr>
          <w:rFonts w:ascii="Times New Roman" w:hAnsi="Times New Roman" w:cs="Times New Roman"/>
          <w:sz w:val="24"/>
          <w:szCs w:val="24"/>
          <w:lang w:val="es-CO"/>
        </w:rPr>
        <w:t>l C</w:t>
      </w:r>
      <w:r w:rsidR="00C556DD">
        <w:rPr>
          <w:rFonts w:ascii="Times New Roman" w:hAnsi="Times New Roman" w:cs="Times New Roman"/>
          <w:sz w:val="24"/>
          <w:szCs w:val="24"/>
          <w:lang w:val="es-CO"/>
        </w:rPr>
        <w:t xml:space="preserve">entro </w:t>
      </w:r>
      <w:r w:rsidR="00965865" w:rsidRPr="00A701BC">
        <w:rPr>
          <w:rFonts w:ascii="Times New Roman" w:hAnsi="Times New Roman" w:cs="Times New Roman"/>
          <w:sz w:val="24"/>
          <w:szCs w:val="24"/>
          <w:lang w:val="es-CO"/>
        </w:rPr>
        <w:t>E</w:t>
      </w:r>
      <w:r w:rsidR="00C556DD">
        <w:rPr>
          <w:rFonts w:ascii="Times New Roman" w:hAnsi="Times New Roman" w:cs="Times New Roman"/>
          <w:sz w:val="24"/>
          <w:szCs w:val="24"/>
          <w:lang w:val="es-CO"/>
        </w:rPr>
        <w:t xml:space="preserve">ducativo </w:t>
      </w:r>
      <w:r w:rsidR="00965865" w:rsidRPr="00A701BC">
        <w:rPr>
          <w:rFonts w:ascii="Times New Roman" w:hAnsi="Times New Roman" w:cs="Times New Roman"/>
          <w:sz w:val="24"/>
          <w:szCs w:val="24"/>
          <w:lang w:val="es-CO"/>
        </w:rPr>
        <w:t>R</w:t>
      </w:r>
      <w:r w:rsidR="00C556DD">
        <w:rPr>
          <w:rFonts w:ascii="Times New Roman" w:hAnsi="Times New Roman" w:cs="Times New Roman"/>
          <w:sz w:val="24"/>
          <w:szCs w:val="24"/>
          <w:lang w:val="es-CO"/>
        </w:rPr>
        <w:t>ural La Merced</w:t>
      </w:r>
      <w:r w:rsidR="00965865" w:rsidRPr="00A701BC">
        <w:rPr>
          <w:rFonts w:ascii="Times New Roman" w:hAnsi="Times New Roman" w:cs="Times New Roman"/>
          <w:sz w:val="24"/>
          <w:szCs w:val="24"/>
          <w:lang w:val="es-CO"/>
        </w:rPr>
        <w:t>.</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9. Toda persona tiene derecho a presentar peticiones, quejas, reclamos, sugerencias, en </w:t>
      </w:r>
      <w:r w:rsidR="00965865" w:rsidRPr="00A701BC">
        <w:rPr>
          <w:rFonts w:ascii="Times New Roman" w:hAnsi="Times New Roman" w:cs="Times New Roman"/>
          <w:sz w:val="24"/>
          <w:szCs w:val="24"/>
          <w:lang w:val="es-CO"/>
        </w:rPr>
        <w:t>fo</w:t>
      </w:r>
      <w:r w:rsidRPr="00A701BC">
        <w:rPr>
          <w:rFonts w:ascii="Times New Roman" w:hAnsi="Times New Roman" w:cs="Times New Roman"/>
          <w:sz w:val="24"/>
          <w:szCs w:val="24"/>
          <w:lang w:val="es-CO"/>
        </w:rPr>
        <w:t xml:space="preserve">rma respetuosa a las instancias correspondientes, por motivos de interés general o particular y a obtener respuesta.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10. Todas las personas de la comunidad educativa tienen el derecho a circular libremente por</w:t>
      </w:r>
      <w:r w:rsidR="00965865"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las instalaciones del centro educativo en los momentos y condiciones establecidas, salvo en aquellos espacios que por razones de seguridad o funcionamiento del establecimiento lo impidan.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11. En caso de presentarse situaciones de conflicto que contravengan lo establecido en este manual, las personas en cuestión tendrán derecho al debido proceso basado en el </w:t>
      </w:r>
      <w:r w:rsidRPr="00A701BC">
        <w:rPr>
          <w:rFonts w:ascii="Times New Roman" w:hAnsi="Times New Roman" w:cs="Times New Roman"/>
          <w:sz w:val="24"/>
          <w:szCs w:val="24"/>
          <w:lang w:val="es-CO"/>
        </w:rPr>
        <w:lastRenderedPageBreak/>
        <w:t xml:space="preserve">respeto a las garantías procesales consagradas en el artículo 29 de la Constitución Política de Colombia y demás normas concordantes.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12. Cualquiera de los estamentos la comunidad educativa puede reunirse y manifestarse </w:t>
      </w:r>
      <w:r w:rsidR="00965865" w:rsidRPr="00A701BC">
        <w:rPr>
          <w:rFonts w:ascii="Times New Roman" w:hAnsi="Times New Roman" w:cs="Times New Roman"/>
          <w:sz w:val="24"/>
          <w:szCs w:val="24"/>
          <w:lang w:val="es-CO"/>
        </w:rPr>
        <w:t>p</w:t>
      </w:r>
      <w:r w:rsidRPr="00A701BC">
        <w:rPr>
          <w:rFonts w:ascii="Times New Roman" w:hAnsi="Times New Roman" w:cs="Times New Roman"/>
          <w:sz w:val="24"/>
          <w:szCs w:val="24"/>
          <w:lang w:val="es-CO"/>
        </w:rPr>
        <w:t xml:space="preserve">ública y pacíficamente.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13. Se garantiza el derecho a la libre asociación para el desarrollo de las distintas actividades propias de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14. Todas las personas de la comunidad educativa tienen el derecho a participar en la conformación, ejercicio y control del Gobierno Escolar. Para hacer efectivo este derecho puede: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14.1 Elegir y ser elegido.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14.2 Tomar parte en la elección de sus respectivos representantes.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14.3 Tener iniciativas en las instancias de participación.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En todos los espacios dispuestos por la</w:t>
      </w:r>
      <w:r w:rsidR="00965865" w:rsidRPr="00A701BC">
        <w:rPr>
          <w:rFonts w:ascii="Times New Roman" w:hAnsi="Times New Roman" w:cs="Times New Roman"/>
          <w:sz w:val="24"/>
          <w:szCs w:val="24"/>
          <w:lang w:val="es-CO"/>
        </w:rPr>
        <w:t xml:space="preserve"> institución,</w:t>
      </w:r>
      <w:r w:rsidRPr="00A701BC">
        <w:rPr>
          <w:rFonts w:ascii="Times New Roman" w:hAnsi="Times New Roman" w:cs="Times New Roman"/>
          <w:sz w:val="24"/>
          <w:szCs w:val="24"/>
          <w:lang w:val="es-CO"/>
        </w:rPr>
        <w:t xml:space="preserve"> se generarán las</w:t>
      </w:r>
      <w:r w:rsidR="00965865"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condiciones para el estudio del Manual de Convivencia. Así mismo, se fomentarán prácticas democráticas para el aprendizaje de los principios y valores de la participación ciudadana, la formación para el ejercicio de los derechos humanos, la educación para la sexualidad y construcción de ciudadanía y la prevención y mitigación de la violencia escolar.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15. La institución garantizará la divulgación de este manual. </w:t>
      </w:r>
    </w:p>
    <w:p w:rsidR="00B32E2B" w:rsidRPr="004675FC" w:rsidRDefault="00B32E2B" w:rsidP="004675FC">
      <w:pPr>
        <w:pStyle w:val="Ttulo2"/>
      </w:pPr>
    </w:p>
    <w:p w:rsidR="00B32E2B" w:rsidRPr="004675FC" w:rsidRDefault="00965865" w:rsidP="004675FC">
      <w:pPr>
        <w:pStyle w:val="Ttulo2"/>
      </w:pPr>
      <w:bookmarkStart w:id="26" w:name="_Toc460570302"/>
      <w:r w:rsidRPr="004675FC">
        <w:t>ARTÍCULO 9</w:t>
      </w:r>
      <w:r w:rsidR="00B32E2B" w:rsidRPr="004675FC">
        <w:t>. DE LOS DERECHOS SOCIALES Y CULTURALES</w:t>
      </w:r>
      <w:bookmarkEnd w:id="26"/>
      <w:r w:rsidR="00B32E2B" w:rsidRPr="004675F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 Dentro de</w:t>
      </w:r>
      <w:r w:rsidR="00965865" w:rsidRPr="00A701BC">
        <w:rPr>
          <w:rFonts w:ascii="Times New Roman" w:hAnsi="Times New Roman" w:cs="Times New Roman"/>
          <w:sz w:val="24"/>
          <w:szCs w:val="24"/>
          <w:lang w:val="es-CO"/>
        </w:rPr>
        <w:t>l C</w:t>
      </w:r>
      <w:r w:rsidR="00C556DD">
        <w:rPr>
          <w:rFonts w:ascii="Times New Roman" w:hAnsi="Times New Roman" w:cs="Times New Roman"/>
          <w:sz w:val="24"/>
          <w:szCs w:val="24"/>
          <w:lang w:val="es-CO"/>
        </w:rPr>
        <w:t xml:space="preserve">entro </w:t>
      </w:r>
      <w:r w:rsidR="00965865" w:rsidRPr="00A701BC">
        <w:rPr>
          <w:rFonts w:ascii="Times New Roman" w:hAnsi="Times New Roman" w:cs="Times New Roman"/>
          <w:sz w:val="24"/>
          <w:szCs w:val="24"/>
          <w:lang w:val="es-CO"/>
        </w:rPr>
        <w:t>E</w:t>
      </w:r>
      <w:r w:rsidR="00C556DD">
        <w:rPr>
          <w:rFonts w:ascii="Times New Roman" w:hAnsi="Times New Roman" w:cs="Times New Roman"/>
          <w:sz w:val="24"/>
          <w:szCs w:val="24"/>
          <w:lang w:val="es-CO"/>
        </w:rPr>
        <w:t xml:space="preserve">ducativo </w:t>
      </w:r>
      <w:r w:rsidR="00965865" w:rsidRPr="00A701BC">
        <w:rPr>
          <w:rFonts w:ascii="Times New Roman" w:hAnsi="Times New Roman" w:cs="Times New Roman"/>
          <w:sz w:val="24"/>
          <w:szCs w:val="24"/>
          <w:lang w:val="es-CO"/>
        </w:rPr>
        <w:t>R</w:t>
      </w:r>
      <w:r w:rsidR="00C556DD">
        <w:rPr>
          <w:rFonts w:ascii="Times New Roman" w:hAnsi="Times New Roman" w:cs="Times New Roman"/>
          <w:sz w:val="24"/>
          <w:szCs w:val="24"/>
          <w:lang w:val="es-CO"/>
        </w:rPr>
        <w:t>ural</w:t>
      </w:r>
      <w:r w:rsidR="00965865" w:rsidRPr="00A701BC">
        <w:rPr>
          <w:rFonts w:ascii="Times New Roman" w:hAnsi="Times New Roman" w:cs="Times New Roman"/>
          <w:sz w:val="24"/>
          <w:szCs w:val="24"/>
          <w:lang w:val="es-CO"/>
        </w:rPr>
        <w:t xml:space="preserve"> </w:t>
      </w:r>
      <w:r w:rsidR="00C556DD">
        <w:rPr>
          <w:rFonts w:ascii="Times New Roman" w:hAnsi="Times New Roman" w:cs="Times New Roman"/>
          <w:sz w:val="24"/>
          <w:szCs w:val="24"/>
          <w:lang w:val="es-CO"/>
        </w:rPr>
        <w:t>La Merced</w:t>
      </w:r>
      <w:r w:rsidR="00965865" w:rsidRPr="00A701BC">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todos los estudiantes tienen iguales derechos y oportunidades. Ninguno podrá ser sometido a discriminación alguna.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Los estudiantes tienen derecho a la formación integral u holística. </w:t>
      </w:r>
      <w:r w:rsidR="00965865" w:rsidRPr="00A701BC">
        <w:rPr>
          <w:rFonts w:ascii="Times New Roman" w:hAnsi="Times New Roman" w:cs="Times New Roman"/>
          <w:sz w:val="24"/>
          <w:szCs w:val="24"/>
          <w:lang w:val="es-CO"/>
        </w:rPr>
        <w:t>La escuela</w:t>
      </w:r>
      <w:r w:rsidRPr="00A701BC">
        <w:rPr>
          <w:rFonts w:ascii="Times New Roman" w:hAnsi="Times New Roman" w:cs="Times New Roman"/>
          <w:sz w:val="24"/>
          <w:szCs w:val="24"/>
          <w:lang w:val="es-CO"/>
        </w:rPr>
        <w:t xml:space="preserve"> garantizará su participación en el gobierno escolar y los organismos institucionales.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Se reconoce el derecho de los estudiantes a la recreación y a la práctica del deporte.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La Educación es un derecho-deber de la persona con el que se busca el acceso al conocimiento, a la ciencia, a la técnica, y a los demás bienes y valores de la cultura. La Educación impartida por </w:t>
      </w:r>
      <w:r w:rsidR="00965865" w:rsidRPr="00A701BC">
        <w:rPr>
          <w:rFonts w:ascii="Times New Roman" w:hAnsi="Times New Roman" w:cs="Times New Roman"/>
          <w:sz w:val="24"/>
          <w:szCs w:val="24"/>
          <w:lang w:val="es-CO"/>
        </w:rPr>
        <w:t>el C</w:t>
      </w:r>
      <w:r w:rsidR="00C556DD">
        <w:rPr>
          <w:rFonts w:ascii="Times New Roman" w:hAnsi="Times New Roman" w:cs="Times New Roman"/>
          <w:sz w:val="24"/>
          <w:szCs w:val="24"/>
          <w:lang w:val="es-CO"/>
        </w:rPr>
        <w:t xml:space="preserve">entro </w:t>
      </w:r>
      <w:r w:rsidR="00965865" w:rsidRPr="00A701BC">
        <w:rPr>
          <w:rFonts w:ascii="Times New Roman" w:hAnsi="Times New Roman" w:cs="Times New Roman"/>
          <w:sz w:val="24"/>
          <w:szCs w:val="24"/>
          <w:lang w:val="es-CO"/>
        </w:rPr>
        <w:t>E</w:t>
      </w:r>
      <w:r w:rsidR="00C556DD">
        <w:rPr>
          <w:rFonts w:ascii="Times New Roman" w:hAnsi="Times New Roman" w:cs="Times New Roman"/>
          <w:sz w:val="24"/>
          <w:szCs w:val="24"/>
          <w:lang w:val="es-CO"/>
        </w:rPr>
        <w:t xml:space="preserve">ducativo </w:t>
      </w:r>
      <w:r w:rsidR="00965865" w:rsidRPr="00A701BC">
        <w:rPr>
          <w:rFonts w:ascii="Times New Roman" w:hAnsi="Times New Roman" w:cs="Times New Roman"/>
          <w:sz w:val="24"/>
          <w:szCs w:val="24"/>
          <w:lang w:val="es-CO"/>
        </w:rPr>
        <w:t>R</w:t>
      </w:r>
      <w:r w:rsidR="00C556DD">
        <w:rPr>
          <w:rFonts w:ascii="Times New Roman" w:hAnsi="Times New Roman" w:cs="Times New Roman"/>
          <w:sz w:val="24"/>
          <w:szCs w:val="24"/>
          <w:lang w:val="es-CO"/>
        </w:rPr>
        <w:t>ural La Merced</w:t>
      </w:r>
      <w:r w:rsidRPr="00A701BC">
        <w:rPr>
          <w:rFonts w:ascii="Times New Roman" w:hAnsi="Times New Roman" w:cs="Times New Roman"/>
          <w:sz w:val="24"/>
          <w:szCs w:val="24"/>
          <w:lang w:val="es-CO"/>
        </w:rPr>
        <w:t>, formará al estudiante en el respeto y el ejercicio de los derechos humanos, la educación para la sexualidad y construcción de ciudadanía y la prevención y mitigación de la violencia escolar, a la paz y a</w:t>
      </w:r>
      <w:r w:rsidR="00DE5B54"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la democracia. </w:t>
      </w:r>
    </w:p>
    <w:p w:rsidR="00B32E2B" w:rsidRPr="00A701BC" w:rsidRDefault="00DE5B54"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La institución </w:t>
      </w:r>
      <w:r w:rsidR="00B32E2B" w:rsidRPr="00A701BC">
        <w:rPr>
          <w:rFonts w:ascii="Times New Roman" w:hAnsi="Times New Roman" w:cs="Times New Roman"/>
          <w:sz w:val="24"/>
          <w:szCs w:val="24"/>
          <w:lang w:val="es-CO"/>
        </w:rPr>
        <w:t xml:space="preserve">tiene el deber de promover y fomentar el acceso a la cultura de todos sus miembros en igualdad de oportunidades.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6. En todas las actividades al interior de</w:t>
      </w:r>
      <w:r w:rsidR="00DE5B54" w:rsidRPr="00A701BC">
        <w:rPr>
          <w:rFonts w:ascii="Times New Roman" w:hAnsi="Times New Roman" w:cs="Times New Roman"/>
          <w:sz w:val="24"/>
          <w:szCs w:val="24"/>
          <w:lang w:val="es-CO"/>
        </w:rPr>
        <w:t>l C</w:t>
      </w:r>
      <w:r w:rsidR="00C556DD">
        <w:rPr>
          <w:rFonts w:ascii="Times New Roman" w:hAnsi="Times New Roman" w:cs="Times New Roman"/>
          <w:sz w:val="24"/>
          <w:szCs w:val="24"/>
          <w:lang w:val="es-CO"/>
        </w:rPr>
        <w:t>entro E</w:t>
      </w:r>
      <w:r w:rsidR="00531672">
        <w:rPr>
          <w:rFonts w:ascii="Times New Roman" w:hAnsi="Times New Roman" w:cs="Times New Roman"/>
          <w:sz w:val="24"/>
          <w:szCs w:val="24"/>
          <w:lang w:val="es-CO"/>
        </w:rPr>
        <w:t>ducativo Rural La Merced</w:t>
      </w:r>
      <w:r w:rsidRPr="00A701BC">
        <w:rPr>
          <w:rFonts w:ascii="Times New Roman" w:hAnsi="Times New Roman" w:cs="Times New Roman"/>
          <w:sz w:val="24"/>
          <w:szCs w:val="24"/>
          <w:lang w:val="es-CO"/>
        </w:rPr>
        <w:t xml:space="preserve">, la búsqueda del conocimiento y la expresión artística hacen parte de los aprendizajes. </w:t>
      </w:r>
    </w:p>
    <w:p w:rsidR="00B32E2B" w:rsidRPr="00A701BC" w:rsidRDefault="00B32E2B" w:rsidP="00B32E2B">
      <w:pPr>
        <w:jc w:val="both"/>
        <w:rPr>
          <w:rFonts w:ascii="Times New Roman" w:hAnsi="Times New Roman" w:cs="Times New Roman"/>
          <w:sz w:val="24"/>
          <w:szCs w:val="24"/>
          <w:lang w:val="es-CO"/>
        </w:rPr>
      </w:pPr>
    </w:p>
    <w:p w:rsidR="00B32E2B" w:rsidRPr="004675FC" w:rsidRDefault="00DE5B54" w:rsidP="004675FC">
      <w:pPr>
        <w:pStyle w:val="Ttulo2"/>
      </w:pPr>
      <w:bookmarkStart w:id="27" w:name="_Toc460570303"/>
      <w:r w:rsidRPr="004675FC">
        <w:t>ARTÍCULO 10</w:t>
      </w:r>
      <w:r w:rsidR="00B32E2B" w:rsidRPr="004675FC">
        <w:t>. DE LOS DERECHOS COLECTIVOS</w:t>
      </w:r>
      <w:r w:rsidRPr="004675FC">
        <w:t>:</w:t>
      </w:r>
      <w:bookmarkEnd w:id="27"/>
      <w:r w:rsidR="00B32E2B" w:rsidRPr="004675F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La comunidad escolar tiene derecho a gozar de un ambiente sano y de las instalaciones adecuadas que garanticen su salud y bienestar en la institución educativa.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Es deber de </w:t>
      </w:r>
      <w:r w:rsidR="00DE5B54" w:rsidRPr="00A701BC">
        <w:rPr>
          <w:rFonts w:ascii="Times New Roman" w:hAnsi="Times New Roman" w:cs="Times New Roman"/>
          <w:sz w:val="24"/>
          <w:szCs w:val="24"/>
          <w:lang w:val="es-CO"/>
        </w:rPr>
        <w:t>la escuela</w:t>
      </w:r>
      <w:r w:rsidRPr="00A701BC">
        <w:rPr>
          <w:rFonts w:ascii="Times New Roman" w:hAnsi="Times New Roman" w:cs="Times New Roman"/>
          <w:sz w:val="24"/>
          <w:szCs w:val="24"/>
          <w:lang w:val="es-CO"/>
        </w:rPr>
        <w:t xml:space="preserve">, con el apoyo de la comunidad educativa, velar por la integridad de los espacios dispuestos para el desarrollo de sus actividades.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3. Todas las personas de la comunidad educativa tienen derecho a acceder a los documentos públicos de</w:t>
      </w:r>
      <w:r w:rsidR="00DE5B54" w:rsidRPr="00A701BC">
        <w:rPr>
          <w:rFonts w:ascii="Times New Roman" w:hAnsi="Times New Roman" w:cs="Times New Roman"/>
          <w:sz w:val="24"/>
          <w:szCs w:val="24"/>
          <w:lang w:val="es-CO"/>
        </w:rPr>
        <w:t>l CENTRO EDUCATIVO RURAL</w:t>
      </w:r>
      <w:r w:rsidR="00531672">
        <w:rPr>
          <w:rFonts w:ascii="Times New Roman" w:hAnsi="Times New Roman" w:cs="Times New Roman"/>
          <w:sz w:val="24"/>
          <w:szCs w:val="24"/>
          <w:lang w:val="es-CO"/>
        </w:rPr>
        <w:t xml:space="preserve"> LA MERCED.</w:t>
      </w:r>
      <w:r w:rsidRPr="00A701BC">
        <w:rPr>
          <w:rFonts w:ascii="Times New Roman" w:hAnsi="Times New Roman" w:cs="Times New Roman"/>
          <w:sz w:val="24"/>
          <w:szCs w:val="24"/>
          <w:lang w:val="es-CO"/>
        </w:rPr>
        <w:t xml:space="preserve"> </w:t>
      </w:r>
    </w:p>
    <w:p w:rsidR="00DE5B54" w:rsidRPr="004675FC" w:rsidRDefault="00DE5B54" w:rsidP="004675FC">
      <w:pPr>
        <w:pStyle w:val="Ttulo2"/>
      </w:pPr>
    </w:p>
    <w:p w:rsidR="00DE5B54" w:rsidRPr="004675FC" w:rsidRDefault="00B32E2B" w:rsidP="004675FC">
      <w:pPr>
        <w:pStyle w:val="Ttulo2"/>
      </w:pPr>
      <w:bookmarkStart w:id="28" w:name="_Toc460570304"/>
      <w:r w:rsidRPr="004675FC">
        <w:t>ARTÍCU</w:t>
      </w:r>
      <w:r w:rsidR="00DE5B54" w:rsidRPr="004675FC">
        <w:t>LO 11</w:t>
      </w:r>
      <w:r w:rsidRPr="004675FC">
        <w:t>. DE LA PROTECCIÓN Y APLICACIÓN DE LOS DERECHOS</w:t>
      </w:r>
      <w:r w:rsidR="00DE5B54" w:rsidRPr="004675FC">
        <w:t>:</w:t>
      </w:r>
      <w:bookmarkEnd w:id="28"/>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El cumplimiento de los derechos consagrados en este manual, serán responsabilidad de todos los miembros de la comunidad educativa.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Las distintas instancias del gobierno escolar establecerán los recursos, las acciones, y los procedimientos que en la materialización de los derechos contemplados en este manual sea necesario adoptar. </w:t>
      </w:r>
    </w:p>
    <w:p w:rsidR="00DE5B54" w:rsidRPr="004675FC" w:rsidRDefault="00DE5B54" w:rsidP="004675FC">
      <w:pPr>
        <w:pStyle w:val="Ttulo2"/>
      </w:pPr>
    </w:p>
    <w:p w:rsidR="00B32E2B" w:rsidRPr="004675FC" w:rsidRDefault="00B32E2B" w:rsidP="004675FC">
      <w:pPr>
        <w:pStyle w:val="Ttulo2"/>
      </w:pPr>
      <w:bookmarkStart w:id="29" w:name="_Toc460570305"/>
      <w:r w:rsidRPr="004675FC">
        <w:t>ARTÍCULO 1</w:t>
      </w:r>
      <w:r w:rsidR="00DE5B54" w:rsidRPr="004675FC">
        <w:t>2</w:t>
      </w:r>
      <w:r w:rsidRPr="004675FC">
        <w:t>. DE LOS DE</w:t>
      </w:r>
      <w:r w:rsidR="00DE5B54" w:rsidRPr="004675FC">
        <w:t>BERES Y OBLIGACIONES COLECTIVAS:</w:t>
      </w:r>
      <w:bookmarkEnd w:id="29"/>
    </w:p>
    <w:p w:rsidR="00DE5B54" w:rsidRPr="00A701BC" w:rsidRDefault="00B32E2B" w:rsidP="00DE5B54">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Todas las personas en calidad de miembros de la comunidad educativa de</w:t>
      </w:r>
      <w:r w:rsidR="00DE5B54" w:rsidRPr="00A701BC">
        <w:rPr>
          <w:rFonts w:ascii="Times New Roman" w:hAnsi="Times New Roman" w:cs="Times New Roman"/>
          <w:sz w:val="24"/>
          <w:szCs w:val="24"/>
          <w:lang w:val="es-CO"/>
        </w:rPr>
        <w:t>l C</w:t>
      </w:r>
      <w:r w:rsidR="00531672">
        <w:rPr>
          <w:rFonts w:ascii="Times New Roman" w:hAnsi="Times New Roman" w:cs="Times New Roman"/>
          <w:sz w:val="24"/>
          <w:szCs w:val="24"/>
          <w:lang w:val="es-CO"/>
        </w:rPr>
        <w:t xml:space="preserve">entro </w:t>
      </w:r>
      <w:r w:rsidR="00DE5B54" w:rsidRPr="00A701BC">
        <w:rPr>
          <w:rFonts w:ascii="Times New Roman" w:hAnsi="Times New Roman" w:cs="Times New Roman"/>
          <w:sz w:val="24"/>
          <w:szCs w:val="24"/>
          <w:lang w:val="es-CO"/>
        </w:rPr>
        <w:t>E</w:t>
      </w:r>
      <w:r w:rsidR="00531672">
        <w:rPr>
          <w:rFonts w:ascii="Times New Roman" w:hAnsi="Times New Roman" w:cs="Times New Roman"/>
          <w:sz w:val="24"/>
          <w:szCs w:val="24"/>
          <w:lang w:val="es-CO"/>
        </w:rPr>
        <w:t xml:space="preserve">ducativo </w:t>
      </w:r>
      <w:r w:rsidR="00DE5B54" w:rsidRPr="00A701BC">
        <w:rPr>
          <w:rFonts w:ascii="Times New Roman" w:hAnsi="Times New Roman" w:cs="Times New Roman"/>
          <w:sz w:val="24"/>
          <w:szCs w:val="24"/>
          <w:lang w:val="es-CO"/>
        </w:rPr>
        <w:t>R</w:t>
      </w:r>
      <w:r w:rsidR="00531672">
        <w:rPr>
          <w:rFonts w:ascii="Times New Roman" w:hAnsi="Times New Roman" w:cs="Times New Roman"/>
          <w:sz w:val="24"/>
          <w:szCs w:val="24"/>
          <w:lang w:val="es-CO"/>
        </w:rPr>
        <w:t>ural</w:t>
      </w:r>
      <w:r w:rsidR="00DE5B54" w:rsidRPr="00A701BC">
        <w:rPr>
          <w:rFonts w:ascii="Times New Roman" w:hAnsi="Times New Roman" w:cs="Times New Roman"/>
          <w:sz w:val="24"/>
          <w:szCs w:val="24"/>
          <w:lang w:val="es-CO"/>
        </w:rPr>
        <w:t xml:space="preserve"> </w:t>
      </w:r>
      <w:r w:rsidR="00531672">
        <w:rPr>
          <w:rFonts w:ascii="Times New Roman" w:hAnsi="Times New Roman" w:cs="Times New Roman"/>
          <w:sz w:val="24"/>
          <w:szCs w:val="24"/>
          <w:lang w:val="es-CO"/>
        </w:rPr>
        <w:t>La Merced</w:t>
      </w:r>
      <w:r w:rsidRPr="00A701BC">
        <w:rPr>
          <w:rFonts w:ascii="Times New Roman" w:hAnsi="Times New Roman" w:cs="Times New Roman"/>
          <w:sz w:val="24"/>
          <w:szCs w:val="24"/>
          <w:lang w:val="es-CO"/>
        </w:rPr>
        <w:t xml:space="preserve">, están en el deber de engrandecerla y dignificarla. </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ejercicio de los derechos y libertades reconocidos en este Manual implica asumir dichas responsabilidades. </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Todo miembro de la comunidad educativa está obligado a cumplir lo pactado en este Manual de Convivencia. </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 deber de todas las personas respetar los derechos ajenos y no abusar de los propios. </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 deber de las personas no utilizar, portar, distribuir, consumir y/o aprovechar elementos y/o sustancias que afecten la vida, la salud y la integridad propia o la de los demás miembros de la comunidad educativa. La violación de este deber podrá ser corregida o sancionada a la luz de las normas planteadas en este manual y de las disposiciones consideradas en la Ley, de acuerdo con la gravedad de la acción. </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Todos los miembros deben obrar de acuerdo con los principios de solidaridad social, respondiendo con acciones humanitarias ante situaciones que pongan en peligro la integridad de las personas de la comunidad educativa. </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Respetar y apoyar las decisiones de las distintas instancias del gobierno escolar, legítimamente constituidas para orientar </w:t>
      </w:r>
      <w:r w:rsidR="00DE5B54" w:rsidRPr="00A701BC">
        <w:rPr>
          <w:rFonts w:ascii="Times New Roman" w:hAnsi="Times New Roman" w:cs="Times New Roman"/>
          <w:sz w:val="24"/>
          <w:szCs w:val="24"/>
          <w:lang w:val="es-CO"/>
        </w:rPr>
        <w:t xml:space="preserve">esta Institución educativa. </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Defender y difundir la formación para el ejercicio de los derechos humanos, la educación para la sexualidad y construcción de ciudadanía y la prevención y mitigación de la violencia escolar como fundamento de la convivencia pacífica. </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Participar en la vida cívica y comunitaria de </w:t>
      </w:r>
      <w:r w:rsidR="00DE5B54" w:rsidRPr="00A701BC">
        <w:rPr>
          <w:rFonts w:ascii="Times New Roman" w:hAnsi="Times New Roman" w:cs="Times New Roman"/>
          <w:sz w:val="24"/>
          <w:szCs w:val="24"/>
          <w:lang w:val="es-CO"/>
        </w:rPr>
        <w:t>la escuela.</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Colaborar en el cuidado de los recursos naturales, físicos y culturales con que cuenta </w:t>
      </w:r>
      <w:r w:rsidR="00DE5B54" w:rsidRPr="00A701BC">
        <w:rPr>
          <w:rFonts w:ascii="Times New Roman" w:hAnsi="Times New Roman" w:cs="Times New Roman"/>
          <w:sz w:val="24"/>
          <w:szCs w:val="24"/>
          <w:lang w:val="es-CO"/>
        </w:rPr>
        <w:t>El C</w:t>
      </w:r>
      <w:r w:rsidR="00531672">
        <w:rPr>
          <w:rFonts w:ascii="Times New Roman" w:hAnsi="Times New Roman" w:cs="Times New Roman"/>
          <w:sz w:val="24"/>
          <w:szCs w:val="24"/>
          <w:lang w:val="es-CO"/>
        </w:rPr>
        <w:t xml:space="preserve">entro </w:t>
      </w:r>
      <w:r w:rsidR="00DE5B54" w:rsidRPr="00A701BC">
        <w:rPr>
          <w:rFonts w:ascii="Times New Roman" w:hAnsi="Times New Roman" w:cs="Times New Roman"/>
          <w:sz w:val="24"/>
          <w:szCs w:val="24"/>
          <w:lang w:val="es-CO"/>
        </w:rPr>
        <w:t>E</w:t>
      </w:r>
      <w:r w:rsidR="00531672">
        <w:rPr>
          <w:rFonts w:ascii="Times New Roman" w:hAnsi="Times New Roman" w:cs="Times New Roman"/>
          <w:sz w:val="24"/>
          <w:szCs w:val="24"/>
          <w:lang w:val="es-CO"/>
        </w:rPr>
        <w:t xml:space="preserve">ducativo </w:t>
      </w:r>
      <w:r w:rsidR="00DE5B54" w:rsidRPr="00A701BC">
        <w:rPr>
          <w:rFonts w:ascii="Times New Roman" w:hAnsi="Times New Roman" w:cs="Times New Roman"/>
          <w:sz w:val="24"/>
          <w:szCs w:val="24"/>
          <w:lang w:val="es-CO"/>
        </w:rPr>
        <w:t>R</w:t>
      </w:r>
      <w:r w:rsidR="00531672">
        <w:rPr>
          <w:rFonts w:ascii="Times New Roman" w:hAnsi="Times New Roman" w:cs="Times New Roman"/>
          <w:sz w:val="24"/>
          <w:szCs w:val="24"/>
          <w:lang w:val="es-CO"/>
        </w:rPr>
        <w:t>ural La Merced</w:t>
      </w:r>
      <w:r w:rsidR="00DE5B54" w:rsidRPr="00A701BC">
        <w:rPr>
          <w:rFonts w:ascii="Times New Roman" w:hAnsi="Times New Roman" w:cs="Times New Roman"/>
          <w:sz w:val="24"/>
          <w:szCs w:val="24"/>
          <w:lang w:val="es-CO"/>
        </w:rPr>
        <w:t>.</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Utilizar adecuadamente los recursos didácticos disponibles, internos y externos para el buen desarrollo de los programas y responder por los daños cuando se ocasionen voluntariamente. </w:t>
      </w:r>
    </w:p>
    <w:p w:rsidR="00DE5B54" w:rsidRPr="00A701BC" w:rsidRDefault="00B32E2B" w:rsidP="00B32E2B">
      <w:pPr>
        <w:pStyle w:val="Prrafodelista"/>
        <w:numPr>
          <w:ilvl w:val="0"/>
          <w:numId w:val="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Participar activamente de las actividades de formac</w:t>
      </w:r>
      <w:r w:rsidR="00DE5B54" w:rsidRPr="00A701BC">
        <w:rPr>
          <w:rFonts w:ascii="Times New Roman" w:hAnsi="Times New Roman" w:cs="Times New Roman"/>
          <w:sz w:val="24"/>
          <w:szCs w:val="24"/>
          <w:lang w:val="es-CO"/>
        </w:rPr>
        <w:t>ión que sean programadas por el C</w:t>
      </w:r>
      <w:r w:rsidR="00531672">
        <w:rPr>
          <w:rFonts w:ascii="Times New Roman" w:hAnsi="Times New Roman" w:cs="Times New Roman"/>
          <w:sz w:val="24"/>
          <w:szCs w:val="24"/>
          <w:lang w:val="es-CO"/>
        </w:rPr>
        <w:t xml:space="preserve">entro </w:t>
      </w:r>
      <w:r w:rsidR="00DE5B54" w:rsidRPr="00A701BC">
        <w:rPr>
          <w:rFonts w:ascii="Times New Roman" w:hAnsi="Times New Roman" w:cs="Times New Roman"/>
          <w:sz w:val="24"/>
          <w:szCs w:val="24"/>
          <w:lang w:val="es-CO"/>
        </w:rPr>
        <w:t>E</w:t>
      </w:r>
      <w:r w:rsidR="00531672">
        <w:rPr>
          <w:rFonts w:ascii="Times New Roman" w:hAnsi="Times New Roman" w:cs="Times New Roman"/>
          <w:sz w:val="24"/>
          <w:szCs w:val="24"/>
          <w:lang w:val="es-CO"/>
        </w:rPr>
        <w:t xml:space="preserve">ducativo </w:t>
      </w:r>
      <w:r w:rsidR="00DE5B54" w:rsidRPr="00A701BC">
        <w:rPr>
          <w:rFonts w:ascii="Times New Roman" w:hAnsi="Times New Roman" w:cs="Times New Roman"/>
          <w:sz w:val="24"/>
          <w:szCs w:val="24"/>
          <w:lang w:val="es-CO"/>
        </w:rPr>
        <w:t>R</w:t>
      </w:r>
      <w:r w:rsidR="00531672">
        <w:rPr>
          <w:rFonts w:ascii="Times New Roman" w:hAnsi="Times New Roman" w:cs="Times New Roman"/>
          <w:sz w:val="24"/>
          <w:szCs w:val="24"/>
          <w:lang w:val="es-CO"/>
        </w:rPr>
        <w:t>ural</w:t>
      </w:r>
      <w:r w:rsidR="00DE5B54" w:rsidRPr="00A701BC">
        <w:rPr>
          <w:rFonts w:ascii="Times New Roman" w:hAnsi="Times New Roman" w:cs="Times New Roman"/>
          <w:sz w:val="24"/>
          <w:szCs w:val="24"/>
          <w:lang w:val="es-CO"/>
        </w:rPr>
        <w:t xml:space="preserve"> </w:t>
      </w:r>
      <w:r w:rsidR="00531672">
        <w:rPr>
          <w:rFonts w:ascii="Times New Roman" w:hAnsi="Times New Roman" w:cs="Times New Roman"/>
          <w:sz w:val="24"/>
          <w:szCs w:val="24"/>
          <w:lang w:val="es-CO"/>
        </w:rPr>
        <w:t>La Merced</w:t>
      </w:r>
      <w:r w:rsidRPr="00A701BC">
        <w:rPr>
          <w:rFonts w:ascii="Times New Roman" w:hAnsi="Times New Roman" w:cs="Times New Roman"/>
          <w:sz w:val="24"/>
          <w:szCs w:val="24"/>
          <w:lang w:val="es-CO"/>
        </w:rPr>
        <w:t xml:space="preserve">. </w:t>
      </w:r>
    </w:p>
    <w:p w:rsidR="00B32E2B" w:rsidRDefault="00B32E2B" w:rsidP="00B32E2B">
      <w:pPr>
        <w:jc w:val="both"/>
        <w:rPr>
          <w:rFonts w:ascii="Times New Roman" w:hAnsi="Times New Roman" w:cs="Times New Roman"/>
          <w:sz w:val="24"/>
          <w:szCs w:val="24"/>
          <w:lang w:val="es-CO"/>
        </w:rPr>
      </w:pPr>
    </w:p>
    <w:p w:rsidR="00B32E2B" w:rsidRPr="004675FC" w:rsidRDefault="00B32E2B" w:rsidP="004675FC">
      <w:pPr>
        <w:pStyle w:val="Ttulo2"/>
      </w:pPr>
      <w:bookmarkStart w:id="30" w:name="_Toc460570306"/>
      <w:r w:rsidRPr="004675FC">
        <w:t>ARTÍCULO 1</w:t>
      </w:r>
      <w:r w:rsidR="00DE5B54" w:rsidRPr="004675FC">
        <w:t>3</w:t>
      </w:r>
      <w:r w:rsidRPr="004675FC">
        <w:t>. DEL UNIFORME</w:t>
      </w:r>
      <w:r w:rsidR="00DE5B54" w:rsidRPr="004675FC">
        <w:t>:</w:t>
      </w:r>
      <w:bookmarkEnd w:id="30"/>
      <w:r w:rsidRPr="004675F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 presentación personal es un factor que ayuda a la identidad Institucional, mantener la estética de nuestra institución mediante el uniforme como distintivo de los integrantes de la misma.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Uniforme, como su nombre lo indica, es la similitud en el uso de los vestidos o trajes que usa una comunidad para con ello indicar que se respeta una forma de vestir y la unidad en su uso. </w:t>
      </w:r>
    </w:p>
    <w:p w:rsidR="00B32E2B" w:rsidRPr="00A701BC" w:rsidRDefault="00B32E2B" w:rsidP="004675FC">
      <w:pPr>
        <w:pStyle w:val="Ttulo3"/>
      </w:pPr>
      <w:bookmarkStart w:id="31" w:name="_Toc460570307"/>
      <w:r w:rsidRPr="00A701BC">
        <w:t>1. FINES DEL UNIFORME</w:t>
      </w:r>
      <w:r w:rsidR="00DE5B54" w:rsidRPr="00A701BC">
        <w:t>:</w:t>
      </w:r>
      <w:bookmarkEnd w:id="31"/>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1.1. Permitir al estudiante que se sienta identificado como miembro</w:t>
      </w:r>
      <w:r w:rsidR="00E2576A">
        <w:rPr>
          <w:rFonts w:ascii="Times New Roman" w:hAnsi="Times New Roman" w:cs="Times New Roman"/>
          <w:sz w:val="24"/>
          <w:szCs w:val="24"/>
          <w:lang w:val="es-CO"/>
        </w:rPr>
        <w:t xml:space="preserve"> de la Institución educativa </w:t>
      </w:r>
      <w:r w:rsidRPr="00A701BC">
        <w:rPr>
          <w:rFonts w:ascii="Times New Roman" w:hAnsi="Times New Roman" w:cs="Times New Roman"/>
          <w:sz w:val="24"/>
          <w:szCs w:val="24"/>
          <w:lang w:val="es-CO"/>
        </w:rPr>
        <w:t xml:space="preserve">y que cultive su sentido de pertenencia.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1.2. Fomentar la responsabilidad y el orden.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1.3. Evitar la discriminación socioeconómica y el afán competitivo.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1.4. Educar en la sobriedad y en la buena presentación. </w:t>
      </w:r>
    </w:p>
    <w:p w:rsidR="00B32E2B" w:rsidRPr="00E2576A" w:rsidRDefault="00B32E2B" w:rsidP="00B32E2B">
      <w:pPr>
        <w:jc w:val="both"/>
        <w:rPr>
          <w:rFonts w:ascii="Times New Roman" w:hAnsi="Times New Roman" w:cs="Times New Roman"/>
          <w:b/>
          <w:sz w:val="24"/>
          <w:szCs w:val="24"/>
          <w:lang w:val="es-CO"/>
        </w:rPr>
      </w:pPr>
      <w:r w:rsidRPr="00A701BC">
        <w:rPr>
          <w:rFonts w:ascii="Times New Roman" w:hAnsi="Times New Roman" w:cs="Times New Roman"/>
          <w:sz w:val="24"/>
          <w:szCs w:val="24"/>
          <w:lang w:val="es-CO"/>
        </w:rPr>
        <w:t xml:space="preserve">1.5. Contribuir con la economía de las familias. </w:t>
      </w:r>
    </w:p>
    <w:p w:rsidR="00B32E2B" w:rsidRPr="00E2576A" w:rsidRDefault="00DE5B54" w:rsidP="004675FC">
      <w:pPr>
        <w:pStyle w:val="Ttulo3"/>
      </w:pPr>
      <w:bookmarkStart w:id="32" w:name="_Toc460570308"/>
      <w:r w:rsidRPr="00E2576A">
        <w:t>2</w:t>
      </w:r>
      <w:r w:rsidR="00B32E2B" w:rsidRPr="00E2576A">
        <w:t>. EDUCACIÓN FÍSICA PARA TODA LA INSTITUCIÓN.</w:t>
      </w:r>
      <w:bookmarkEnd w:id="32"/>
      <w:r w:rsidR="00B32E2B" w:rsidRPr="00E2576A">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uniforme de educación física de la institución lo compone: </w:t>
      </w:r>
    </w:p>
    <w:p w:rsidR="00C67C0F" w:rsidRPr="00A701BC" w:rsidRDefault="00531672" w:rsidP="00B32E2B">
      <w:pPr>
        <w:pStyle w:val="Prrafodelista"/>
        <w:numPr>
          <w:ilvl w:val="0"/>
          <w:numId w:val="5"/>
        </w:numPr>
        <w:jc w:val="both"/>
        <w:rPr>
          <w:rFonts w:ascii="Times New Roman" w:hAnsi="Times New Roman" w:cs="Times New Roman"/>
          <w:sz w:val="24"/>
          <w:szCs w:val="24"/>
          <w:lang w:val="es-CO"/>
        </w:rPr>
      </w:pPr>
      <w:r>
        <w:rPr>
          <w:rFonts w:ascii="Times New Roman" w:hAnsi="Times New Roman" w:cs="Times New Roman"/>
          <w:sz w:val="24"/>
          <w:szCs w:val="24"/>
          <w:lang w:val="es-CO"/>
        </w:rPr>
        <w:t>Una sudadera negra</w:t>
      </w:r>
      <w:r w:rsidR="00E2576A">
        <w:rPr>
          <w:rFonts w:ascii="Times New Roman" w:hAnsi="Times New Roman" w:cs="Times New Roman"/>
          <w:sz w:val="24"/>
          <w:szCs w:val="24"/>
          <w:lang w:val="es-CO"/>
        </w:rPr>
        <w:t xml:space="preserve"> </w:t>
      </w:r>
      <w:r w:rsidR="00B32E2B" w:rsidRPr="00A701BC">
        <w:rPr>
          <w:rFonts w:ascii="Times New Roman" w:hAnsi="Times New Roman" w:cs="Times New Roman"/>
          <w:sz w:val="24"/>
          <w:szCs w:val="24"/>
          <w:lang w:val="es-CO"/>
        </w:rPr>
        <w:t xml:space="preserve">con el nombre de la </w:t>
      </w:r>
      <w:r w:rsidR="00C67C0F" w:rsidRPr="00A701BC">
        <w:rPr>
          <w:rFonts w:ascii="Times New Roman" w:hAnsi="Times New Roman" w:cs="Times New Roman"/>
          <w:sz w:val="24"/>
          <w:szCs w:val="24"/>
          <w:lang w:val="es-CO"/>
        </w:rPr>
        <w:t>institución, bota recta</w:t>
      </w:r>
      <w:r>
        <w:rPr>
          <w:rFonts w:ascii="Times New Roman" w:hAnsi="Times New Roman" w:cs="Times New Roman"/>
          <w:sz w:val="24"/>
          <w:szCs w:val="24"/>
          <w:lang w:val="es-CO"/>
        </w:rPr>
        <w:t xml:space="preserve"> y con dos líneas rojas en los costados</w:t>
      </w:r>
      <w:r w:rsidR="00C67C0F" w:rsidRPr="00A701BC">
        <w:rPr>
          <w:rFonts w:ascii="Times New Roman" w:hAnsi="Times New Roman" w:cs="Times New Roman"/>
          <w:sz w:val="24"/>
          <w:szCs w:val="24"/>
          <w:lang w:val="es-CO"/>
        </w:rPr>
        <w:t xml:space="preserve">. </w:t>
      </w:r>
    </w:p>
    <w:p w:rsidR="00C67C0F" w:rsidRPr="00A701BC" w:rsidRDefault="00531672" w:rsidP="00C67C0F">
      <w:pPr>
        <w:pStyle w:val="Prrafodelista"/>
        <w:numPr>
          <w:ilvl w:val="0"/>
          <w:numId w:val="5"/>
        </w:numPr>
        <w:jc w:val="both"/>
        <w:rPr>
          <w:rFonts w:ascii="Times New Roman" w:hAnsi="Times New Roman" w:cs="Times New Roman"/>
          <w:sz w:val="24"/>
          <w:szCs w:val="24"/>
          <w:lang w:val="es-CO"/>
        </w:rPr>
      </w:pPr>
      <w:r>
        <w:rPr>
          <w:rFonts w:ascii="Times New Roman" w:hAnsi="Times New Roman" w:cs="Times New Roman"/>
          <w:sz w:val="24"/>
          <w:szCs w:val="24"/>
          <w:lang w:val="es-CO"/>
        </w:rPr>
        <w:t>Camiseta roja</w:t>
      </w:r>
      <w:r w:rsidR="00B32E2B" w:rsidRPr="00A701BC">
        <w:rPr>
          <w:rFonts w:ascii="Times New Roman" w:hAnsi="Times New Roman" w:cs="Times New Roman"/>
          <w:sz w:val="24"/>
          <w:szCs w:val="24"/>
          <w:lang w:val="es-CO"/>
        </w:rPr>
        <w:t xml:space="preserve"> con el escudo de la Instituc</w:t>
      </w:r>
      <w:r w:rsidR="00C67C0F" w:rsidRPr="00A701BC">
        <w:rPr>
          <w:rFonts w:ascii="Times New Roman" w:hAnsi="Times New Roman" w:cs="Times New Roman"/>
          <w:sz w:val="24"/>
          <w:szCs w:val="24"/>
          <w:lang w:val="es-CO"/>
        </w:rPr>
        <w:t xml:space="preserve">ión, </w:t>
      </w:r>
      <w:r>
        <w:rPr>
          <w:rFonts w:ascii="Times New Roman" w:hAnsi="Times New Roman" w:cs="Times New Roman"/>
          <w:sz w:val="24"/>
          <w:szCs w:val="24"/>
          <w:lang w:val="es-CO"/>
        </w:rPr>
        <w:t xml:space="preserve">con líneas negras en las mangas y el cuello, </w:t>
      </w:r>
      <w:r w:rsidR="00C67C0F" w:rsidRPr="00A701BC">
        <w:rPr>
          <w:rFonts w:ascii="Times New Roman" w:hAnsi="Times New Roman" w:cs="Times New Roman"/>
          <w:sz w:val="24"/>
          <w:szCs w:val="24"/>
          <w:lang w:val="es-CO"/>
        </w:rPr>
        <w:t>se debe llevar por dentro,</w:t>
      </w:r>
    </w:p>
    <w:p w:rsidR="00B32E2B" w:rsidRPr="00A701BC" w:rsidRDefault="00B32E2B" w:rsidP="00C67C0F">
      <w:pPr>
        <w:pStyle w:val="Prrafodelista"/>
        <w:numPr>
          <w:ilvl w:val="0"/>
          <w:numId w:val="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Tenis </w:t>
      </w:r>
      <w:r w:rsidR="00531672">
        <w:rPr>
          <w:rFonts w:ascii="Times New Roman" w:hAnsi="Times New Roman" w:cs="Times New Roman"/>
          <w:sz w:val="24"/>
          <w:szCs w:val="24"/>
          <w:lang w:val="es-CO"/>
        </w:rPr>
        <w:t xml:space="preserve">completamente </w:t>
      </w:r>
      <w:r w:rsidR="00C67C0F" w:rsidRPr="00A701BC">
        <w:rPr>
          <w:rFonts w:ascii="Times New Roman" w:hAnsi="Times New Roman" w:cs="Times New Roman"/>
          <w:sz w:val="24"/>
          <w:szCs w:val="24"/>
          <w:lang w:val="es-CO"/>
        </w:rPr>
        <w:t>negros,</w:t>
      </w:r>
      <w:r w:rsidRPr="00A701BC">
        <w:rPr>
          <w:rFonts w:ascii="Times New Roman" w:hAnsi="Times New Roman" w:cs="Times New Roman"/>
          <w:sz w:val="24"/>
          <w:szCs w:val="24"/>
          <w:lang w:val="es-CO"/>
        </w:rPr>
        <w:t xml:space="preserve"> </w:t>
      </w:r>
    </w:p>
    <w:p w:rsidR="00B32E2B" w:rsidRPr="00A701BC" w:rsidRDefault="00B32E2B" w:rsidP="004675FC">
      <w:pPr>
        <w:pStyle w:val="Ttulo1"/>
      </w:pPr>
      <w:bookmarkStart w:id="33" w:name="_Toc460570309"/>
      <w:r w:rsidRPr="00A701BC">
        <w:lastRenderedPageBreak/>
        <w:t>CAPÍTULO 6:</w:t>
      </w:r>
      <w:bookmarkEnd w:id="33"/>
      <w:r w:rsidRPr="00A701BC">
        <w:t xml:space="preserve"> </w:t>
      </w:r>
    </w:p>
    <w:p w:rsidR="00B32E2B" w:rsidRPr="00A701BC" w:rsidRDefault="00B32E2B" w:rsidP="004675FC">
      <w:pPr>
        <w:pStyle w:val="Ttulo2"/>
      </w:pPr>
      <w:bookmarkStart w:id="34" w:name="_Toc460570310"/>
      <w:r w:rsidRPr="00A701BC">
        <w:t>DE LAS SITUACIONES DE CONFLICTO (ACUERDOS),</w:t>
      </w:r>
      <w:bookmarkEnd w:id="34"/>
      <w:r w:rsidRPr="00A701BC">
        <w:t xml:space="preserve"> </w:t>
      </w:r>
    </w:p>
    <w:p w:rsidR="00C934F1" w:rsidRDefault="00C934F1" w:rsidP="004675FC">
      <w:pPr>
        <w:pStyle w:val="Ttulo2"/>
      </w:pPr>
    </w:p>
    <w:p w:rsidR="00B32E2B" w:rsidRPr="00A701BC" w:rsidRDefault="00B32E2B" w:rsidP="004675FC">
      <w:pPr>
        <w:pStyle w:val="Ttulo2"/>
      </w:pPr>
      <w:bookmarkStart w:id="35" w:name="_Toc460570311"/>
      <w:r w:rsidRPr="00A701BC">
        <w:t>LOS PROTOCOLOS Y LAS SANCIONES.</w:t>
      </w:r>
      <w:bookmarkEnd w:id="35"/>
      <w:r w:rsidRPr="00A701BC">
        <w:t xml:space="preserve"> </w:t>
      </w:r>
    </w:p>
    <w:p w:rsidR="00C67C0F" w:rsidRPr="00A701BC" w:rsidRDefault="00C67C0F" w:rsidP="004675FC">
      <w:pPr>
        <w:pStyle w:val="Ttulo2"/>
      </w:pPr>
    </w:p>
    <w:p w:rsidR="00B32E2B" w:rsidRPr="00A701BC" w:rsidRDefault="00B32E2B" w:rsidP="004675FC">
      <w:pPr>
        <w:pStyle w:val="Ttulo2"/>
      </w:pPr>
      <w:bookmarkStart w:id="36" w:name="_Toc460570312"/>
      <w:r w:rsidRPr="00A701BC">
        <w:t>ARTÍCULO 1</w:t>
      </w:r>
      <w:r w:rsidR="00C67C0F" w:rsidRPr="00A701BC">
        <w:t>4</w:t>
      </w:r>
      <w:r w:rsidRPr="00A701BC">
        <w:t>. SITUACIONES TIPO I.</w:t>
      </w:r>
      <w:bookmarkEnd w:id="36"/>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Las situaciones Tipo I, se definen teniendo en cuenta los siguientes acuerdos: </w:t>
      </w:r>
    </w:p>
    <w:p w:rsidR="00C67C0F"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Asistir puntualmente a la Institución, a las clases y a los diferentes actos que se programen.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 Comunicarse sin levantar la voz ni gritar, para no interrumpir las clases o las actividades que se realizan en la Institución</w:t>
      </w:r>
      <w:r w:rsidR="00C67C0F" w:rsidRPr="00A701BC">
        <w:rPr>
          <w:rFonts w:ascii="Times New Roman" w:hAnsi="Times New Roman" w:cs="Times New Roman"/>
          <w:sz w:val="24"/>
          <w:szCs w:val="24"/>
          <w:lang w:val="es-CO"/>
        </w:rPr>
        <w:t>.</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Asistir a la Institución bien presentados y de acuerdo con la higiene personal. </w:t>
      </w:r>
    </w:p>
    <w:p w:rsidR="00B32E2B" w:rsidRPr="00A701BC" w:rsidRDefault="00B32E2B" w:rsidP="00C67C0F">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4. Tratar cortésmente a todos los miembros de la comunidad educativa</w:t>
      </w:r>
      <w:r w:rsidR="00C67C0F" w:rsidRPr="00A701BC">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Realizar durante las clases y demás actos culturales, recreativos, académicos las actividades que se proponen.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6. Reconocer que todos los seres humanos tienen nombre y apellidos por lo tanto, no usar apodos.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7. Traer solo los implementos que se requieran para el desarrollo de las actividades escolares.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8. Usar y cuidar los equipos, los implementos y los espacios de la Institución y reponerlos en caso de daño o deterioro voluntario.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9. Informar fehacientemente a los miembros de la comunidad educativa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10. Permanecer en los sitios indicados para cada actividad.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11. Portar el uniforme con sobriedad dando muestras del sentido de pertenencia por la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Institución. </w:t>
      </w:r>
    </w:p>
    <w:p w:rsidR="00C67C0F"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12</w:t>
      </w:r>
      <w:r w:rsidR="00C67C0F" w:rsidRPr="00A701BC">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Llevar a los padres de familia, la información que envíe la institución a través de circulares, citaciones o boletines.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13</w:t>
      </w:r>
      <w:r w:rsidR="00B32E2B" w:rsidRPr="00A701BC">
        <w:rPr>
          <w:rFonts w:ascii="Times New Roman" w:hAnsi="Times New Roman" w:cs="Times New Roman"/>
          <w:sz w:val="24"/>
          <w:szCs w:val="24"/>
          <w:lang w:val="es-CO"/>
        </w:rPr>
        <w:t xml:space="preserve">. Solicitar autorización para ingresar a </w:t>
      </w:r>
      <w:r w:rsidR="00366F19" w:rsidRPr="00A701BC">
        <w:rPr>
          <w:rFonts w:ascii="Times New Roman" w:hAnsi="Times New Roman" w:cs="Times New Roman"/>
          <w:sz w:val="24"/>
          <w:szCs w:val="24"/>
          <w:lang w:val="es-CO"/>
        </w:rPr>
        <w:t>los</w:t>
      </w:r>
      <w:r w:rsidR="00B32E2B" w:rsidRPr="00A701BC">
        <w:rPr>
          <w:rFonts w:ascii="Times New Roman" w:hAnsi="Times New Roman" w:cs="Times New Roman"/>
          <w:sz w:val="24"/>
          <w:szCs w:val="24"/>
          <w:lang w:val="es-CO"/>
        </w:rPr>
        <w:t xml:space="preserve"> diferentes </w:t>
      </w:r>
      <w:r w:rsidRPr="00A701BC">
        <w:rPr>
          <w:rFonts w:ascii="Times New Roman" w:hAnsi="Times New Roman" w:cs="Times New Roman"/>
          <w:sz w:val="24"/>
          <w:szCs w:val="24"/>
          <w:lang w:val="es-CO"/>
        </w:rPr>
        <w:t>espacios</w:t>
      </w:r>
      <w:r w:rsidR="00B32E2B" w:rsidRPr="00A701BC">
        <w:rPr>
          <w:rFonts w:ascii="Times New Roman" w:hAnsi="Times New Roman" w:cs="Times New Roman"/>
          <w:sz w:val="24"/>
          <w:szCs w:val="24"/>
          <w:lang w:val="es-CO"/>
        </w:rPr>
        <w:t xml:space="preserve"> de la Institución Educativa.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14</w:t>
      </w:r>
      <w:r w:rsidR="00B32E2B" w:rsidRPr="00A701BC">
        <w:rPr>
          <w:rFonts w:ascii="Times New Roman" w:hAnsi="Times New Roman" w:cs="Times New Roman"/>
          <w:sz w:val="24"/>
          <w:szCs w:val="24"/>
          <w:lang w:val="es-CO"/>
        </w:rPr>
        <w:t>. Realizar actividades que dignifiquen al otro</w:t>
      </w:r>
      <w:r w:rsidR="00531672">
        <w:rPr>
          <w:rFonts w:ascii="Times New Roman" w:hAnsi="Times New Roman" w:cs="Times New Roman"/>
          <w:sz w:val="24"/>
          <w:szCs w:val="24"/>
          <w:lang w:val="es-CO"/>
        </w:rPr>
        <w:t xml:space="preserve"> </w:t>
      </w:r>
      <w:r w:rsidR="00B32E2B" w:rsidRPr="00A701BC">
        <w:rPr>
          <w:rFonts w:ascii="Times New Roman" w:hAnsi="Times New Roman" w:cs="Times New Roman"/>
          <w:sz w:val="24"/>
          <w:szCs w:val="24"/>
          <w:lang w:val="es-CO"/>
        </w:rPr>
        <w:t>(a)</w:t>
      </w:r>
      <w:r w:rsidR="00531672">
        <w:rPr>
          <w:rFonts w:ascii="Times New Roman" w:hAnsi="Times New Roman" w:cs="Times New Roman"/>
          <w:sz w:val="24"/>
          <w:szCs w:val="24"/>
          <w:lang w:val="es-CO"/>
        </w:rPr>
        <w:t>.</w:t>
      </w:r>
      <w:r w:rsidR="00B32E2B" w:rsidRPr="00A701BC">
        <w:rPr>
          <w:rFonts w:ascii="Times New Roman" w:hAnsi="Times New Roman" w:cs="Times New Roman"/>
          <w:sz w:val="24"/>
          <w:szCs w:val="24"/>
          <w:lang w:val="es-CO"/>
        </w:rPr>
        <w:t xml:space="preserve">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15</w:t>
      </w:r>
      <w:r w:rsidR="00B32E2B" w:rsidRPr="00A701BC">
        <w:rPr>
          <w:rFonts w:ascii="Times New Roman" w:hAnsi="Times New Roman" w:cs="Times New Roman"/>
          <w:sz w:val="24"/>
          <w:szCs w:val="24"/>
          <w:lang w:val="es-CO"/>
        </w:rPr>
        <w:t xml:space="preserve">. Respetar el turno en espacios de uso </w:t>
      </w:r>
      <w:r w:rsidRPr="00A701BC">
        <w:rPr>
          <w:rFonts w:ascii="Times New Roman" w:hAnsi="Times New Roman" w:cs="Times New Roman"/>
          <w:sz w:val="24"/>
          <w:szCs w:val="24"/>
          <w:lang w:val="es-CO"/>
        </w:rPr>
        <w:t>comunitario como:</w:t>
      </w:r>
      <w:r w:rsidR="00B32E2B" w:rsidRPr="00A701BC">
        <w:rPr>
          <w:rFonts w:ascii="Times New Roman" w:hAnsi="Times New Roman" w:cs="Times New Roman"/>
          <w:sz w:val="24"/>
          <w:szCs w:val="24"/>
          <w:lang w:val="es-CO"/>
        </w:rPr>
        <w:t xml:space="preserve"> restaurante escolar y baterías sanitarias.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w:t>
      </w:r>
      <w:r w:rsidR="00C67C0F" w:rsidRPr="00A701BC">
        <w:rPr>
          <w:rFonts w:ascii="Times New Roman" w:hAnsi="Times New Roman" w:cs="Times New Roman"/>
          <w:sz w:val="24"/>
          <w:szCs w:val="24"/>
          <w:lang w:val="es-CO"/>
        </w:rPr>
        <w:t>6</w:t>
      </w:r>
      <w:r w:rsidRPr="00A701BC">
        <w:rPr>
          <w:rFonts w:ascii="Times New Roman" w:hAnsi="Times New Roman" w:cs="Times New Roman"/>
          <w:sz w:val="24"/>
          <w:szCs w:val="24"/>
          <w:lang w:val="es-CO"/>
        </w:rPr>
        <w:t xml:space="preserve">. En los descansos utilizar los espacios habilitados para ello evitando permanecer en el aula de clase.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17</w:t>
      </w:r>
      <w:r w:rsidR="00B32E2B" w:rsidRPr="00A701BC">
        <w:rPr>
          <w:rFonts w:ascii="Times New Roman" w:hAnsi="Times New Roman" w:cs="Times New Roman"/>
          <w:sz w:val="24"/>
          <w:szCs w:val="24"/>
          <w:lang w:val="es-CO"/>
        </w:rPr>
        <w:t xml:space="preserve">. Solicitar autorización para permanecer por fuera o ausentarse del aula de clase.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w:t>
      </w:r>
      <w:r w:rsidR="00C67C0F" w:rsidRPr="00A701BC">
        <w:rPr>
          <w:rFonts w:ascii="Times New Roman" w:hAnsi="Times New Roman" w:cs="Times New Roman"/>
          <w:sz w:val="24"/>
          <w:szCs w:val="24"/>
          <w:lang w:val="es-CO"/>
        </w:rPr>
        <w:t>8</w:t>
      </w:r>
      <w:r w:rsidRPr="00A701BC">
        <w:rPr>
          <w:rFonts w:ascii="Times New Roman" w:hAnsi="Times New Roman" w:cs="Times New Roman"/>
          <w:sz w:val="24"/>
          <w:szCs w:val="24"/>
          <w:lang w:val="es-CO"/>
        </w:rPr>
        <w:t>. Respetar los equipos, objetos personales y materiales de trabajo de los compañeros</w:t>
      </w:r>
      <w:r w:rsidR="00531672">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(as)</w:t>
      </w:r>
      <w:r w:rsidR="00C67C0F" w:rsidRPr="00A701BC">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19</w:t>
      </w:r>
      <w:r w:rsidR="00B32E2B" w:rsidRPr="00A701BC">
        <w:rPr>
          <w:rFonts w:ascii="Times New Roman" w:hAnsi="Times New Roman" w:cs="Times New Roman"/>
          <w:sz w:val="24"/>
          <w:szCs w:val="24"/>
          <w:lang w:val="es-CO"/>
        </w:rPr>
        <w:t xml:space="preserve">. Mantener en orden y aseado los espacios que se utilizan para desarrollar las actividades propias del rol de estudiante, durante la jornada.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20</w:t>
      </w:r>
      <w:r w:rsidR="00B32E2B" w:rsidRPr="00A701BC">
        <w:rPr>
          <w:rFonts w:ascii="Times New Roman" w:hAnsi="Times New Roman" w:cs="Times New Roman"/>
          <w:sz w:val="24"/>
          <w:szCs w:val="24"/>
          <w:lang w:val="es-CO"/>
        </w:rPr>
        <w:t xml:space="preserve">. Acatar las orientaciones e instrucciones impartidas por </w:t>
      </w:r>
      <w:r w:rsidRPr="00A701BC">
        <w:rPr>
          <w:rFonts w:ascii="Times New Roman" w:hAnsi="Times New Roman" w:cs="Times New Roman"/>
          <w:sz w:val="24"/>
          <w:szCs w:val="24"/>
          <w:lang w:val="es-CO"/>
        </w:rPr>
        <w:t>el</w:t>
      </w:r>
      <w:r w:rsidR="00B32E2B" w:rsidRPr="00A701BC">
        <w:rPr>
          <w:rFonts w:ascii="Times New Roman" w:hAnsi="Times New Roman" w:cs="Times New Roman"/>
          <w:sz w:val="24"/>
          <w:szCs w:val="24"/>
          <w:lang w:val="es-CO"/>
        </w:rPr>
        <w:t xml:space="preserve"> docente</w:t>
      </w:r>
      <w:r w:rsidRPr="00A701BC">
        <w:rPr>
          <w:rFonts w:ascii="Times New Roman" w:hAnsi="Times New Roman" w:cs="Times New Roman"/>
          <w:sz w:val="24"/>
          <w:szCs w:val="24"/>
          <w:lang w:val="es-CO"/>
        </w:rPr>
        <w:t xml:space="preserve"> </w:t>
      </w:r>
      <w:r w:rsidR="00531672">
        <w:rPr>
          <w:rFonts w:ascii="Times New Roman" w:hAnsi="Times New Roman" w:cs="Times New Roman"/>
          <w:sz w:val="24"/>
          <w:szCs w:val="24"/>
          <w:lang w:val="es-CO"/>
        </w:rPr>
        <w:t xml:space="preserve">y directivo docente </w:t>
      </w:r>
      <w:r w:rsidR="00B32E2B" w:rsidRPr="00A701BC">
        <w:rPr>
          <w:rFonts w:ascii="Times New Roman" w:hAnsi="Times New Roman" w:cs="Times New Roman"/>
          <w:sz w:val="24"/>
          <w:szCs w:val="24"/>
          <w:lang w:val="es-CO"/>
        </w:rPr>
        <w:t xml:space="preserve">de la Institución.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21</w:t>
      </w:r>
      <w:r w:rsidR="00B32E2B" w:rsidRPr="00A701BC">
        <w:rPr>
          <w:rFonts w:ascii="Times New Roman" w:hAnsi="Times New Roman" w:cs="Times New Roman"/>
          <w:sz w:val="24"/>
          <w:szCs w:val="24"/>
          <w:lang w:val="es-CO"/>
        </w:rPr>
        <w:t>. Conservar limpias l</w:t>
      </w:r>
      <w:r w:rsidRPr="00A701BC">
        <w:rPr>
          <w:rFonts w:ascii="Times New Roman" w:hAnsi="Times New Roman" w:cs="Times New Roman"/>
          <w:sz w:val="24"/>
          <w:szCs w:val="24"/>
          <w:lang w:val="es-CO"/>
        </w:rPr>
        <w:t>as paredes y baños y respetar lo</w:t>
      </w:r>
      <w:r w:rsidR="00B32E2B" w:rsidRPr="00A701BC">
        <w:rPr>
          <w:rFonts w:ascii="Times New Roman" w:hAnsi="Times New Roman" w:cs="Times New Roman"/>
          <w:sz w:val="24"/>
          <w:szCs w:val="24"/>
          <w:lang w:val="es-CO"/>
        </w:rPr>
        <w:t xml:space="preserve">s carteles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22</w:t>
      </w:r>
      <w:r w:rsidR="00B32E2B" w:rsidRPr="00A701BC">
        <w:rPr>
          <w:rFonts w:ascii="Times New Roman" w:hAnsi="Times New Roman" w:cs="Times New Roman"/>
          <w:sz w:val="24"/>
          <w:szCs w:val="24"/>
          <w:lang w:val="es-CO"/>
        </w:rPr>
        <w:t xml:space="preserve">. Apreciar y respetar los símbolos Patrios y de la Institución.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23</w:t>
      </w:r>
      <w:r w:rsidR="00B32E2B" w:rsidRPr="00A701BC">
        <w:rPr>
          <w:rFonts w:ascii="Times New Roman" w:hAnsi="Times New Roman" w:cs="Times New Roman"/>
          <w:sz w:val="24"/>
          <w:szCs w:val="24"/>
          <w:lang w:val="es-CO"/>
        </w:rPr>
        <w:t xml:space="preserve">. Cumplir con las tareas y trabajos respondiendo por su propia autoría.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w:t>
      </w:r>
      <w:r w:rsidR="00531672" w:rsidRPr="00531672">
        <w:rPr>
          <w:rFonts w:ascii="Times New Roman" w:hAnsi="Times New Roman" w:cs="Times New Roman"/>
          <w:b/>
          <w:sz w:val="24"/>
          <w:szCs w:val="24"/>
          <w:lang w:val="es-CO"/>
        </w:rPr>
        <w:t>INCUMPLIMIENTO REITERADO</w:t>
      </w:r>
      <w:r w:rsidR="00531672"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de estos acuerdos será sancionado hasta con dos (2) días de desescolarización. </w:t>
      </w:r>
    </w:p>
    <w:p w:rsidR="00B32E2B" w:rsidRPr="00A701BC" w:rsidRDefault="00C67C0F"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Las faltas presentadas en los anteriores numerales, se deben solucionar de manera inmediata, realizando el llamado de atención por parte del docente, y solicitando los descargos por parte del educando y padres de familias.</w:t>
      </w:r>
    </w:p>
    <w:p w:rsidR="0054424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p>
    <w:p w:rsidR="00B32E2B" w:rsidRPr="00A701BC" w:rsidRDefault="00B32E2B" w:rsidP="004675FC">
      <w:pPr>
        <w:pStyle w:val="Ttulo2"/>
      </w:pPr>
      <w:bookmarkStart w:id="37" w:name="_Toc460570313"/>
      <w:r w:rsidRPr="00A701BC">
        <w:t>ARTÍCULO 1</w:t>
      </w:r>
      <w:r w:rsidR="009070BF" w:rsidRPr="00A701BC">
        <w:t>5</w:t>
      </w:r>
      <w:r w:rsidRPr="00A701BC">
        <w:t>. SITUACIONES TIPO II</w:t>
      </w:r>
      <w:bookmarkEnd w:id="37"/>
      <w:r w:rsidRPr="00A701BC">
        <w:t xml:space="preserve"> </w:t>
      </w:r>
    </w:p>
    <w:p w:rsidR="0054424B" w:rsidRPr="00A701BC" w:rsidRDefault="0054424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Las situaciones Tipo II, se definen teniendo en cuenta los siguientes acuerdos: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Presentarse a estudiar después de salir de la casa para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Reparar candados, carteleras, puertas, muebles y enseres de la Institución cuando sean dañados voluntariamente.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Reclamar asertivamente cuando considere que se le están vulnerando los derechos.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4. Evidenciar los actos de los compañeros</w:t>
      </w:r>
      <w:r w:rsidR="003B47AD">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(as) para mediar y reorientar el proceso de formación.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Solicitar autorización para ausentarse de la Institución durante la jornada escolar.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6. Vestir el uniforme durante la jornada escolar y en los escenarios donde se representa a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7. Dar buen uso al uniforme asumiendo responsablemente los actos derivados por el préstamo del mismo a personas que no estudian en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8. Responder por las lesiones a la integridad física cuando se agrede al congénere.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9. Cuidarse de agredir de palabra o de hecho a cualquier miembro de la comunidad </w:t>
      </w:r>
      <w:r w:rsidR="0054424B" w:rsidRPr="00A701BC">
        <w:rPr>
          <w:rFonts w:ascii="Times New Roman" w:hAnsi="Times New Roman" w:cs="Times New Roman"/>
          <w:sz w:val="24"/>
          <w:szCs w:val="24"/>
          <w:lang w:val="es-CO"/>
        </w:rPr>
        <w:t>educativa.</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10. Responder cuando se le evidencie la alteración de documentos, libros de calificaciones, registro de asistencia entre otros.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11. Respetar los trabajos y cuadernos de otros estudiantes reconociendo el derecho de autor y el derecho de propiedad.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12. Reconocer que las manifestaciones exageradas de afecto, exhibicionista y extravagante pertenecen a otros escenarios más íntimos, diferentes a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13. Practicar juegos de azar o de suerte en otros lugares diferentes a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14. Atender las visitas de particulares que no tienen fin formativo fuera de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15. Tolerar la diversidad personal y/o discapacidad y respetar las diferencias de: sexo,</w:t>
      </w:r>
      <w:r w:rsidR="0054424B"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raza, situación económica, social, étnica o religión de los integrantes de la comunidad educativa.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16. Asumir las obligaciones propias del proceso de formación integral, sin hacerse suplantar por los compañeros</w:t>
      </w:r>
      <w:r w:rsidR="003B47AD">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(as) o suplantar a otros compañeros</w:t>
      </w:r>
      <w:r w:rsidR="003B47AD">
        <w:rPr>
          <w:rFonts w:ascii="Times New Roman" w:hAnsi="Times New Roman" w:cs="Times New Roman"/>
          <w:sz w:val="24"/>
          <w:szCs w:val="24"/>
          <w:lang w:val="es-CO"/>
        </w:rPr>
        <w:t xml:space="preserve"> (as).</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17. Cuidar el patrimonio cultural y ecológico de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18. Presentarse a la Institución en estado sobrio y abstenerse de asistir cuando se está enfermo</w:t>
      </w:r>
      <w:r w:rsidR="003B47AD">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w:t>
      </w:r>
      <w:r w:rsidR="003B47AD">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19. Abstenerse de Inducir, manipular u obligar a otras (os) compañeros</w:t>
      </w:r>
      <w:r w:rsidR="003B47AD">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(as) a realizar actos que afecten el proceso de formación integral.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20. Evitar la práctica de actividades esotéricas, brujerías, satánicas y todo tipo de rituales que atenten contra la integridad física y moral de la comunidad educativa, en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21. Participar de los actos escolares, cívicos, culturales, religiosos y deportivos, procurando el normal desarrollo de éstos.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22. Cuidar las chapas, cerraduras y candados de las aulas de clase y de las dependencias.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2</w:t>
      </w:r>
      <w:r w:rsidR="0054424B" w:rsidRPr="00A701BC">
        <w:rPr>
          <w:rFonts w:ascii="Times New Roman" w:hAnsi="Times New Roman" w:cs="Times New Roman"/>
          <w:sz w:val="24"/>
          <w:szCs w:val="24"/>
          <w:lang w:val="es-CO"/>
        </w:rPr>
        <w:t>3</w:t>
      </w:r>
      <w:r w:rsidRPr="00A701BC">
        <w:rPr>
          <w:rFonts w:ascii="Times New Roman" w:hAnsi="Times New Roman" w:cs="Times New Roman"/>
          <w:sz w:val="24"/>
          <w:szCs w:val="24"/>
          <w:lang w:val="es-CO"/>
        </w:rPr>
        <w:t xml:space="preserve">. Cumplir con los acuerdos.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El incumplimiento de estos acuerdos será sancionado hasta con cinco (5) días de desescolarización. </w:t>
      </w:r>
    </w:p>
    <w:p w:rsidR="00B32E2B" w:rsidRPr="00A701BC" w:rsidRDefault="00B32E2B" w:rsidP="00B32E2B">
      <w:pPr>
        <w:jc w:val="both"/>
        <w:rPr>
          <w:rFonts w:ascii="Times New Roman" w:hAnsi="Times New Roman" w:cs="Times New Roman"/>
          <w:sz w:val="24"/>
          <w:szCs w:val="24"/>
          <w:lang w:val="es-CO"/>
        </w:rPr>
      </w:pPr>
    </w:p>
    <w:p w:rsidR="00B32E2B" w:rsidRPr="00E46DAA" w:rsidRDefault="00B32E2B" w:rsidP="004675FC">
      <w:pPr>
        <w:pStyle w:val="Ttulo3"/>
        <w:rPr>
          <w:b/>
        </w:rPr>
      </w:pPr>
      <w:bookmarkStart w:id="38" w:name="_Toc460570314"/>
      <w:r w:rsidRPr="00E46DAA">
        <w:rPr>
          <w:b/>
        </w:rPr>
        <w:t>DESESCOLARIZACIÓN:</w:t>
      </w:r>
      <w:bookmarkEnd w:id="38"/>
      <w:r w:rsidRPr="00E46DAA">
        <w:rPr>
          <w:b/>
        </w:rPr>
        <w:t xml:space="preserve"> </w:t>
      </w:r>
    </w:p>
    <w:p w:rsidR="00B32E2B" w:rsidRPr="00A701BC" w:rsidRDefault="00B32E2B" w:rsidP="003B47AD">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 define como el tiempo que permanece el estudiante por fuera de la Institución cumpliendo con las actividades asignadas de acuerdo con el horario, en cumplimiento de la sanción impuesta. </w:t>
      </w:r>
    </w:p>
    <w:p w:rsidR="00B32E2B" w:rsidRPr="00A701BC" w:rsidRDefault="00B32E2B" w:rsidP="003B47AD">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Estas actividades serán asignadas en forma </w:t>
      </w:r>
      <w:r w:rsidR="0054424B" w:rsidRPr="00A701BC">
        <w:rPr>
          <w:rFonts w:ascii="Times New Roman" w:hAnsi="Times New Roman" w:cs="Times New Roman"/>
          <w:sz w:val="24"/>
          <w:szCs w:val="24"/>
          <w:lang w:val="es-CO"/>
        </w:rPr>
        <w:t>escrita</w:t>
      </w:r>
      <w:r w:rsidRPr="00A701BC">
        <w:rPr>
          <w:rFonts w:ascii="Times New Roman" w:hAnsi="Times New Roman" w:cs="Times New Roman"/>
          <w:sz w:val="24"/>
          <w:szCs w:val="24"/>
          <w:lang w:val="es-CO"/>
        </w:rPr>
        <w:t xml:space="preserve"> y deben realizarse para ingresar a la </w:t>
      </w:r>
    </w:p>
    <w:p w:rsidR="00B32E2B" w:rsidRPr="00A701BC" w:rsidRDefault="00B32E2B" w:rsidP="003B47AD">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Institución en el tiempo dispuesto para el cumplimiento de la sanción. </w:t>
      </w:r>
    </w:p>
    <w:p w:rsidR="00B32E2B" w:rsidRDefault="00B32E2B" w:rsidP="00B32E2B">
      <w:pPr>
        <w:jc w:val="both"/>
        <w:rPr>
          <w:rFonts w:ascii="Times New Roman" w:hAnsi="Times New Roman" w:cs="Times New Roman"/>
          <w:sz w:val="24"/>
          <w:szCs w:val="24"/>
          <w:lang w:val="es-CO"/>
        </w:rPr>
      </w:pPr>
    </w:p>
    <w:p w:rsidR="00B32E2B" w:rsidRPr="00A701BC" w:rsidRDefault="00B32E2B" w:rsidP="004675FC">
      <w:pPr>
        <w:pStyle w:val="Ttulo2"/>
      </w:pPr>
      <w:bookmarkStart w:id="39" w:name="_Toc460570315"/>
      <w:r w:rsidRPr="00A701BC">
        <w:t>ARTÍCULO 1</w:t>
      </w:r>
      <w:r w:rsidR="009070BF" w:rsidRPr="00A701BC">
        <w:t>6</w:t>
      </w:r>
      <w:r w:rsidRPr="00A701BC">
        <w:t>. SITUACIONES TIPO III.</w:t>
      </w:r>
      <w:bookmarkEnd w:id="39"/>
      <w:r w:rsidRPr="00A701BC">
        <w:t xml:space="preserve">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El acoso, la provocación, el abuso y/o la </w:t>
      </w:r>
      <w:proofErr w:type="gramStart"/>
      <w:r w:rsidRPr="00A701BC">
        <w:rPr>
          <w:rFonts w:ascii="Times New Roman" w:hAnsi="Times New Roman" w:cs="Times New Roman"/>
          <w:sz w:val="24"/>
          <w:szCs w:val="24"/>
          <w:lang w:val="es-CO"/>
        </w:rPr>
        <w:t>violación</w:t>
      </w:r>
      <w:r w:rsidR="00E2576A">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 sexual</w:t>
      </w:r>
      <w:proofErr w:type="gramEnd"/>
      <w:r w:rsidRPr="00A701BC">
        <w:rPr>
          <w:rFonts w:ascii="Times New Roman" w:hAnsi="Times New Roman" w:cs="Times New Roman"/>
          <w:sz w:val="24"/>
          <w:szCs w:val="24"/>
          <w:lang w:val="es-CO"/>
        </w:rPr>
        <w:t xml:space="preserve"> de cualquier integrante de la comunidad educativa</w:t>
      </w:r>
      <w:r w:rsidR="00E2576A">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Conformar bandas, combos o pandillas con fines delictivos afectando el ambiente escolar.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Participar en actividades de atraco, secuestro y sicariato.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Portar, exhibir o guardar armas (aunque sean de juguetes), explosivos, tóxicos u objetos con los que se pueda atentar contra la integridad física de los demás.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Portar, consumir o distribuir a cualquier título (gratuito u oneroso) dentro de la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Institución </w:t>
      </w:r>
      <w:r w:rsidR="0054424B" w:rsidRPr="00A701BC">
        <w:rPr>
          <w:rFonts w:ascii="Times New Roman" w:hAnsi="Times New Roman" w:cs="Times New Roman"/>
          <w:sz w:val="24"/>
          <w:szCs w:val="24"/>
          <w:lang w:val="es-CO"/>
        </w:rPr>
        <w:t xml:space="preserve">y </w:t>
      </w:r>
      <w:r w:rsidRPr="00A701BC">
        <w:rPr>
          <w:rFonts w:ascii="Times New Roman" w:hAnsi="Times New Roman" w:cs="Times New Roman"/>
          <w:sz w:val="24"/>
          <w:szCs w:val="24"/>
          <w:lang w:val="es-CO"/>
        </w:rPr>
        <w:t xml:space="preserve">sustancias psicoactivas (SPA)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6. Utilizar las TIC y las redes sociales para agredir, hacer reclamos soeces, difamar, calumniar, burlarse e injuriar a cualquier miembro de la comunidad educativa (Ciberacoso).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7. Inducir a la prostitución.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8. Cualquier conducta tipificada como delito en el Código Penal colombiano. </w:t>
      </w:r>
    </w:p>
    <w:p w:rsidR="00B32E2B" w:rsidRPr="00634968" w:rsidRDefault="00B32E2B" w:rsidP="00B32E2B">
      <w:pPr>
        <w:jc w:val="both"/>
        <w:rPr>
          <w:rFonts w:ascii="Times New Roman" w:hAnsi="Times New Roman" w:cs="Times New Roman"/>
          <w:sz w:val="24"/>
          <w:szCs w:val="24"/>
          <w:lang w:val="es-CO"/>
        </w:rPr>
      </w:pPr>
    </w:p>
    <w:p w:rsidR="00B32E2B" w:rsidRPr="00634968" w:rsidRDefault="00B32E2B" w:rsidP="004675FC">
      <w:pPr>
        <w:pStyle w:val="Ttulo2"/>
      </w:pPr>
      <w:bookmarkStart w:id="40" w:name="_Toc460570316"/>
      <w:r w:rsidRPr="00634968">
        <w:t xml:space="preserve">ARTÍCULO </w:t>
      </w:r>
      <w:r w:rsidR="009070BF" w:rsidRPr="00634968">
        <w:t>17</w:t>
      </w:r>
      <w:r w:rsidRPr="00634968">
        <w:t>. COMPETENCIA PARA LA IMPOSICIÓN DE ESTRATÉGIAS</w:t>
      </w:r>
      <w:bookmarkEnd w:id="40"/>
      <w:r w:rsidRPr="00634968">
        <w:t xml:space="preserve"> </w:t>
      </w:r>
    </w:p>
    <w:p w:rsidR="00B32E2B" w:rsidRPr="00A701BC" w:rsidRDefault="00B32E2B" w:rsidP="004675FC">
      <w:pPr>
        <w:pStyle w:val="Ttulo2"/>
      </w:pPr>
      <w:bookmarkStart w:id="41" w:name="_Toc460570317"/>
      <w:r w:rsidRPr="00A701BC">
        <w:t>PEDAGÓGICAS O SANCIONES:</w:t>
      </w:r>
      <w:bookmarkEnd w:id="41"/>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Para imponer acciones pedagógicas, correctivos, actos de disuasión, entre otros, se </w:t>
      </w:r>
      <w:r w:rsidR="00634968">
        <w:rPr>
          <w:rFonts w:ascii="Times New Roman" w:hAnsi="Times New Roman" w:cs="Times New Roman"/>
          <w:sz w:val="24"/>
          <w:szCs w:val="24"/>
          <w:lang w:val="es-CO"/>
        </w:rPr>
        <w:t>h</w:t>
      </w:r>
      <w:r w:rsidRPr="00A701BC">
        <w:rPr>
          <w:rFonts w:ascii="Times New Roman" w:hAnsi="Times New Roman" w:cs="Times New Roman"/>
          <w:sz w:val="24"/>
          <w:szCs w:val="24"/>
          <w:lang w:val="es-CO"/>
        </w:rPr>
        <w:t xml:space="preserve">ará de acuerdo con el tipo de situación y siguiendo el conducto regular de acuerdo con los </w:t>
      </w:r>
      <w:r w:rsidRPr="00A701BC">
        <w:rPr>
          <w:rFonts w:ascii="Times New Roman" w:hAnsi="Times New Roman" w:cs="Times New Roman"/>
          <w:sz w:val="24"/>
          <w:szCs w:val="24"/>
          <w:lang w:val="es-CO"/>
        </w:rPr>
        <w:lastRenderedPageBreak/>
        <w:t>protocolos</w:t>
      </w:r>
      <w:r w:rsidR="00634968">
        <w:rPr>
          <w:rFonts w:ascii="Times New Roman" w:hAnsi="Times New Roman" w:cs="Times New Roman"/>
          <w:sz w:val="24"/>
          <w:szCs w:val="24"/>
          <w:lang w:val="es-CO"/>
        </w:rPr>
        <w:t>. En última instancia, será el Director Rural</w:t>
      </w:r>
      <w:r w:rsidRPr="00A701BC">
        <w:rPr>
          <w:rFonts w:ascii="Times New Roman" w:hAnsi="Times New Roman" w:cs="Times New Roman"/>
          <w:sz w:val="24"/>
          <w:szCs w:val="24"/>
          <w:lang w:val="es-CO"/>
        </w:rPr>
        <w:t>, según lo establecido en el artículo 25 del decreto 1860, reglamentario de la L</w:t>
      </w:r>
      <w:r w:rsidR="00634968">
        <w:rPr>
          <w:rFonts w:ascii="Times New Roman" w:hAnsi="Times New Roman" w:cs="Times New Roman"/>
          <w:sz w:val="24"/>
          <w:szCs w:val="24"/>
          <w:lang w:val="es-CO"/>
        </w:rPr>
        <w:t xml:space="preserve">ey 115 /1994, en los literales </w:t>
      </w:r>
      <w:proofErr w:type="gramStart"/>
      <w:r w:rsidR="00634968">
        <w:rPr>
          <w:rFonts w:ascii="Times New Roman" w:hAnsi="Times New Roman" w:cs="Times New Roman"/>
          <w:sz w:val="24"/>
          <w:szCs w:val="24"/>
          <w:lang w:val="es-CO"/>
        </w:rPr>
        <w:t xml:space="preserve">a. </w:t>
      </w:r>
      <w:r w:rsidRPr="00A701BC">
        <w:rPr>
          <w:rFonts w:ascii="Times New Roman" w:hAnsi="Times New Roman" w:cs="Times New Roman"/>
          <w:sz w:val="24"/>
          <w:szCs w:val="24"/>
          <w:lang w:val="es-CO"/>
        </w:rPr>
        <w:t>”Aplicar</w:t>
      </w:r>
      <w:proofErr w:type="gramEnd"/>
      <w:r w:rsidRPr="00A701BC">
        <w:rPr>
          <w:rFonts w:ascii="Times New Roman" w:hAnsi="Times New Roman" w:cs="Times New Roman"/>
          <w:sz w:val="24"/>
          <w:szCs w:val="24"/>
          <w:lang w:val="es-CO"/>
        </w:rPr>
        <w:t xml:space="preserve"> las decisiones del Gobierno Escolar” y g. “Ejercer las funciones disciplinarias que le atribuyen la ley, los reglamentos y el Manual de Convivencia” quien imponga la sanción mediante resolución rectoral.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4675FC">
      <w:pPr>
        <w:pStyle w:val="Ttulo2"/>
      </w:pPr>
      <w:bookmarkStart w:id="42" w:name="_Toc460570318"/>
      <w:r w:rsidRPr="00A701BC">
        <w:t xml:space="preserve">ARTÍCULO </w:t>
      </w:r>
      <w:r w:rsidR="00BB3C55" w:rsidRPr="00A701BC">
        <w:t>18</w:t>
      </w:r>
      <w:r w:rsidRPr="00A701BC">
        <w:t>. CIRCUNSTANCIAS DE ATENUACIÓN DE LAS SITUACCIONES DE CONFLICTO.</w:t>
      </w:r>
      <w:bookmarkEnd w:id="42"/>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 consideran como circunstancias que atenúan o eximen la responsabilidad, en las situaciones de conflicto, las siguientes: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Haber observado un buen comportamiento anteriormente.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Haber obrado por motivos nobles o altruistas.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Asumir responsablemente la participación en la situación de conflicto.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Haber procurado corregir o evitar los efectos nocivos de la situación de conflicto, </w:t>
      </w:r>
      <w:r w:rsidR="00BB3C55" w:rsidRPr="00A701BC">
        <w:rPr>
          <w:rFonts w:ascii="Times New Roman" w:hAnsi="Times New Roman" w:cs="Times New Roman"/>
          <w:sz w:val="24"/>
          <w:szCs w:val="24"/>
          <w:lang w:val="es-CO"/>
        </w:rPr>
        <w:t>a</w:t>
      </w:r>
      <w:r w:rsidRPr="00A701BC">
        <w:rPr>
          <w:rFonts w:ascii="Times New Roman" w:hAnsi="Times New Roman" w:cs="Times New Roman"/>
          <w:sz w:val="24"/>
          <w:szCs w:val="24"/>
          <w:lang w:val="es-CO"/>
        </w:rPr>
        <w:t xml:space="preserve">ntes de iniciarse la aplicación del protocolo.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El haber sido inducido a generar la situación de conflicto por un adulto o por un compañero ya sea por soborno, fuerza o intimidación. </w:t>
      </w:r>
    </w:p>
    <w:p w:rsidR="00B32E2B" w:rsidRPr="00A701BC" w:rsidRDefault="00B32E2B" w:rsidP="004675FC">
      <w:pPr>
        <w:pStyle w:val="Ttulo2"/>
      </w:pPr>
    </w:p>
    <w:p w:rsidR="00B32E2B" w:rsidRPr="00A701BC" w:rsidRDefault="00B32E2B" w:rsidP="004675FC">
      <w:pPr>
        <w:pStyle w:val="Ttulo2"/>
      </w:pPr>
      <w:bookmarkStart w:id="43" w:name="_Toc460570319"/>
      <w:r w:rsidRPr="00A701BC">
        <w:t xml:space="preserve">ARTÍCULO </w:t>
      </w:r>
      <w:r w:rsidR="00BB3C55" w:rsidRPr="00A701BC">
        <w:t>19</w:t>
      </w:r>
      <w:r w:rsidRPr="00A701BC">
        <w:t>. CIRCUNSTANCIAS AGRAVANTES DE LAS SITUACCIONES DE CONFLICTO.</w:t>
      </w:r>
      <w:bookmarkEnd w:id="43"/>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 consideran como circunstancias que agravan la responsabilidad, en las situaciones de conflicto, las siguientes: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El haber procedido con plena conciencia de los posibles perjuicios causados.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El obrar con complicidad de otras personas.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El haber generado la situación de conflicto para ejecutar u ocultar otra.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El haber generado la situación de conflicto abusando de la confianza depositada en él por sus superiores y compañeros.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El haber sido advertido previamente sobre las consecuencias que acarrearía la </w:t>
      </w:r>
      <w:r w:rsidR="00BB3C55" w:rsidRPr="00A701BC">
        <w:rPr>
          <w:rFonts w:ascii="Times New Roman" w:hAnsi="Times New Roman" w:cs="Times New Roman"/>
          <w:sz w:val="24"/>
          <w:szCs w:val="24"/>
          <w:lang w:val="es-CO"/>
        </w:rPr>
        <w:t>s</w:t>
      </w:r>
      <w:r w:rsidRPr="00A701BC">
        <w:rPr>
          <w:rFonts w:ascii="Times New Roman" w:hAnsi="Times New Roman" w:cs="Times New Roman"/>
          <w:sz w:val="24"/>
          <w:szCs w:val="24"/>
          <w:lang w:val="es-CO"/>
        </w:rPr>
        <w:t xml:space="preserve">ituación de conflicto.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6. El resistirse a cumplir los correctivos asignados de acuerdo con el protocolo.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7. El asumir actitudes desafiantes y agresivas. </w:t>
      </w:r>
    </w:p>
    <w:p w:rsidR="00B32E2B" w:rsidRPr="00A701BC" w:rsidRDefault="00B32E2B" w:rsidP="00B32E2B">
      <w:pPr>
        <w:jc w:val="both"/>
        <w:rPr>
          <w:rFonts w:ascii="Times New Roman" w:hAnsi="Times New Roman" w:cs="Times New Roman"/>
          <w:sz w:val="24"/>
          <w:szCs w:val="24"/>
          <w:lang w:val="es-CO"/>
        </w:rPr>
      </w:pPr>
    </w:p>
    <w:p w:rsidR="00B32E2B" w:rsidRPr="00A701BC" w:rsidRDefault="00BB3C55" w:rsidP="004675FC">
      <w:pPr>
        <w:pStyle w:val="Ttulo2"/>
      </w:pPr>
      <w:bookmarkStart w:id="44" w:name="_Toc460570320"/>
      <w:r w:rsidRPr="00A701BC">
        <w:lastRenderedPageBreak/>
        <w:t>ARTÍCULO 20</w:t>
      </w:r>
      <w:r w:rsidR="00B32E2B" w:rsidRPr="00A701BC">
        <w:t>. CONDUCTO REGULAR</w:t>
      </w:r>
      <w:r w:rsidR="004D7386">
        <w:t>.</w:t>
      </w:r>
      <w:bookmarkEnd w:id="44"/>
      <w:r w:rsidR="00B32E2B"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 procederá de acuerdo con los protocolos teniendo en cuenta el tipo situación I, II, III.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Además, para resolver cualquier situación que tenga que ver con el proceso de formación integral se tendrá en cuenta: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CONDUCTO REGULAR: es la secuencia de pasos que en forma ordenada debe seguir </w:t>
      </w:r>
      <w:r w:rsidR="001879DE" w:rsidRPr="00A701BC">
        <w:rPr>
          <w:rFonts w:ascii="Times New Roman" w:hAnsi="Times New Roman" w:cs="Times New Roman"/>
          <w:sz w:val="24"/>
          <w:szCs w:val="24"/>
          <w:lang w:val="es-CO"/>
        </w:rPr>
        <w:t>e</w:t>
      </w:r>
      <w:r w:rsidRPr="00A701BC">
        <w:rPr>
          <w:rFonts w:ascii="Times New Roman" w:hAnsi="Times New Roman" w:cs="Times New Roman"/>
          <w:sz w:val="24"/>
          <w:szCs w:val="24"/>
          <w:lang w:val="es-CO"/>
        </w:rPr>
        <w:t xml:space="preserve">l estudiante y el Padre de Familia para que sus reclamos sean atendidos o resueltas sus dificultades en el proceso de formación integral.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Procedimiento del conducto regular: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Diálogo entre el profesor </w:t>
      </w:r>
      <w:r w:rsidR="001879DE" w:rsidRPr="00A701BC">
        <w:rPr>
          <w:rFonts w:ascii="Times New Roman" w:hAnsi="Times New Roman" w:cs="Times New Roman"/>
          <w:sz w:val="24"/>
          <w:szCs w:val="24"/>
          <w:lang w:val="es-CO"/>
        </w:rPr>
        <w:t>que se</w:t>
      </w:r>
      <w:r w:rsidRPr="00A701BC">
        <w:rPr>
          <w:rFonts w:ascii="Times New Roman" w:hAnsi="Times New Roman" w:cs="Times New Roman"/>
          <w:sz w:val="24"/>
          <w:szCs w:val="24"/>
          <w:lang w:val="es-CO"/>
        </w:rPr>
        <w:t xml:space="preserve"> presenta la dificultad y el estudiante. </w:t>
      </w:r>
    </w:p>
    <w:p w:rsidR="00B32E2B" w:rsidRPr="00A701BC" w:rsidRDefault="00667810"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2</w:t>
      </w:r>
      <w:r w:rsidR="00B32E2B" w:rsidRPr="00A701BC">
        <w:rPr>
          <w:rFonts w:ascii="Times New Roman" w:hAnsi="Times New Roman" w:cs="Times New Roman"/>
          <w:sz w:val="24"/>
          <w:szCs w:val="24"/>
          <w:lang w:val="es-CO"/>
        </w:rPr>
        <w:t xml:space="preserve">. Diálogo con el </w:t>
      </w:r>
      <w:r w:rsidR="001879DE" w:rsidRPr="00A701BC">
        <w:rPr>
          <w:rFonts w:ascii="Times New Roman" w:hAnsi="Times New Roman" w:cs="Times New Roman"/>
          <w:sz w:val="24"/>
          <w:szCs w:val="24"/>
          <w:lang w:val="es-CO"/>
        </w:rPr>
        <w:t>docente</w:t>
      </w:r>
      <w:r w:rsidR="00B32E2B" w:rsidRPr="00A701BC">
        <w:rPr>
          <w:rFonts w:ascii="Times New Roman" w:hAnsi="Times New Roman" w:cs="Times New Roman"/>
          <w:sz w:val="24"/>
          <w:szCs w:val="24"/>
          <w:lang w:val="es-CO"/>
        </w:rPr>
        <w:t xml:space="preserve">, Padre de Familia y estudiante. </w:t>
      </w:r>
    </w:p>
    <w:p w:rsidR="00B32E2B" w:rsidRPr="00A701BC" w:rsidRDefault="00667810"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3</w:t>
      </w:r>
      <w:r w:rsidR="00B32E2B" w:rsidRPr="00A701BC">
        <w:rPr>
          <w:rFonts w:ascii="Times New Roman" w:hAnsi="Times New Roman" w:cs="Times New Roman"/>
          <w:sz w:val="24"/>
          <w:szCs w:val="24"/>
          <w:lang w:val="es-CO"/>
        </w:rPr>
        <w:t>. Rem</w:t>
      </w:r>
      <w:r w:rsidR="00634968">
        <w:rPr>
          <w:rFonts w:ascii="Times New Roman" w:hAnsi="Times New Roman" w:cs="Times New Roman"/>
          <w:sz w:val="24"/>
          <w:szCs w:val="24"/>
          <w:lang w:val="es-CO"/>
        </w:rPr>
        <w:t>isión al comité de Convivencia Escolar.</w:t>
      </w:r>
    </w:p>
    <w:p w:rsidR="00B32E2B" w:rsidRPr="00A701BC" w:rsidRDefault="00667810"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4</w:t>
      </w:r>
      <w:r w:rsidR="00B32E2B" w:rsidRPr="00A701BC">
        <w:rPr>
          <w:rFonts w:ascii="Times New Roman" w:hAnsi="Times New Roman" w:cs="Times New Roman"/>
          <w:sz w:val="24"/>
          <w:szCs w:val="24"/>
          <w:lang w:val="es-CO"/>
        </w:rPr>
        <w:t xml:space="preserve">. Remisión al Consejo Académico y/o al consejo Directivo. </w:t>
      </w:r>
    </w:p>
    <w:p w:rsidR="00B32E2B" w:rsidRPr="00A701BC" w:rsidRDefault="00667810"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5</w:t>
      </w:r>
      <w:r w:rsidR="00B32E2B" w:rsidRPr="00A701BC">
        <w:rPr>
          <w:rFonts w:ascii="Times New Roman" w:hAnsi="Times New Roman" w:cs="Times New Roman"/>
          <w:sz w:val="24"/>
          <w:szCs w:val="24"/>
          <w:lang w:val="es-CO"/>
        </w:rPr>
        <w:t xml:space="preserve">. Remisión al Director de Núcleo Educativo. </w:t>
      </w:r>
    </w:p>
    <w:p w:rsidR="00B32E2B" w:rsidRPr="00A701BC" w:rsidRDefault="00667810"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6</w:t>
      </w:r>
      <w:r w:rsidR="00B32E2B" w:rsidRPr="00A701BC">
        <w:rPr>
          <w:rFonts w:ascii="Times New Roman" w:hAnsi="Times New Roman" w:cs="Times New Roman"/>
          <w:sz w:val="24"/>
          <w:szCs w:val="24"/>
          <w:lang w:val="es-CO"/>
        </w:rPr>
        <w:t xml:space="preserve">. Remisión a la Secretaria de educación.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conducto regular será seguido para sugerir, reclamar y solucionar dificultades, aplicar correctivos y otorgar estímulos, por parte de la comunidad educativa. </w:t>
      </w:r>
    </w:p>
    <w:p w:rsidR="00B32E2B" w:rsidRPr="00A701BC" w:rsidRDefault="00B32E2B" w:rsidP="00B32E2B">
      <w:pPr>
        <w:jc w:val="both"/>
        <w:rPr>
          <w:rFonts w:ascii="Times New Roman" w:hAnsi="Times New Roman" w:cs="Times New Roman"/>
          <w:b/>
          <w:sz w:val="24"/>
          <w:szCs w:val="24"/>
          <w:lang w:val="es-CO"/>
        </w:rPr>
      </w:pPr>
    </w:p>
    <w:p w:rsidR="00CB4072" w:rsidRDefault="00CB4072">
      <w:pPr>
        <w:rPr>
          <w:rFonts w:ascii="Times New Roman" w:hAnsi="Times New Roman" w:cs="Times New Roman"/>
          <w:b/>
          <w:sz w:val="24"/>
          <w:szCs w:val="24"/>
          <w:lang w:val="es-CO"/>
        </w:rPr>
      </w:pPr>
      <w:r>
        <w:br w:type="page"/>
      </w:r>
    </w:p>
    <w:p w:rsidR="00B32E2B" w:rsidRPr="00A701BC" w:rsidRDefault="00B32E2B" w:rsidP="004675FC">
      <w:pPr>
        <w:pStyle w:val="Ttulo1"/>
      </w:pPr>
      <w:bookmarkStart w:id="45" w:name="_Toc460570321"/>
      <w:r w:rsidRPr="00A701BC">
        <w:lastRenderedPageBreak/>
        <w:t>CAPÍTULO 7:</w:t>
      </w:r>
      <w:bookmarkEnd w:id="45"/>
      <w:r w:rsidRPr="00A701BC">
        <w:t xml:space="preserve"> </w:t>
      </w:r>
    </w:p>
    <w:p w:rsidR="00B32E2B" w:rsidRPr="00A701BC" w:rsidRDefault="00B32E2B" w:rsidP="004675FC">
      <w:pPr>
        <w:pStyle w:val="Ttulo2"/>
      </w:pPr>
      <w:bookmarkStart w:id="46" w:name="_Toc460570322"/>
      <w:r w:rsidRPr="00A701BC">
        <w:t>DE LAS ACCIONES PEDAGÓGICAS</w:t>
      </w:r>
      <w:r w:rsidR="001879DE" w:rsidRPr="00A701BC">
        <w:t>:</w:t>
      </w:r>
      <w:bookmarkEnd w:id="46"/>
      <w:r w:rsidRPr="00A701BC">
        <w:t xml:space="preserve"> </w:t>
      </w:r>
    </w:p>
    <w:p w:rsidR="00CB4072" w:rsidRDefault="00CB4072"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régimen de los correctivos pedagógicos y de convivencia tiene como esencial fundamento la educación con proyección humana, la formación holística de la persona, el desarrollo de la autonomía mediante el ejercicio de la responsabilidad como estudiantes; quedan en consecuencia prohibidos los castigos dolorosos y afrentosos y en general todos aquellos que tiendan a deprimir y a menoscabar el libre desarrollo de la personalidad y la dignidad del estudiante. En particular, las acciones correctivas buscan: </w:t>
      </w:r>
    </w:p>
    <w:p w:rsidR="00B32E2B" w:rsidRPr="00A701BC" w:rsidRDefault="001879DE"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w:t>
      </w:r>
      <w:r w:rsidR="00B32E2B" w:rsidRPr="00A701BC">
        <w:rPr>
          <w:rFonts w:ascii="Times New Roman" w:hAnsi="Times New Roman" w:cs="Times New Roman"/>
          <w:sz w:val="24"/>
          <w:szCs w:val="24"/>
          <w:lang w:val="es-CO"/>
        </w:rPr>
        <w:t xml:space="preserve">. Establecer permanentemente una conducta de diálogo, motivando al estudiante a mejorar su comportamiento.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Trabajar continuamente con el estudiantado para que asuman las normas por convicción, que son benéficas para su formación y no como una imposición.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Convocar a los estudiantes a fomentar su autoestima, su autocontrol y autodisciplina.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Fomentar el interés continuo por su formación holística.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El buen ejemplo de los educadores.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6. Entregar a cada estudiante el manual de convivencia.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7. Estudiar con la comunidad educativa el manual de convivencia. </w:t>
      </w:r>
    </w:p>
    <w:p w:rsidR="00B32E2B" w:rsidRPr="00A701BC" w:rsidRDefault="00B32E2B" w:rsidP="004675FC">
      <w:pPr>
        <w:pStyle w:val="Ttulo2"/>
      </w:pPr>
    </w:p>
    <w:p w:rsidR="00B32E2B" w:rsidRPr="00A701BC" w:rsidRDefault="00B32E2B" w:rsidP="004675FC">
      <w:pPr>
        <w:pStyle w:val="Ttulo2"/>
      </w:pPr>
      <w:bookmarkStart w:id="47" w:name="_Toc460570323"/>
      <w:r w:rsidRPr="00A701BC">
        <w:t>ARTÍCULO 2</w:t>
      </w:r>
      <w:r w:rsidR="001879DE" w:rsidRPr="00A701BC">
        <w:t>1</w:t>
      </w:r>
      <w:r w:rsidRPr="00A701BC">
        <w:t>. DE LOS ESTÍMULOS PARA LOS ESTUDIANTES.</w:t>
      </w:r>
      <w:bookmarkEnd w:id="47"/>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mejor estímulo es la satisfacción propia por los logros alcanzados.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 acuerdo con el desempeño, los estudiantes, podrán recibir estímulos como una retribución al esfuerzo, con un carácter formativo, conducente a mantener y optimizar los comportamientos positivos, el buen rendimiento académico de los estudiantes y el buen desempeño de los docentes, materializándose a través de :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Representar a la institución en eventos culturales, científicos, deportivos y recreativos.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Reconocimiento público mediante acuerdo del Consejo Directivo de los estudiantes que sobresalgan en eventos sociales, culturales, científicos, investigativos, recreativos y deportivos, anexando copia de ésta a su hoja de vida.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Izar la bandera.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4. Mención de honor (insignias, medallas, diplomas o trofeos).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 Mención por escrito al padre de familia y felicitación personal.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6. Desempeño superior en el área correspondiente donde se destacó su actitud frente al comportamiento y rendimiento académico.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7. Promoción anticipada al estudiante que demuestre un rendimiento superior en el desarrollo cognitivo, personal y social en el marco de las competencias básicas del grado.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8. Ser elegido como representante del grupo. </w:t>
      </w:r>
    </w:p>
    <w:p w:rsidR="00B32E2B" w:rsidRPr="00A701BC" w:rsidRDefault="001879DE"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9</w:t>
      </w:r>
      <w:r w:rsidR="00B32E2B" w:rsidRPr="00A701BC">
        <w:rPr>
          <w:rFonts w:ascii="Times New Roman" w:hAnsi="Times New Roman" w:cs="Times New Roman"/>
          <w:sz w:val="24"/>
          <w:szCs w:val="24"/>
          <w:lang w:val="es-CO"/>
        </w:rPr>
        <w:t xml:space="preserve">. Ser merecedor del reconocimiento como estudiante “integral” por méritos académicos, cívicos, humanos, deportivos, artísticos y morales, en ceremonia pública en acto de los mejores.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1</w:t>
      </w:r>
      <w:r w:rsidR="001879DE" w:rsidRPr="00A701BC">
        <w:rPr>
          <w:rFonts w:ascii="Times New Roman" w:hAnsi="Times New Roman" w:cs="Times New Roman"/>
          <w:sz w:val="24"/>
          <w:szCs w:val="24"/>
          <w:lang w:val="es-CO"/>
        </w:rPr>
        <w:t>0</w:t>
      </w:r>
      <w:r w:rsidRPr="00A701BC">
        <w:rPr>
          <w:rFonts w:ascii="Times New Roman" w:hAnsi="Times New Roman" w:cs="Times New Roman"/>
          <w:sz w:val="24"/>
          <w:szCs w:val="24"/>
          <w:lang w:val="es-CO"/>
        </w:rPr>
        <w:t xml:space="preserve">. Otros que determine el Consejo Directivo de la institución. </w:t>
      </w:r>
    </w:p>
    <w:p w:rsidR="00B32E2B" w:rsidRDefault="00B32E2B" w:rsidP="004675FC">
      <w:pPr>
        <w:pStyle w:val="Ttulo1"/>
      </w:pPr>
    </w:p>
    <w:p w:rsidR="00C934F1" w:rsidRDefault="00C934F1" w:rsidP="00C934F1">
      <w:pPr>
        <w:rPr>
          <w:lang w:val="es-CO"/>
        </w:rPr>
      </w:pPr>
    </w:p>
    <w:p w:rsidR="00C934F1" w:rsidRDefault="00C934F1" w:rsidP="00C934F1">
      <w:pPr>
        <w:rPr>
          <w:lang w:val="es-CO"/>
        </w:rPr>
      </w:pPr>
    </w:p>
    <w:p w:rsidR="00C934F1" w:rsidRDefault="00C934F1" w:rsidP="00C934F1">
      <w:pPr>
        <w:rPr>
          <w:lang w:val="es-CO"/>
        </w:rPr>
      </w:pPr>
    </w:p>
    <w:p w:rsidR="00C934F1" w:rsidRPr="00C934F1" w:rsidRDefault="00C934F1" w:rsidP="00C934F1">
      <w:pPr>
        <w:rPr>
          <w:lang w:val="es-CO"/>
        </w:rPr>
      </w:pPr>
    </w:p>
    <w:p w:rsidR="00CB4072" w:rsidRDefault="00CB4072">
      <w:pPr>
        <w:rPr>
          <w:rFonts w:ascii="Times New Roman" w:hAnsi="Times New Roman" w:cs="Times New Roman"/>
          <w:b/>
          <w:sz w:val="24"/>
          <w:szCs w:val="24"/>
          <w:lang w:val="es-CO"/>
        </w:rPr>
      </w:pPr>
      <w:r>
        <w:br w:type="page"/>
      </w:r>
    </w:p>
    <w:p w:rsidR="00B32E2B" w:rsidRPr="00A701BC" w:rsidRDefault="00B32E2B" w:rsidP="004675FC">
      <w:pPr>
        <w:pStyle w:val="Ttulo1"/>
      </w:pPr>
      <w:bookmarkStart w:id="48" w:name="_Toc460570324"/>
      <w:r w:rsidRPr="00A701BC">
        <w:lastRenderedPageBreak/>
        <w:t>CAPÍTULO 8:</w:t>
      </w:r>
      <w:bookmarkEnd w:id="48"/>
      <w:r w:rsidRPr="00A701BC">
        <w:t xml:space="preserve"> </w:t>
      </w:r>
    </w:p>
    <w:p w:rsidR="00B32E2B" w:rsidRDefault="00B32E2B" w:rsidP="004675FC">
      <w:pPr>
        <w:pStyle w:val="Ttulo2"/>
      </w:pPr>
      <w:bookmarkStart w:id="49" w:name="_Toc460570325"/>
      <w:r w:rsidRPr="00A701BC">
        <w:t>DEL GOBIERNO ESCOLAR</w:t>
      </w:r>
      <w:r w:rsidR="004D7386">
        <w:t>.</w:t>
      </w:r>
      <w:bookmarkEnd w:id="49"/>
      <w:r w:rsidRPr="00A701BC">
        <w:t xml:space="preserve"> </w:t>
      </w:r>
    </w:p>
    <w:p w:rsidR="004D7386" w:rsidRPr="004D7386" w:rsidRDefault="004D7386" w:rsidP="004D7386">
      <w:pPr>
        <w:rPr>
          <w:lang w:val="es-CO"/>
        </w:rPr>
      </w:pPr>
    </w:p>
    <w:p w:rsidR="00B32E2B" w:rsidRPr="00A701BC" w:rsidRDefault="00B32E2B" w:rsidP="004675FC">
      <w:pPr>
        <w:pStyle w:val="Ttulo2"/>
      </w:pPr>
      <w:bookmarkStart w:id="50" w:name="_Toc460570326"/>
      <w:r w:rsidRPr="00A701BC">
        <w:t>ARTÍCULO 2</w:t>
      </w:r>
      <w:r w:rsidR="001879DE" w:rsidRPr="00A701BC">
        <w:t>2</w:t>
      </w:r>
      <w:r w:rsidRPr="00A701BC">
        <w:t>.DE LA COMPOSICIÓN DEL GOBIERNO ESCOLAR</w:t>
      </w:r>
      <w:r w:rsidR="001879DE" w:rsidRPr="00A701BC">
        <w:t>:</w:t>
      </w:r>
      <w:bookmarkEnd w:id="50"/>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El Gobierno Escolar de</w:t>
      </w:r>
      <w:r w:rsidR="001879DE" w:rsidRPr="00A701BC">
        <w:rPr>
          <w:rFonts w:ascii="Times New Roman" w:hAnsi="Times New Roman" w:cs="Times New Roman"/>
          <w:sz w:val="24"/>
          <w:szCs w:val="24"/>
          <w:lang w:val="es-CO"/>
        </w:rPr>
        <w:t xml:space="preserve">l Centro Educativo Rural </w:t>
      </w:r>
      <w:r w:rsidR="004D7386">
        <w:rPr>
          <w:rFonts w:ascii="Times New Roman" w:hAnsi="Times New Roman" w:cs="Times New Roman"/>
          <w:sz w:val="24"/>
          <w:szCs w:val="24"/>
          <w:lang w:val="es-CO"/>
        </w:rPr>
        <w:t>La Merced</w:t>
      </w:r>
      <w:r w:rsidR="001879DE"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estará constituido por los siguientes órganos: </w:t>
      </w:r>
    </w:p>
    <w:p w:rsidR="00B32E2B" w:rsidRPr="004D7386" w:rsidRDefault="00B32E2B" w:rsidP="004D7386">
      <w:pPr>
        <w:pStyle w:val="Prrafodelista"/>
        <w:numPr>
          <w:ilvl w:val="0"/>
          <w:numId w:val="32"/>
        </w:numPr>
        <w:jc w:val="both"/>
        <w:rPr>
          <w:rFonts w:ascii="Times New Roman" w:hAnsi="Times New Roman" w:cs="Times New Roman"/>
          <w:sz w:val="24"/>
          <w:szCs w:val="24"/>
          <w:lang w:val="es-CO"/>
        </w:rPr>
      </w:pPr>
      <w:r w:rsidRPr="004D7386">
        <w:rPr>
          <w:rFonts w:ascii="Times New Roman" w:hAnsi="Times New Roman" w:cs="Times New Roman"/>
          <w:sz w:val="24"/>
          <w:szCs w:val="24"/>
          <w:lang w:val="es-CO"/>
        </w:rPr>
        <w:t xml:space="preserve">El Consejo Directivo de la institución, como instancia directiva, de participación de la comunidad educativa y de orientación académica y administrativa del establecimiento. </w:t>
      </w:r>
    </w:p>
    <w:p w:rsidR="004D7386" w:rsidRDefault="004D7386" w:rsidP="00B32E2B">
      <w:pPr>
        <w:pStyle w:val="Prrafodelista"/>
        <w:numPr>
          <w:ilvl w:val="0"/>
          <w:numId w:val="32"/>
        </w:numPr>
        <w:jc w:val="both"/>
        <w:rPr>
          <w:rFonts w:ascii="Times New Roman" w:hAnsi="Times New Roman" w:cs="Times New Roman"/>
          <w:sz w:val="24"/>
          <w:szCs w:val="24"/>
          <w:lang w:val="es-CO"/>
        </w:rPr>
      </w:pPr>
      <w:r>
        <w:rPr>
          <w:rFonts w:ascii="Times New Roman" w:hAnsi="Times New Roman" w:cs="Times New Roman"/>
          <w:sz w:val="24"/>
          <w:szCs w:val="24"/>
          <w:lang w:val="es-CO"/>
        </w:rPr>
        <w:t>El Consejo académico, como órgano encargado de los procesos pedagógicos y evaluativos del Centro Educativo Rural La Merced.</w:t>
      </w:r>
    </w:p>
    <w:p w:rsidR="00B32E2B" w:rsidRPr="004D7386" w:rsidRDefault="00B32E2B" w:rsidP="004D7386">
      <w:pPr>
        <w:pStyle w:val="Prrafodelista"/>
        <w:numPr>
          <w:ilvl w:val="0"/>
          <w:numId w:val="32"/>
        </w:numPr>
        <w:jc w:val="both"/>
        <w:rPr>
          <w:rFonts w:ascii="Times New Roman" w:hAnsi="Times New Roman" w:cs="Times New Roman"/>
          <w:sz w:val="24"/>
          <w:szCs w:val="24"/>
          <w:lang w:val="es-CO"/>
        </w:rPr>
      </w:pPr>
      <w:r w:rsidRPr="004D7386">
        <w:rPr>
          <w:rFonts w:ascii="Times New Roman" w:hAnsi="Times New Roman" w:cs="Times New Roman"/>
          <w:sz w:val="24"/>
          <w:szCs w:val="24"/>
          <w:lang w:val="es-CO"/>
        </w:rPr>
        <w:t xml:space="preserve">El </w:t>
      </w:r>
      <w:r w:rsidR="001879DE" w:rsidRPr="004D7386">
        <w:rPr>
          <w:rFonts w:ascii="Times New Roman" w:hAnsi="Times New Roman" w:cs="Times New Roman"/>
          <w:sz w:val="24"/>
          <w:szCs w:val="24"/>
          <w:lang w:val="es-CO"/>
        </w:rPr>
        <w:t>D</w:t>
      </w:r>
      <w:r w:rsidR="004D7386">
        <w:rPr>
          <w:rFonts w:ascii="Times New Roman" w:hAnsi="Times New Roman" w:cs="Times New Roman"/>
          <w:sz w:val="24"/>
          <w:szCs w:val="24"/>
          <w:lang w:val="es-CO"/>
        </w:rPr>
        <w:t>irector Rural</w:t>
      </w:r>
      <w:r w:rsidRPr="004D7386">
        <w:rPr>
          <w:rFonts w:ascii="Times New Roman" w:hAnsi="Times New Roman" w:cs="Times New Roman"/>
          <w:sz w:val="24"/>
          <w:szCs w:val="24"/>
          <w:lang w:val="es-CO"/>
        </w:rPr>
        <w:t xml:space="preserve">, como ordenador del gasto y ejecutor de las decisiones del Gobierno Escolar. </w:t>
      </w:r>
    </w:p>
    <w:p w:rsidR="004D7386" w:rsidRDefault="004D7386" w:rsidP="004D7386">
      <w:pPr>
        <w:pStyle w:val="Prrafodelista"/>
        <w:numPr>
          <w:ilvl w:val="0"/>
          <w:numId w:val="32"/>
        </w:numPr>
        <w:jc w:val="both"/>
        <w:rPr>
          <w:rFonts w:ascii="Times New Roman" w:hAnsi="Times New Roman" w:cs="Times New Roman"/>
          <w:sz w:val="24"/>
          <w:szCs w:val="24"/>
          <w:lang w:val="es-CO"/>
        </w:rPr>
      </w:pPr>
      <w:r>
        <w:rPr>
          <w:rFonts w:ascii="Times New Roman" w:hAnsi="Times New Roman" w:cs="Times New Roman"/>
          <w:sz w:val="24"/>
          <w:szCs w:val="24"/>
          <w:lang w:val="es-CO"/>
        </w:rPr>
        <w:t>El docente, como el encargado de la práctica pedagógica, diseño curricular, y todas las funciones determinadas en el manual de funciones docentes, del Decreto 1278 de 2002.</w:t>
      </w:r>
    </w:p>
    <w:p w:rsidR="004D7386" w:rsidRDefault="004D7386" w:rsidP="004D7386">
      <w:pPr>
        <w:pStyle w:val="Prrafodelista"/>
        <w:numPr>
          <w:ilvl w:val="0"/>
          <w:numId w:val="32"/>
        </w:numPr>
        <w:jc w:val="both"/>
        <w:rPr>
          <w:rFonts w:ascii="Times New Roman" w:hAnsi="Times New Roman" w:cs="Times New Roman"/>
          <w:sz w:val="24"/>
          <w:szCs w:val="24"/>
          <w:lang w:val="es-CO"/>
        </w:rPr>
      </w:pPr>
      <w:r>
        <w:rPr>
          <w:rFonts w:ascii="Times New Roman" w:hAnsi="Times New Roman" w:cs="Times New Roman"/>
          <w:sz w:val="24"/>
          <w:szCs w:val="24"/>
          <w:lang w:val="es-CO"/>
        </w:rPr>
        <w:t>El Comité de Convivencia Escolar, como el órgano mediador en los procesos de conflicto entre las personas de la comunidad académica.</w:t>
      </w:r>
    </w:p>
    <w:p w:rsidR="004D7386" w:rsidRDefault="004D7386" w:rsidP="004D7386">
      <w:pPr>
        <w:pStyle w:val="Prrafodelista"/>
        <w:numPr>
          <w:ilvl w:val="0"/>
          <w:numId w:val="32"/>
        </w:numPr>
        <w:jc w:val="both"/>
        <w:rPr>
          <w:rFonts w:ascii="Times New Roman" w:hAnsi="Times New Roman" w:cs="Times New Roman"/>
          <w:sz w:val="24"/>
          <w:szCs w:val="24"/>
          <w:lang w:val="es-CO"/>
        </w:rPr>
      </w:pPr>
      <w:r>
        <w:rPr>
          <w:rFonts w:ascii="Times New Roman" w:hAnsi="Times New Roman" w:cs="Times New Roman"/>
          <w:sz w:val="24"/>
          <w:szCs w:val="24"/>
          <w:lang w:val="es-CO"/>
        </w:rPr>
        <w:t>El Consejo de Estudiantes.</w:t>
      </w:r>
    </w:p>
    <w:p w:rsidR="004D7386" w:rsidRDefault="004D7386" w:rsidP="004D7386">
      <w:pPr>
        <w:pStyle w:val="Prrafodelista"/>
        <w:numPr>
          <w:ilvl w:val="0"/>
          <w:numId w:val="32"/>
        </w:numPr>
        <w:jc w:val="both"/>
        <w:rPr>
          <w:rFonts w:ascii="Times New Roman" w:hAnsi="Times New Roman" w:cs="Times New Roman"/>
          <w:sz w:val="24"/>
          <w:szCs w:val="24"/>
          <w:lang w:val="es-CO"/>
        </w:rPr>
      </w:pPr>
      <w:r>
        <w:rPr>
          <w:rFonts w:ascii="Times New Roman" w:hAnsi="Times New Roman" w:cs="Times New Roman"/>
          <w:sz w:val="24"/>
          <w:szCs w:val="24"/>
          <w:lang w:val="es-CO"/>
        </w:rPr>
        <w:t>El Consejo de padre.</w:t>
      </w:r>
    </w:p>
    <w:p w:rsidR="004D7386" w:rsidRPr="004D7386" w:rsidRDefault="004D7386" w:rsidP="004D7386">
      <w:pPr>
        <w:pStyle w:val="Prrafodelista"/>
        <w:numPr>
          <w:ilvl w:val="0"/>
          <w:numId w:val="32"/>
        </w:numPr>
        <w:jc w:val="both"/>
        <w:rPr>
          <w:rFonts w:ascii="Times New Roman" w:hAnsi="Times New Roman" w:cs="Times New Roman"/>
          <w:sz w:val="24"/>
          <w:szCs w:val="24"/>
          <w:lang w:val="es-CO"/>
        </w:rPr>
      </w:pPr>
      <w:r>
        <w:rPr>
          <w:rFonts w:ascii="Times New Roman" w:hAnsi="Times New Roman" w:cs="Times New Roman"/>
          <w:sz w:val="24"/>
          <w:szCs w:val="24"/>
          <w:lang w:val="es-CO"/>
        </w:rPr>
        <w:t>El Personero de los estudiantes, y otros plasmados en Proyecto Educativo Rural La Merced.</w:t>
      </w:r>
    </w:p>
    <w:p w:rsidR="001879DE" w:rsidRPr="00A701BC" w:rsidRDefault="001879DE" w:rsidP="004675FC">
      <w:pPr>
        <w:pStyle w:val="Ttulo2"/>
      </w:pPr>
    </w:p>
    <w:p w:rsidR="00B32E2B" w:rsidRPr="00A701BC" w:rsidRDefault="00B32E2B" w:rsidP="004675FC">
      <w:pPr>
        <w:pStyle w:val="Ttulo2"/>
      </w:pPr>
      <w:bookmarkStart w:id="51" w:name="_Toc460570327"/>
      <w:r w:rsidRPr="00A701BC">
        <w:t>ARTÍCULO 2</w:t>
      </w:r>
      <w:r w:rsidR="001879DE" w:rsidRPr="00A701BC">
        <w:t>3</w:t>
      </w:r>
      <w:r w:rsidRPr="00A701BC">
        <w:t>. DEL CONSEJO DIRECTIVO</w:t>
      </w:r>
      <w:r w:rsidR="001879DE" w:rsidRPr="00A701BC">
        <w:t>:</w:t>
      </w:r>
      <w:bookmarkEnd w:id="51"/>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(Decreto 1860 de 1994) Se define como instancia directiva, de participación de la comunidad educativa y de orientación académica y administrativa del establecimiento.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Estará conformado por: </w:t>
      </w:r>
    </w:p>
    <w:p w:rsidR="004D7386" w:rsidRDefault="004D7386" w:rsidP="00B32E2B">
      <w:pPr>
        <w:pStyle w:val="Prrafodelista"/>
        <w:numPr>
          <w:ilvl w:val="0"/>
          <w:numId w:val="6"/>
        </w:numPr>
        <w:jc w:val="both"/>
        <w:rPr>
          <w:rFonts w:ascii="Times New Roman" w:hAnsi="Times New Roman" w:cs="Times New Roman"/>
          <w:sz w:val="24"/>
          <w:szCs w:val="24"/>
          <w:lang w:val="es-CO"/>
        </w:rPr>
      </w:pPr>
      <w:r>
        <w:rPr>
          <w:rFonts w:ascii="Times New Roman" w:hAnsi="Times New Roman" w:cs="Times New Roman"/>
          <w:sz w:val="24"/>
          <w:szCs w:val="24"/>
          <w:lang w:val="es-CO"/>
        </w:rPr>
        <w:t>El Director Rural, quien hace las veces de Presidente del Consejo Directivo, convoca a las reuniones como mínimo una vez por mes o cuando lo considere necesario, administra la planta de cargos docentes, ejecuta el gasto, entre otras funciones más.</w:t>
      </w:r>
    </w:p>
    <w:p w:rsidR="00D77A01" w:rsidRPr="00A701BC" w:rsidRDefault="004D7386" w:rsidP="00B32E2B">
      <w:pPr>
        <w:pStyle w:val="Prrafodelista"/>
        <w:numPr>
          <w:ilvl w:val="0"/>
          <w:numId w:val="6"/>
        </w:numPr>
        <w:jc w:val="both"/>
        <w:rPr>
          <w:rFonts w:ascii="Times New Roman" w:hAnsi="Times New Roman" w:cs="Times New Roman"/>
          <w:sz w:val="24"/>
          <w:szCs w:val="24"/>
          <w:lang w:val="es-CO"/>
        </w:rPr>
      </w:pPr>
      <w:r>
        <w:rPr>
          <w:rFonts w:ascii="Times New Roman" w:hAnsi="Times New Roman" w:cs="Times New Roman"/>
          <w:sz w:val="24"/>
          <w:szCs w:val="24"/>
          <w:lang w:val="es-CO"/>
        </w:rPr>
        <w:t>Dos</w:t>
      </w:r>
      <w:r w:rsidR="00B32E2B" w:rsidRPr="00A701BC">
        <w:rPr>
          <w:rFonts w:ascii="Times New Roman" w:hAnsi="Times New Roman" w:cs="Times New Roman"/>
          <w:sz w:val="24"/>
          <w:szCs w:val="24"/>
          <w:lang w:val="es-CO"/>
        </w:rPr>
        <w:t xml:space="preserve"> </w:t>
      </w:r>
      <w:r w:rsidR="001879DE" w:rsidRPr="00A701BC">
        <w:rPr>
          <w:rFonts w:ascii="Times New Roman" w:hAnsi="Times New Roman" w:cs="Times New Roman"/>
          <w:sz w:val="24"/>
          <w:szCs w:val="24"/>
          <w:lang w:val="es-CO"/>
        </w:rPr>
        <w:t>Docente</w:t>
      </w:r>
      <w:r>
        <w:rPr>
          <w:rFonts w:ascii="Times New Roman" w:hAnsi="Times New Roman" w:cs="Times New Roman"/>
          <w:sz w:val="24"/>
          <w:szCs w:val="24"/>
          <w:lang w:val="es-CO"/>
        </w:rPr>
        <w:t>s</w:t>
      </w:r>
      <w:r w:rsidR="00B32E2B" w:rsidRPr="00A701BC">
        <w:rPr>
          <w:rFonts w:ascii="Times New Roman" w:hAnsi="Times New Roman" w:cs="Times New Roman"/>
          <w:sz w:val="24"/>
          <w:szCs w:val="24"/>
          <w:lang w:val="es-CO"/>
        </w:rPr>
        <w:t xml:space="preserve">, </w:t>
      </w:r>
      <w:r>
        <w:rPr>
          <w:rFonts w:ascii="Times New Roman" w:hAnsi="Times New Roman" w:cs="Times New Roman"/>
          <w:sz w:val="24"/>
          <w:szCs w:val="24"/>
          <w:lang w:val="es-CO"/>
        </w:rPr>
        <w:t>elegidos por el cuerpo docente de la institución.</w:t>
      </w:r>
      <w:r w:rsidR="001879DE" w:rsidRPr="00A701BC">
        <w:rPr>
          <w:rFonts w:ascii="Times New Roman" w:hAnsi="Times New Roman" w:cs="Times New Roman"/>
          <w:sz w:val="24"/>
          <w:szCs w:val="24"/>
          <w:lang w:val="es-CO"/>
        </w:rPr>
        <w:t xml:space="preserve"> </w:t>
      </w:r>
    </w:p>
    <w:p w:rsidR="00D77A01" w:rsidRPr="00A701BC" w:rsidRDefault="00B32E2B" w:rsidP="00B32E2B">
      <w:pPr>
        <w:pStyle w:val="Prrafodelista"/>
        <w:numPr>
          <w:ilvl w:val="0"/>
          <w:numId w:val="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Dos representantes de los padres de familia elegidos por el consejo de padres, excepto cuando exista en la institución educativa la asociación de padres de familia que reúne a más del 50% de los padres, en tal caso la junta directiva de la asociación nombrará un representante y </w:t>
      </w:r>
      <w:r w:rsidR="00D77A01" w:rsidRPr="00A701BC">
        <w:rPr>
          <w:rFonts w:ascii="Times New Roman" w:hAnsi="Times New Roman" w:cs="Times New Roman"/>
          <w:sz w:val="24"/>
          <w:szCs w:val="24"/>
          <w:lang w:val="es-CO"/>
        </w:rPr>
        <w:t xml:space="preserve">el consejo de padres el otro. </w:t>
      </w:r>
    </w:p>
    <w:p w:rsidR="00D77A01" w:rsidRPr="00A701BC" w:rsidRDefault="00B32E2B" w:rsidP="00B32E2B">
      <w:pPr>
        <w:pStyle w:val="Prrafodelista"/>
        <w:numPr>
          <w:ilvl w:val="0"/>
          <w:numId w:val="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Un representante de los estudiantes elegido por el consejo de estudiantes, entre los alumnos que se encuentran cursando el último grado de educación ofrecido por la </w:t>
      </w:r>
      <w:r w:rsidR="00D77A01" w:rsidRPr="00A701BC">
        <w:rPr>
          <w:rFonts w:ascii="Times New Roman" w:hAnsi="Times New Roman" w:cs="Times New Roman"/>
          <w:sz w:val="24"/>
          <w:szCs w:val="24"/>
          <w:lang w:val="es-CO"/>
        </w:rPr>
        <w:t>institución. En nuestro caso del grado quinto (5).</w:t>
      </w:r>
    </w:p>
    <w:p w:rsidR="00D77A01" w:rsidRPr="00A701BC" w:rsidRDefault="00B32E2B" w:rsidP="00B32E2B">
      <w:pPr>
        <w:pStyle w:val="Prrafodelista"/>
        <w:numPr>
          <w:ilvl w:val="0"/>
          <w:numId w:val="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Un representante de los exalumnos elegido por el consejo directivo, de ternas presentadas por las organizaciones que aglutinen la mayoría de ellos o en su defecto, por quien haya ejercido en el año inmediatamente anterior el cargo de representante </w:t>
      </w:r>
      <w:r w:rsidR="00D77A01" w:rsidRPr="00A701BC">
        <w:rPr>
          <w:rFonts w:ascii="Times New Roman" w:hAnsi="Times New Roman" w:cs="Times New Roman"/>
          <w:sz w:val="24"/>
          <w:szCs w:val="24"/>
          <w:lang w:val="es-CO"/>
        </w:rPr>
        <w:t>d</w:t>
      </w:r>
      <w:r w:rsidRPr="00A701BC">
        <w:rPr>
          <w:rFonts w:ascii="Times New Roman" w:hAnsi="Times New Roman" w:cs="Times New Roman"/>
          <w:sz w:val="24"/>
          <w:szCs w:val="24"/>
          <w:lang w:val="es-CO"/>
        </w:rPr>
        <w:t xml:space="preserve">e los estudiantes. </w:t>
      </w:r>
    </w:p>
    <w:p w:rsidR="00B32E2B" w:rsidRPr="00A701BC" w:rsidRDefault="00B32E2B" w:rsidP="00B32E2B">
      <w:pPr>
        <w:pStyle w:val="Prrafodelista"/>
        <w:numPr>
          <w:ilvl w:val="0"/>
          <w:numId w:val="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Un representante de los sectores productivos organizados en el ámbito local o subsidiariamente de las entidades que auspicien o patrocinen el funcionamiento del establecimiento educativo. El representante será escogido por el consejo directivo, de candidatos propuestos por l</w:t>
      </w:r>
      <w:r w:rsidR="00D77A01" w:rsidRPr="00A701BC">
        <w:rPr>
          <w:rFonts w:ascii="Times New Roman" w:hAnsi="Times New Roman" w:cs="Times New Roman"/>
          <w:sz w:val="24"/>
          <w:szCs w:val="24"/>
          <w:lang w:val="es-CO"/>
        </w:rPr>
        <w:t xml:space="preserve">as respectivas organizaciones. </w:t>
      </w:r>
    </w:p>
    <w:p w:rsidR="00B32E2B" w:rsidRPr="00A701BC" w:rsidRDefault="00B32E2B" w:rsidP="004675FC">
      <w:pPr>
        <w:pStyle w:val="Ttulo2"/>
      </w:pPr>
    </w:p>
    <w:p w:rsidR="00B32E2B" w:rsidRPr="00A701BC" w:rsidRDefault="00B32E2B" w:rsidP="004675FC">
      <w:pPr>
        <w:pStyle w:val="Ttulo2"/>
      </w:pPr>
      <w:bookmarkStart w:id="52" w:name="_Toc460570328"/>
      <w:r w:rsidRPr="00A701BC">
        <w:t>DE LOS ACUERDOS</w:t>
      </w:r>
      <w:r w:rsidR="00D77A01" w:rsidRPr="00A701BC">
        <w:t>:</w:t>
      </w:r>
      <w:bookmarkEnd w:id="52"/>
      <w:r w:rsidRPr="00A701BC">
        <w:t xml:space="preserve"> </w:t>
      </w:r>
    </w:p>
    <w:p w:rsidR="00D77A01"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Todas las decisiones que se tomen en el Consejo Directivo, para garantizar la normal ejecución del Proyecto Educativo Institucional se denominan Acuerdos. Estos acuerdos son</w:t>
      </w:r>
      <w:r w:rsidR="00366F19">
        <w:rPr>
          <w:rFonts w:ascii="Times New Roman" w:hAnsi="Times New Roman" w:cs="Times New Roman"/>
          <w:sz w:val="24"/>
          <w:szCs w:val="24"/>
          <w:lang w:val="es-CO"/>
        </w:rPr>
        <w:t xml:space="preserve"> c</w:t>
      </w:r>
      <w:r w:rsidR="00366F19" w:rsidRPr="00A701BC">
        <w:rPr>
          <w:rFonts w:ascii="Times New Roman" w:hAnsi="Times New Roman" w:cs="Times New Roman"/>
          <w:sz w:val="24"/>
          <w:szCs w:val="24"/>
          <w:lang w:val="es-CO"/>
        </w:rPr>
        <w:t>onsiderados</w:t>
      </w:r>
      <w:r w:rsidRPr="00A701BC">
        <w:rPr>
          <w:rFonts w:ascii="Times New Roman" w:hAnsi="Times New Roman" w:cs="Times New Roman"/>
          <w:sz w:val="24"/>
          <w:szCs w:val="24"/>
          <w:lang w:val="es-CO"/>
        </w:rPr>
        <w:t xml:space="preserve"> como reguladores de las acciones y de las relaciones al interior de la institución. </w:t>
      </w:r>
    </w:p>
    <w:p w:rsidR="00B32E2B"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Proyectos de Acuerdo se podrán presentar a iniciativa del </w:t>
      </w:r>
      <w:r w:rsidR="00D77A01" w:rsidRPr="00A701BC">
        <w:rPr>
          <w:rFonts w:ascii="Times New Roman" w:hAnsi="Times New Roman" w:cs="Times New Roman"/>
          <w:sz w:val="24"/>
          <w:szCs w:val="24"/>
          <w:lang w:val="es-CO"/>
        </w:rPr>
        <w:t xml:space="preserve">docente </w:t>
      </w:r>
      <w:r w:rsidRPr="00A701BC">
        <w:rPr>
          <w:rFonts w:ascii="Times New Roman" w:hAnsi="Times New Roman" w:cs="Times New Roman"/>
          <w:sz w:val="24"/>
          <w:szCs w:val="24"/>
          <w:lang w:val="es-CO"/>
        </w:rPr>
        <w:t xml:space="preserve">o de algún miembro del Consejo Directivo, de acuerdo con las necesidades planteadas para el buen funcionamiento de la Institución, la correcta ejecución del Proyecto Educativo Institucional y la ejecución del presupuesto.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4675FC">
      <w:pPr>
        <w:pStyle w:val="Ttulo2"/>
      </w:pPr>
      <w:bookmarkStart w:id="53" w:name="_Toc460570329"/>
      <w:r w:rsidRPr="00A701BC">
        <w:t>ARTÍCULO 2</w:t>
      </w:r>
      <w:r w:rsidR="00D77A01" w:rsidRPr="00A701BC">
        <w:t>4</w:t>
      </w:r>
      <w:r w:rsidRPr="00A701BC">
        <w:t>. DE LAS ELECCIONES AL GOBIERNO ESCOLAR</w:t>
      </w:r>
      <w:bookmarkEnd w:id="53"/>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representantes de los órganos del gobierno escolar serán elegidos para períodos anuales, pero continuarán ejerciendo sus funciones hasta cuando sean reemplazados. En caso de retiro de alguno de ellos, antes del cumplimiento de su período, se elegirá su reemplazo para el tiempo restante. </w:t>
      </w:r>
    </w:p>
    <w:p w:rsidR="00B32E2B" w:rsidRPr="00A701BC" w:rsidRDefault="00B32E2B" w:rsidP="00B32E2B">
      <w:pPr>
        <w:jc w:val="both"/>
        <w:rPr>
          <w:rFonts w:ascii="Times New Roman" w:hAnsi="Times New Roman" w:cs="Times New Roman"/>
          <w:b/>
          <w:sz w:val="24"/>
          <w:szCs w:val="24"/>
          <w:lang w:val="es-CO"/>
        </w:rPr>
      </w:pPr>
    </w:p>
    <w:p w:rsidR="00C934F1" w:rsidRDefault="00C934F1">
      <w:pPr>
        <w:rPr>
          <w:rFonts w:ascii="Times New Roman" w:hAnsi="Times New Roman" w:cs="Times New Roman"/>
          <w:b/>
          <w:sz w:val="24"/>
          <w:szCs w:val="24"/>
          <w:lang w:val="es-CO"/>
        </w:rPr>
      </w:pPr>
      <w:r>
        <w:br w:type="page"/>
      </w:r>
    </w:p>
    <w:p w:rsidR="00B32E2B" w:rsidRPr="00A701BC" w:rsidRDefault="00B32E2B" w:rsidP="004675FC">
      <w:pPr>
        <w:pStyle w:val="Ttulo1"/>
      </w:pPr>
      <w:bookmarkStart w:id="54" w:name="_Toc460570330"/>
      <w:r w:rsidRPr="00A701BC">
        <w:lastRenderedPageBreak/>
        <w:t>CAPÍTULO 9:</w:t>
      </w:r>
      <w:bookmarkEnd w:id="54"/>
      <w:r w:rsidRPr="00A701BC">
        <w:t xml:space="preserve"> </w:t>
      </w:r>
    </w:p>
    <w:p w:rsidR="00B32E2B" w:rsidRDefault="00B32E2B" w:rsidP="004675FC">
      <w:pPr>
        <w:pStyle w:val="Ttulo2"/>
      </w:pPr>
      <w:bookmarkStart w:id="55" w:name="_Toc460570331"/>
      <w:r w:rsidRPr="00A701BC">
        <w:t>DE LAS FORMAS DE PARTICIPACIÓN</w:t>
      </w:r>
      <w:r w:rsidR="00D77A01" w:rsidRPr="00A701BC">
        <w:t>:</w:t>
      </w:r>
      <w:bookmarkEnd w:id="55"/>
      <w:r w:rsidRPr="00A701BC">
        <w:t xml:space="preserve"> </w:t>
      </w:r>
    </w:p>
    <w:p w:rsidR="00EC0EDB" w:rsidRPr="00EC0EDB" w:rsidRDefault="00EC0EDB" w:rsidP="00EC0EDB">
      <w:pPr>
        <w:rPr>
          <w:lang w:val="es-CO"/>
        </w:rPr>
      </w:pPr>
    </w:p>
    <w:p w:rsidR="00B32E2B" w:rsidRPr="00A701BC" w:rsidRDefault="00B32E2B" w:rsidP="004675FC">
      <w:pPr>
        <w:pStyle w:val="Ttulo2"/>
      </w:pPr>
      <w:bookmarkStart w:id="56" w:name="_Toc460570332"/>
      <w:r w:rsidRPr="00A701BC">
        <w:t>CRITERIOS Y PROCESOS PARA LA ELECCIÓN DEL GOBIERNO ESCOLAR Y LA ORGANIZACIÓN INSTITUCIONAL.</w:t>
      </w:r>
      <w:bookmarkEnd w:id="56"/>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integrantes del Consejo Directivo, Personero de los estudiantes, Contralor estudiantil, Consejo de Estudiantes, Representantes de grupo y Consejo de Padres deben: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Ser líderes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Tener sentido de pertenencia por la institución.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Buenas relaciones interpersonales.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Buena convivencia con los compañeros.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Íntegros, honestos, discretos, responsables puntuales y comunicativos.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Ejemplares en el fomento de valores.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Tener disponibilidad para participar de las actividades programadas (reuniones, Jornadas pedagógicas, entre otras). </w:t>
      </w:r>
    </w:p>
    <w:p w:rsidR="00B32E2B" w:rsidRDefault="00B32E2B" w:rsidP="00B32E2B">
      <w:pPr>
        <w:jc w:val="both"/>
        <w:rPr>
          <w:rFonts w:ascii="Times New Roman" w:hAnsi="Times New Roman" w:cs="Times New Roman"/>
          <w:sz w:val="24"/>
          <w:szCs w:val="24"/>
          <w:lang w:val="es-CO"/>
        </w:rPr>
      </w:pPr>
    </w:p>
    <w:p w:rsidR="00B32E2B" w:rsidRPr="00A701BC" w:rsidRDefault="00D77A01" w:rsidP="004675FC">
      <w:pPr>
        <w:pStyle w:val="Ttulo2"/>
      </w:pPr>
      <w:bookmarkStart w:id="57" w:name="_Toc460570333"/>
      <w:r w:rsidRPr="00A701BC">
        <w:t>ARTÍCULO 25</w:t>
      </w:r>
      <w:r w:rsidR="00B32E2B" w:rsidRPr="00A701BC">
        <w:t>. PERSONERO DE LOS ESTUDIANTES:</w:t>
      </w:r>
      <w:bookmarkEnd w:id="57"/>
      <w:r w:rsidR="00B32E2B"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(Decreto 1860 de 1994). Será un alumno que curse el último grado que ofrezca la institución encargado de promover el ejercicio de los deberes y derechos de los estudiantes consagrados en la Constitución Política, las leyes y el manual de convivencia.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personero de los estudiantes será elegido dentro de los treinta días </w:t>
      </w:r>
      <w:r w:rsidR="00366F19" w:rsidRPr="00A701BC">
        <w:rPr>
          <w:rFonts w:ascii="Times New Roman" w:hAnsi="Times New Roman" w:cs="Times New Roman"/>
          <w:sz w:val="24"/>
          <w:szCs w:val="24"/>
          <w:lang w:val="es-CO"/>
        </w:rPr>
        <w:t>calendario</w:t>
      </w:r>
      <w:r w:rsidR="00366F19">
        <w:rPr>
          <w:rFonts w:ascii="Times New Roman" w:hAnsi="Times New Roman" w:cs="Times New Roman"/>
          <w:sz w:val="24"/>
          <w:szCs w:val="24"/>
          <w:lang w:val="es-CO"/>
        </w:rPr>
        <w:t xml:space="preserve"> s</w:t>
      </w:r>
      <w:r w:rsidR="00366F19" w:rsidRPr="00A701BC">
        <w:rPr>
          <w:rFonts w:ascii="Times New Roman" w:hAnsi="Times New Roman" w:cs="Times New Roman"/>
          <w:sz w:val="24"/>
          <w:szCs w:val="24"/>
          <w:lang w:val="es-CO"/>
        </w:rPr>
        <w:t>iguiente</w:t>
      </w:r>
      <w:r w:rsidRPr="00A701BC">
        <w:rPr>
          <w:rFonts w:ascii="Times New Roman" w:hAnsi="Times New Roman" w:cs="Times New Roman"/>
          <w:sz w:val="24"/>
          <w:szCs w:val="24"/>
          <w:lang w:val="es-CO"/>
        </w:rPr>
        <w:t xml:space="preserve"> al de la iniciación de clases de un período lectivo anual. Para tal efecto el </w:t>
      </w:r>
      <w:r w:rsidR="00D77A01" w:rsidRPr="00A701BC">
        <w:rPr>
          <w:rFonts w:ascii="Times New Roman" w:hAnsi="Times New Roman" w:cs="Times New Roman"/>
          <w:sz w:val="24"/>
          <w:szCs w:val="24"/>
          <w:lang w:val="es-CO"/>
        </w:rPr>
        <w:t>docente</w:t>
      </w:r>
      <w:r w:rsidRPr="00A701BC">
        <w:rPr>
          <w:rFonts w:ascii="Times New Roman" w:hAnsi="Times New Roman" w:cs="Times New Roman"/>
          <w:sz w:val="24"/>
          <w:szCs w:val="24"/>
          <w:lang w:val="es-CO"/>
        </w:rPr>
        <w:t xml:space="preserve"> convocará a todos los estudiantes matriculados con el fin de elegirlo por el sistema de mayoría simple y mediante voto secreto.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Son funciones del Personero de los Estudiantes: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Promover el cumplimiento de los derechos y deberes de los estudiantes, para lo cual podrá utilizar los medios de comunicación interna del establecimiento, pedir la </w:t>
      </w:r>
      <w:r w:rsidR="00D77A01" w:rsidRPr="00A701BC">
        <w:rPr>
          <w:rFonts w:ascii="Times New Roman" w:hAnsi="Times New Roman" w:cs="Times New Roman"/>
          <w:sz w:val="24"/>
          <w:szCs w:val="24"/>
          <w:lang w:val="es-CO"/>
        </w:rPr>
        <w:t>colaboración de los estudiantes</w:t>
      </w:r>
      <w:r w:rsidRPr="00A701BC">
        <w:rPr>
          <w:rFonts w:ascii="Times New Roman" w:hAnsi="Times New Roman" w:cs="Times New Roman"/>
          <w:sz w:val="24"/>
          <w:szCs w:val="24"/>
          <w:lang w:val="es-CO"/>
        </w:rPr>
        <w:t xml:space="preserve">, organizar foros u otras formas de deliberación.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 Presentar ante Director Administrativo, según sus competencias, las solicitudes de oficio o a petición de parte de quién considere necesarias para proteger los derechos de los estudiantes y facilitar el cumplimiento de sus deberes.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3. Cuando lo considere necesario, apelar ante el Consejo Directivo o el organismo que haga sus veces, las decisiones del rector respecto a las peticiones presentadas por su intermedio.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estudiante que aspire a ser elegido como personero de los estudiantes debe: </w:t>
      </w:r>
    </w:p>
    <w:p w:rsidR="00B32E2B" w:rsidRPr="00A701BC" w:rsidRDefault="00B32E2B" w:rsidP="00B32E2B">
      <w:pPr>
        <w:jc w:val="both"/>
        <w:rPr>
          <w:rFonts w:ascii="Times New Roman" w:hAnsi="Times New Roman" w:cs="Times New Roman"/>
          <w:sz w:val="24"/>
          <w:szCs w:val="24"/>
          <w:lang w:val="es-CO"/>
        </w:rPr>
      </w:pPr>
    </w:p>
    <w:p w:rsidR="00B32E2B" w:rsidRPr="00A701BC" w:rsidRDefault="00B32E2B" w:rsidP="004675FC">
      <w:pPr>
        <w:pStyle w:val="Ttulo3"/>
      </w:pPr>
      <w:bookmarkStart w:id="58" w:name="_Toc460570334"/>
      <w:r w:rsidRPr="00A701BC">
        <w:t>PERFIL DEL PERSONERO</w:t>
      </w:r>
      <w:r w:rsidR="00667810">
        <w:t xml:space="preserve"> </w:t>
      </w:r>
      <w:r w:rsidRPr="00A701BC">
        <w:t>(A)</w:t>
      </w:r>
      <w:bookmarkEnd w:id="58"/>
      <w:r w:rsidRPr="00A701BC">
        <w:t xml:space="preserve"> </w:t>
      </w:r>
    </w:p>
    <w:p w:rsidR="00D77A01"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Promotor</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 de la visión, la misión, la filosofía, los principios y los valores institucionales</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D77A01"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Responsable</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D77A01"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Honesto</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D77A01"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Con capacidad de liderazgo</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D77A01"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Promotor</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 de los deberes y defensor de los derechos de los estudiantes</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D77A01" w:rsidRPr="00A701BC" w:rsidRDefault="00EC0EDB" w:rsidP="00B32E2B">
      <w:pPr>
        <w:pStyle w:val="Prrafodelista"/>
        <w:numPr>
          <w:ilvl w:val="0"/>
          <w:numId w:val="7"/>
        </w:numPr>
        <w:jc w:val="both"/>
        <w:rPr>
          <w:rFonts w:ascii="Times New Roman" w:hAnsi="Times New Roman" w:cs="Times New Roman"/>
          <w:sz w:val="24"/>
          <w:szCs w:val="24"/>
          <w:lang w:val="es-CO"/>
        </w:rPr>
      </w:pPr>
      <w:r>
        <w:rPr>
          <w:rFonts w:ascii="Times New Roman" w:hAnsi="Times New Roman" w:cs="Times New Roman"/>
          <w:sz w:val="24"/>
          <w:szCs w:val="24"/>
          <w:lang w:val="es-CO"/>
        </w:rPr>
        <w:t>Buen estudiante.</w:t>
      </w:r>
    </w:p>
    <w:p w:rsidR="00D77A01"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Con sentido de pertenencia a la institución</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D77A01"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Respetuoso(a) con los profesores, directivas y compañeros de grupo</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937E69"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 una presentación personal acorde a las exigencias del Manual de Convivencia. </w:t>
      </w:r>
    </w:p>
    <w:p w:rsidR="00937E69"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Con disposición para colaborar</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937E69"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Con excelente calidad humana</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937E69"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Leal con sus compañeros y justo para evaluar a los profesores</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937E69"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 actitud de compromiso con la institución para trabajar conjuntamente para mejorarla. </w:t>
      </w:r>
    </w:p>
    <w:p w:rsidR="00B32E2B" w:rsidRPr="00A701BC" w:rsidRDefault="00B32E2B" w:rsidP="00B32E2B">
      <w:pPr>
        <w:pStyle w:val="Prrafodelista"/>
        <w:numPr>
          <w:ilvl w:val="0"/>
          <w:numId w:val="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En síntesis que cumpla el Manual de Convivencia en todos sus aspectos</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4675FC">
      <w:pPr>
        <w:pStyle w:val="Ttulo2"/>
      </w:pPr>
    </w:p>
    <w:p w:rsidR="00B32E2B" w:rsidRPr="00A701BC" w:rsidRDefault="00937E69" w:rsidP="004675FC">
      <w:pPr>
        <w:pStyle w:val="Ttulo2"/>
      </w:pPr>
      <w:bookmarkStart w:id="59" w:name="_Toc460570335"/>
      <w:r w:rsidRPr="00A701BC">
        <w:t>ARTÍCULO 26</w:t>
      </w:r>
      <w:r w:rsidR="00B32E2B" w:rsidRPr="00A701BC">
        <w:t>. CONSEJO DE PADRES DE FAMILIA:</w:t>
      </w:r>
      <w:bookmarkEnd w:id="59"/>
      <w:r w:rsidR="00B32E2B"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(Decreto 1286 de 2005). El consejo de padres de familia es un órgano de participación de los padres de familia del establecimiento educativo destinado a asegurar su continua participación en el proceso educativo y a elevar los resultados de calidad del servicio.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Estará integrado por mínimo un (1) y máximo tres (3) padres de familia por cada uno de los grados que ofrezca el establecimiento educativo, de conformidad con lo que establezca el proyecto educativo institucional - PEI. Durante el transcurso del primer mes del año escolar contado desde la fecha de iniciación de las actividades académicas, el rector o director del establecimiento educativo convocará a los padres de familia para que elijan a sus representantes en el consejo de padres de familia.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 elección de los representantes de los padres para el correspondiente año lectivo se efectuará en reunión por grados, por mayoría, con la presencia de, al menos, el cincuenta </w:t>
      </w:r>
      <w:r w:rsidRPr="00A701BC">
        <w:rPr>
          <w:rFonts w:ascii="Times New Roman" w:hAnsi="Times New Roman" w:cs="Times New Roman"/>
          <w:sz w:val="24"/>
          <w:szCs w:val="24"/>
          <w:lang w:val="es-CO"/>
        </w:rPr>
        <w:lastRenderedPageBreak/>
        <w:t xml:space="preserve">por ciento (50%) de los padres, o de los padres presentes después de transcurrida la primera hora de iniciada la reunión.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La conformación del consejo de padres es obligatoria. </w:t>
      </w:r>
    </w:p>
    <w:p w:rsidR="00EC0EDB" w:rsidRDefault="00EC0EDB" w:rsidP="004675FC">
      <w:pPr>
        <w:pStyle w:val="Ttulo3"/>
      </w:pPr>
    </w:p>
    <w:p w:rsidR="00B32E2B" w:rsidRPr="00A701BC" w:rsidRDefault="00937E69" w:rsidP="004675FC">
      <w:pPr>
        <w:pStyle w:val="Ttulo3"/>
      </w:pPr>
      <w:bookmarkStart w:id="60" w:name="_Toc460570336"/>
      <w:r w:rsidRPr="00A701BC">
        <w:t>PERFIL DEL PADRE DE FAMILIA:</w:t>
      </w:r>
      <w:bookmarkEnd w:id="60"/>
    </w:p>
    <w:p w:rsidR="00937E69" w:rsidRPr="00A701BC" w:rsidRDefault="00B32E2B" w:rsidP="00B32E2B">
      <w:pPr>
        <w:pStyle w:val="Prrafodelista"/>
        <w:numPr>
          <w:ilvl w:val="0"/>
          <w:numId w:val="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Personas con sentido de responsabilidad en su papel de padre, expresiva en su afecto fraterno o paterno orientando el crecimiento y fortalecimiento de la unidad familiar. </w:t>
      </w:r>
    </w:p>
    <w:p w:rsidR="00937E69" w:rsidRPr="00A701BC" w:rsidRDefault="00B32E2B" w:rsidP="00B32E2B">
      <w:pPr>
        <w:pStyle w:val="Prrafodelista"/>
        <w:numPr>
          <w:ilvl w:val="0"/>
          <w:numId w:val="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responsable con sus deberes como acudiente, asistiendo a reuniones, capacitaciones y orientaciones institucionales de sus hijos. </w:t>
      </w:r>
    </w:p>
    <w:p w:rsidR="00937E69" w:rsidRPr="00A701BC" w:rsidRDefault="00B32E2B" w:rsidP="00B32E2B">
      <w:pPr>
        <w:pStyle w:val="Prrafodelista"/>
        <w:numPr>
          <w:ilvl w:val="0"/>
          <w:numId w:val="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Cultivador de las sanas costumbres conforme a un código ético y moral, de acuerdo con las normas de una sociedad civilizada. </w:t>
      </w:r>
    </w:p>
    <w:p w:rsidR="00937E69" w:rsidRPr="00A701BC" w:rsidRDefault="00B32E2B" w:rsidP="00B32E2B">
      <w:pPr>
        <w:pStyle w:val="Prrafodelista"/>
        <w:numPr>
          <w:ilvl w:val="0"/>
          <w:numId w:val="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Fiel cumplidor de los principios que enmarca la filosofía de la institución. </w:t>
      </w:r>
    </w:p>
    <w:p w:rsidR="00937E69" w:rsidRPr="00A701BC" w:rsidRDefault="00B32E2B" w:rsidP="00B32E2B">
      <w:pPr>
        <w:pStyle w:val="Prrafodelista"/>
        <w:numPr>
          <w:ilvl w:val="0"/>
          <w:numId w:val="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Forjador de valores desde el testimonio de vida. </w:t>
      </w:r>
    </w:p>
    <w:p w:rsidR="00937E69" w:rsidRPr="00A701BC" w:rsidRDefault="00B32E2B" w:rsidP="00B32E2B">
      <w:pPr>
        <w:pStyle w:val="Prrafodelista"/>
        <w:numPr>
          <w:ilvl w:val="0"/>
          <w:numId w:val="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Propiciador de un ambiente de confianza, donde priman valores como el diálogo, la comunicación, la autoestima y la reconciliación. </w:t>
      </w:r>
    </w:p>
    <w:p w:rsidR="00937E69" w:rsidRPr="00A701BC" w:rsidRDefault="00B32E2B" w:rsidP="00B32E2B">
      <w:pPr>
        <w:pStyle w:val="Prrafodelista"/>
        <w:numPr>
          <w:ilvl w:val="0"/>
          <w:numId w:val="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Poseedor de actitudes reflexivas con la institución frente al proceso educativo de sus hijos. </w:t>
      </w:r>
    </w:p>
    <w:p w:rsidR="00937E69" w:rsidRPr="00A701BC" w:rsidRDefault="00B32E2B" w:rsidP="00B32E2B">
      <w:pPr>
        <w:pStyle w:val="Prrafodelista"/>
        <w:numPr>
          <w:ilvl w:val="0"/>
          <w:numId w:val="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Comprometido con la formación holística de sus hijos </w:t>
      </w:r>
    </w:p>
    <w:p w:rsidR="00B32E2B" w:rsidRPr="00A701BC" w:rsidRDefault="00B32E2B" w:rsidP="00B32E2B">
      <w:pPr>
        <w:pStyle w:val="Prrafodelista"/>
        <w:numPr>
          <w:ilvl w:val="0"/>
          <w:numId w:val="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Capaz de vivenciar los valores para una sana convivencia </w:t>
      </w:r>
    </w:p>
    <w:p w:rsidR="00B32E2B" w:rsidRPr="00A701BC" w:rsidRDefault="00B32E2B" w:rsidP="004675FC">
      <w:pPr>
        <w:pStyle w:val="Ttulo1"/>
      </w:pPr>
    </w:p>
    <w:p w:rsidR="00C934F1" w:rsidRDefault="00C934F1">
      <w:pPr>
        <w:rPr>
          <w:rFonts w:ascii="Times New Roman" w:hAnsi="Times New Roman" w:cs="Times New Roman"/>
          <w:b/>
          <w:sz w:val="24"/>
          <w:szCs w:val="24"/>
          <w:lang w:val="es-CO"/>
        </w:rPr>
      </w:pPr>
      <w:r>
        <w:br w:type="page"/>
      </w:r>
    </w:p>
    <w:p w:rsidR="00B32E2B" w:rsidRPr="00A701BC" w:rsidRDefault="00B32E2B" w:rsidP="004675FC">
      <w:pPr>
        <w:pStyle w:val="Ttulo1"/>
      </w:pPr>
      <w:bookmarkStart w:id="61" w:name="_Toc460570337"/>
      <w:r w:rsidRPr="00A701BC">
        <w:lastRenderedPageBreak/>
        <w:t>CAPÍTULO 10:</w:t>
      </w:r>
      <w:bookmarkEnd w:id="61"/>
      <w:r w:rsidRPr="00A701BC">
        <w:t xml:space="preserve"> </w:t>
      </w:r>
    </w:p>
    <w:p w:rsidR="00EC0EDB" w:rsidRDefault="00B32E2B" w:rsidP="004675FC">
      <w:pPr>
        <w:pStyle w:val="Ttulo2"/>
      </w:pPr>
      <w:bookmarkStart w:id="62" w:name="_Toc460570338"/>
      <w:r w:rsidRPr="00A701BC">
        <w:t>DE LOS PADRES DE FAMILIA Y/O ACUDIENTES</w:t>
      </w:r>
      <w:r w:rsidR="00EC0EDB">
        <w:t>.</w:t>
      </w:r>
      <w:bookmarkEnd w:id="62"/>
    </w:p>
    <w:p w:rsidR="00B32E2B" w:rsidRPr="00A701BC" w:rsidRDefault="00B32E2B" w:rsidP="004675FC">
      <w:pPr>
        <w:pStyle w:val="Ttulo2"/>
      </w:pPr>
      <w:r w:rsidRPr="00A701BC">
        <w:t xml:space="preserve"> </w:t>
      </w:r>
    </w:p>
    <w:p w:rsidR="00B32E2B" w:rsidRPr="00A701BC" w:rsidRDefault="00937E69" w:rsidP="004675FC">
      <w:pPr>
        <w:pStyle w:val="Ttulo2"/>
      </w:pPr>
      <w:bookmarkStart w:id="63" w:name="_Toc460570339"/>
      <w:r w:rsidRPr="00A701BC">
        <w:t>ARTÍCULO 27</w:t>
      </w:r>
      <w:r w:rsidR="00B32E2B" w:rsidRPr="00A701BC">
        <w:t>. DERECHOS DE LOS PADRES DE FAMILIA Y/O ACUDIENTES.</w:t>
      </w:r>
      <w:bookmarkEnd w:id="63"/>
      <w:r w:rsidR="00B32E2B"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Son derechos de los padres de familia: </w:t>
      </w:r>
    </w:p>
    <w:p w:rsidR="00937E69" w:rsidRPr="00A701BC" w:rsidRDefault="00B32E2B"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Recibir respuestas adecuadas y oportunas a sus inquietudes y reclamos haciendo uso del conducto regular. </w:t>
      </w:r>
    </w:p>
    <w:p w:rsidR="00937E69" w:rsidRPr="00A701BC" w:rsidRDefault="00B32E2B"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Recibir oportunamente cualquier información relacionada con el quehacer educativo de sus hijos. </w:t>
      </w:r>
    </w:p>
    <w:p w:rsidR="00937E69" w:rsidRPr="00A701BC" w:rsidRDefault="00B32E2B"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Ser informado oportunamente de las reuniones u otras actividades que programe la</w:t>
      </w:r>
      <w:r w:rsidR="00937E69"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institución</w:t>
      </w:r>
      <w:r w:rsidR="00937E69" w:rsidRPr="00A701BC">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937E69" w:rsidRPr="00A701BC" w:rsidRDefault="00937E69"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P</w:t>
      </w:r>
      <w:r w:rsidR="00B32E2B" w:rsidRPr="00A701BC">
        <w:rPr>
          <w:rFonts w:ascii="Times New Roman" w:hAnsi="Times New Roman" w:cs="Times New Roman"/>
          <w:sz w:val="24"/>
          <w:szCs w:val="24"/>
          <w:lang w:val="es-CO"/>
        </w:rPr>
        <w:t>articipar en la construcción del manual de convivencia</w:t>
      </w:r>
      <w:r w:rsidRPr="00A701BC">
        <w:rPr>
          <w:rFonts w:ascii="Times New Roman" w:hAnsi="Times New Roman" w:cs="Times New Roman"/>
          <w:sz w:val="24"/>
          <w:szCs w:val="24"/>
          <w:lang w:val="es-CO"/>
        </w:rPr>
        <w:t>.</w:t>
      </w:r>
    </w:p>
    <w:p w:rsidR="00937E69" w:rsidRPr="00A701BC" w:rsidRDefault="00B32E2B"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 participar activamente en la elección del consejo de padres y otros que cite la Ley.</w:t>
      </w:r>
    </w:p>
    <w:p w:rsidR="00937E69" w:rsidRPr="00A701BC" w:rsidRDefault="00B32E2B"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 participar en la evaluación del aprendizaje de sus hijos y en la evaluación institucional</w:t>
      </w:r>
      <w:r w:rsidR="00937E69" w:rsidRPr="00A701BC">
        <w:rPr>
          <w:rFonts w:ascii="Times New Roman" w:hAnsi="Times New Roman" w:cs="Times New Roman"/>
          <w:sz w:val="24"/>
          <w:szCs w:val="24"/>
          <w:lang w:val="es-CO"/>
        </w:rPr>
        <w:t>.</w:t>
      </w:r>
    </w:p>
    <w:p w:rsidR="00937E69" w:rsidRPr="00A701BC" w:rsidRDefault="00B32E2B"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 recibir periódica y oportunamente toda la información requerida al quehacer educativo. </w:t>
      </w:r>
    </w:p>
    <w:p w:rsidR="00937E69" w:rsidRPr="00A701BC" w:rsidRDefault="00B32E2B"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 Participar en el dialogo sobre el proceso de formación integral de sus hi</w:t>
      </w:r>
      <w:r w:rsidR="00937E69" w:rsidRPr="00A701BC">
        <w:rPr>
          <w:rFonts w:ascii="Times New Roman" w:hAnsi="Times New Roman" w:cs="Times New Roman"/>
          <w:sz w:val="24"/>
          <w:szCs w:val="24"/>
          <w:lang w:val="es-CO"/>
        </w:rPr>
        <w:t>jos.</w:t>
      </w:r>
    </w:p>
    <w:p w:rsidR="00937E69" w:rsidRPr="00A701BC" w:rsidRDefault="00937E69"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 p</w:t>
      </w:r>
      <w:r w:rsidR="00B32E2B" w:rsidRPr="00A701BC">
        <w:rPr>
          <w:rFonts w:ascii="Times New Roman" w:hAnsi="Times New Roman" w:cs="Times New Roman"/>
          <w:sz w:val="24"/>
          <w:szCs w:val="24"/>
          <w:lang w:val="es-CO"/>
        </w:rPr>
        <w:t>resentar proyectos que beneficien la institución</w:t>
      </w:r>
      <w:r w:rsidRPr="00A701BC">
        <w:rPr>
          <w:rFonts w:ascii="Times New Roman" w:hAnsi="Times New Roman" w:cs="Times New Roman"/>
          <w:sz w:val="24"/>
          <w:szCs w:val="24"/>
          <w:lang w:val="es-CO"/>
        </w:rPr>
        <w:t>.</w:t>
      </w:r>
      <w:r w:rsidR="00B32E2B" w:rsidRPr="00A701BC">
        <w:rPr>
          <w:rFonts w:ascii="Times New Roman" w:hAnsi="Times New Roman" w:cs="Times New Roman"/>
          <w:sz w:val="24"/>
          <w:szCs w:val="24"/>
          <w:lang w:val="es-CO"/>
        </w:rPr>
        <w:t xml:space="preserve"> </w:t>
      </w:r>
    </w:p>
    <w:p w:rsidR="00B32E2B" w:rsidRDefault="00B32E2B" w:rsidP="00B32E2B">
      <w:pPr>
        <w:pStyle w:val="Prrafodelista"/>
        <w:numPr>
          <w:ilvl w:val="0"/>
          <w:numId w:val="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 ser atendidos de manera oportuna y cortes. </w:t>
      </w:r>
    </w:p>
    <w:p w:rsidR="00EC0EDB" w:rsidRPr="00A701BC" w:rsidRDefault="00EC0EDB" w:rsidP="00EC0EDB">
      <w:pPr>
        <w:pStyle w:val="Prrafodelista"/>
        <w:jc w:val="both"/>
        <w:rPr>
          <w:rFonts w:ascii="Times New Roman" w:hAnsi="Times New Roman" w:cs="Times New Roman"/>
          <w:sz w:val="24"/>
          <w:szCs w:val="24"/>
          <w:lang w:val="es-CO"/>
        </w:rPr>
      </w:pPr>
    </w:p>
    <w:p w:rsidR="00B32E2B" w:rsidRPr="00A701BC" w:rsidRDefault="00B32E2B" w:rsidP="004675FC">
      <w:pPr>
        <w:pStyle w:val="Ttulo2"/>
      </w:pPr>
      <w:bookmarkStart w:id="64" w:name="_Toc460570340"/>
      <w:r w:rsidRPr="00A701BC">
        <w:t xml:space="preserve">ARTÍCULO </w:t>
      </w:r>
      <w:r w:rsidR="00937E69" w:rsidRPr="00A701BC">
        <w:t>28</w:t>
      </w:r>
      <w:r w:rsidRPr="00A701BC">
        <w:t>. DEBERES DE LOS PADRES DE FAMILIA Y/O ACUDIENTES.</w:t>
      </w:r>
      <w:bookmarkEnd w:id="64"/>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Son deberes de los padres de familia y/o acudientes</w:t>
      </w:r>
      <w:r w:rsidR="00937E69" w:rsidRPr="00A701BC">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Informarse sobre el rendimiento académico y el comportamiento de sus hijos y sobre la marcha </w:t>
      </w:r>
      <w:r w:rsidR="00937E69" w:rsidRPr="00A701BC">
        <w:rPr>
          <w:rFonts w:ascii="Times New Roman" w:hAnsi="Times New Roman" w:cs="Times New Roman"/>
          <w:sz w:val="24"/>
          <w:szCs w:val="24"/>
          <w:lang w:val="es-CO"/>
        </w:rPr>
        <w:t>del C</w:t>
      </w:r>
      <w:r w:rsidR="0013674D">
        <w:rPr>
          <w:rFonts w:ascii="Times New Roman" w:hAnsi="Times New Roman" w:cs="Times New Roman"/>
          <w:sz w:val="24"/>
          <w:szCs w:val="24"/>
          <w:lang w:val="es-CO"/>
        </w:rPr>
        <w:t xml:space="preserve">entro </w:t>
      </w:r>
      <w:r w:rsidR="00937E69" w:rsidRPr="00A701BC">
        <w:rPr>
          <w:rFonts w:ascii="Times New Roman" w:hAnsi="Times New Roman" w:cs="Times New Roman"/>
          <w:sz w:val="24"/>
          <w:szCs w:val="24"/>
          <w:lang w:val="es-CO"/>
        </w:rPr>
        <w:t>E</w:t>
      </w:r>
      <w:r w:rsidR="0013674D">
        <w:rPr>
          <w:rFonts w:ascii="Times New Roman" w:hAnsi="Times New Roman" w:cs="Times New Roman"/>
          <w:sz w:val="24"/>
          <w:szCs w:val="24"/>
          <w:lang w:val="es-CO"/>
        </w:rPr>
        <w:t xml:space="preserve">ducativo </w:t>
      </w:r>
      <w:r w:rsidR="00937E69" w:rsidRPr="00A701BC">
        <w:rPr>
          <w:rFonts w:ascii="Times New Roman" w:hAnsi="Times New Roman" w:cs="Times New Roman"/>
          <w:sz w:val="24"/>
          <w:szCs w:val="24"/>
          <w:lang w:val="es-CO"/>
        </w:rPr>
        <w:t>R</w:t>
      </w:r>
      <w:r w:rsidR="0013674D">
        <w:rPr>
          <w:rFonts w:ascii="Times New Roman" w:hAnsi="Times New Roman" w:cs="Times New Roman"/>
          <w:sz w:val="24"/>
          <w:szCs w:val="24"/>
          <w:lang w:val="es-CO"/>
        </w:rPr>
        <w:t>ural</w:t>
      </w:r>
      <w:r w:rsidR="00937E69" w:rsidRPr="00A701BC">
        <w:rPr>
          <w:rFonts w:ascii="Times New Roman" w:hAnsi="Times New Roman" w:cs="Times New Roman"/>
          <w:sz w:val="24"/>
          <w:szCs w:val="24"/>
          <w:lang w:val="es-CO"/>
        </w:rPr>
        <w:t xml:space="preserve"> </w:t>
      </w:r>
      <w:r w:rsidR="0013674D">
        <w:rPr>
          <w:rFonts w:ascii="Times New Roman" w:hAnsi="Times New Roman" w:cs="Times New Roman"/>
          <w:sz w:val="24"/>
          <w:szCs w:val="24"/>
          <w:lang w:val="es-CO"/>
        </w:rPr>
        <w:t>La Merced</w:t>
      </w:r>
      <w:r w:rsidRPr="00A701BC">
        <w:rPr>
          <w:rFonts w:ascii="Times New Roman" w:hAnsi="Times New Roman" w:cs="Times New Roman"/>
          <w:sz w:val="24"/>
          <w:szCs w:val="24"/>
          <w:lang w:val="es-CO"/>
        </w:rPr>
        <w:t xml:space="preserve"> y en ambos casos participar en las actividades de mejoramiento.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Buscar y recibir orientación sobre la educación de sus hijos.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Utilizar el conducto regular para la solución de sus inquietudes.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Proporcionarles en el hogar un ambiente adecuado para el desarrollo integral de sus hijos.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Deben ser vigilantes en el cumplimiento de las obligaciones y responsabilidades de sus hijos como estudiantes de esa institución.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Deben participar en el proceso y seguimiento de los contratos pedagógicos o disciplinarios de los estudiantes en caso de ameritarlo.</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Deben asumir responsablemente los daños que sus hijos ocasionaren en inmuebles y objetos de la institución.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Deben acercase en el momento oportuno con criterios civilistas de diálogo fraterno, al hacerse cualquier reclamo u observación en lo pertinente a la educación de sus hijos.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Deben pr</w:t>
      </w:r>
      <w:r w:rsidR="00937E69" w:rsidRPr="00A701BC">
        <w:rPr>
          <w:rFonts w:ascii="Times New Roman" w:hAnsi="Times New Roman" w:cs="Times New Roman"/>
          <w:sz w:val="24"/>
          <w:szCs w:val="24"/>
          <w:lang w:val="es-CO"/>
        </w:rPr>
        <w:t>esentar las quejas o reclamos al educador p</w:t>
      </w:r>
      <w:r w:rsidRPr="00A701BC">
        <w:rPr>
          <w:rFonts w:ascii="Times New Roman" w:hAnsi="Times New Roman" w:cs="Times New Roman"/>
          <w:sz w:val="24"/>
          <w:szCs w:val="24"/>
          <w:lang w:val="es-CO"/>
        </w:rPr>
        <w:t xml:space="preserve">or escrito y firmadas.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Expresar su pensamiento constructivo en cuanto a la buena marcha de la institución y a la solución de problemas que se pudiesen presentar. </w:t>
      </w:r>
    </w:p>
    <w:p w:rsidR="00937E69" w:rsidRPr="00A701BC" w:rsidRDefault="00937E69"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F</w:t>
      </w:r>
      <w:r w:rsidR="00B32E2B" w:rsidRPr="00A701BC">
        <w:rPr>
          <w:rFonts w:ascii="Times New Roman" w:hAnsi="Times New Roman" w:cs="Times New Roman"/>
          <w:sz w:val="24"/>
          <w:szCs w:val="24"/>
          <w:lang w:val="es-CO"/>
        </w:rPr>
        <w:t xml:space="preserve">irmar la matrícula de su hijo.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Enviar a su hijo a la institución de manera oportuna y bien presentado</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Responder oportuna y personalmente a los llam</w:t>
      </w:r>
      <w:r w:rsidR="00937E69" w:rsidRPr="00A701BC">
        <w:rPr>
          <w:rFonts w:ascii="Times New Roman" w:hAnsi="Times New Roman" w:cs="Times New Roman"/>
          <w:sz w:val="24"/>
          <w:szCs w:val="24"/>
          <w:lang w:val="es-CO"/>
        </w:rPr>
        <w:t>ados, reuniones y citaciones de</w:t>
      </w:r>
      <w:r w:rsidRPr="00A701BC">
        <w:rPr>
          <w:rFonts w:ascii="Times New Roman" w:hAnsi="Times New Roman" w:cs="Times New Roman"/>
          <w:sz w:val="24"/>
          <w:szCs w:val="24"/>
          <w:lang w:val="es-CO"/>
        </w:rPr>
        <w:t>l</w:t>
      </w:r>
      <w:r w:rsidR="00937E69"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educador del establecimiento</w:t>
      </w:r>
      <w:r w:rsidR="00EC0EDB">
        <w:rPr>
          <w:rFonts w:ascii="Times New Roman" w:hAnsi="Times New Roman" w:cs="Times New Roman"/>
          <w:sz w:val="24"/>
          <w:szCs w:val="24"/>
          <w:lang w:val="es-CO"/>
        </w:rPr>
        <w:t xml:space="preserve"> o del Director Rural</w:t>
      </w:r>
      <w:r w:rsidRPr="00A701BC">
        <w:rPr>
          <w:rFonts w:ascii="Times New Roman" w:hAnsi="Times New Roman" w:cs="Times New Roman"/>
          <w:sz w:val="24"/>
          <w:szCs w:val="24"/>
          <w:lang w:val="es-CO"/>
        </w:rPr>
        <w:t xml:space="preserve">, acudiendo a las horas señaladas para evitar la interrupción de las clases.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Si son padres de niños con necesidades educativas especiales (N.E.E.) y son medicados deben suministrarle los medicamentos.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Colaborar en el proceso de formación de su hijo en forma activa mediante la comunicación continua con los educadores.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Definir con sus hijos la participación en las actividades extracurriculares. </w:t>
      </w:r>
    </w:p>
    <w:p w:rsidR="00937E69" w:rsidRPr="00A701BC" w:rsidRDefault="00B32E2B" w:rsidP="00B32E2B">
      <w:pPr>
        <w:pStyle w:val="Prrafodelista"/>
        <w:numPr>
          <w:ilvl w:val="0"/>
          <w:numId w:val="1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Proporcionar y velar por la dotación de los útiles y elementos necesarios para el estudio de sus hijos.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 los padres de familia que sobresalgan por su interés en la presentación de proyectos en bien de la Institución, se les otorgarán los siguientes estímulos: </w:t>
      </w:r>
    </w:p>
    <w:p w:rsidR="005C1329" w:rsidRPr="00A701BC" w:rsidRDefault="00B32E2B" w:rsidP="00B32E2B">
      <w:pPr>
        <w:pStyle w:val="Prrafodelista"/>
        <w:numPr>
          <w:ilvl w:val="0"/>
          <w:numId w:val="1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Condecoraciones consistentes en resoluciones donde se resalten sus méritos. </w:t>
      </w:r>
    </w:p>
    <w:p w:rsidR="00B32E2B" w:rsidRPr="00A701BC" w:rsidRDefault="00B32E2B" w:rsidP="00B32E2B">
      <w:pPr>
        <w:pStyle w:val="Prrafodelista"/>
        <w:numPr>
          <w:ilvl w:val="0"/>
          <w:numId w:val="1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Exaltación de su labor ante la comunidad educativa. </w:t>
      </w:r>
    </w:p>
    <w:p w:rsidR="005C1329" w:rsidRPr="00A701BC" w:rsidRDefault="005C1329" w:rsidP="004675FC">
      <w:pPr>
        <w:pStyle w:val="Ttulo2"/>
      </w:pPr>
    </w:p>
    <w:p w:rsidR="00B32E2B" w:rsidRDefault="00B32E2B" w:rsidP="004675FC">
      <w:pPr>
        <w:pStyle w:val="Ttulo2"/>
      </w:pPr>
      <w:bookmarkStart w:id="65" w:name="_Toc460570341"/>
      <w:r w:rsidRPr="00A701BC">
        <w:t xml:space="preserve">ARTÍCULO </w:t>
      </w:r>
      <w:r w:rsidR="005C1329" w:rsidRPr="00A701BC">
        <w:t>29</w:t>
      </w:r>
      <w:r w:rsidRPr="00A701BC">
        <w:t>. ACUERDOS PADRES DE FAMILIA.</w:t>
      </w:r>
      <w:bookmarkEnd w:id="65"/>
      <w:r w:rsidRPr="00A701BC">
        <w:t xml:space="preserve">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Buscar y recibir orientación sobre la educación de sus hijos</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(as).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Utilizar el conducto regular para la solución de sus inquietudes.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Proporcionar a sus hijos</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(as) espacios y ambientes en el hogar, que generen confianza,</w:t>
      </w:r>
      <w:r w:rsidR="005C1329"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ternura, cuidado y protección de sí y de su entorno físico, social y ambiental, en síntesis Proporcionar en el hogar un ambiente adecuado para el desarrollo integral de su hijo</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Acompañar a sus hijos</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(as) para que cumplan con las responsabilidades y obligaciones propias del proceso de formación integral.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Responder por los daños que sus hijos</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(as) ocasionen a los bienes muebles e inmuebles de la Institución.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Reclamar en forma asertiva, siguiendo el conducto regular cuando considere que se están vulnerando los derechos de su hijo</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Enviar a su hijo</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 a la institución de manera oportuna y bien presentado</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Asistir oportunamente a las citaciones y reuniones programadas por la Institución.</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Suministrar los medicamentos, si tiene un hijo</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 con situaciones de discapacidad y son medicados.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Dotar con los útiles y materiales necesarios a su hijo</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w:t>
      </w:r>
      <w:r w:rsidR="00EC0EDB">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Participar en la formulación, planeación y desarrollo de estrategias que promuevan la convivencia escolar, los derechos humanos, sexuales y reproductivos, la participación y la democracia, y el fomento de estilos de vida saludable.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Acompañar de forma permanente y activa a su hijo</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 en el proceso pedagógico que adelante el establecimiento educa</w:t>
      </w:r>
      <w:r w:rsidR="005C1329" w:rsidRPr="00A701BC">
        <w:rPr>
          <w:rFonts w:ascii="Times New Roman" w:hAnsi="Times New Roman" w:cs="Times New Roman"/>
          <w:sz w:val="24"/>
          <w:szCs w:val="24"/>
          <w:lang w:val="es-CO"/>
        </w:rPr>
        <w:t>t</w:t>
      </w:r>
      <w:r w:rsidRPr="00A701BC">
        <w:rPr>
          <w:rFonts w:ascii="Times New Roman" w:hAnsi="Times New Roman" w:cs="Times New Roman"/>
          <w:sz w:val="24"/>
          <w:szCs w:val="24"/>
          <w:lang w:val="es-CO"/>
        </w:rPr>
        <w:t xml:space="preserve">ivo para la convivencia y la sexualidad.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Participar en la revisión y ajuste del manual de convivencia a través de las instancias de participación definidas en el proyecto educativo institucional de la Institución. Cumplir con las condiciones y obligaciones establecidas en el manual</w:t>
      </w:r>
      <w:r w:rsidR="005C1329"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de convivencia y responder cuando su hijo</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 incumple alguna de las normas allí definidas.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Conocer y seguir la Ruta de Atención Integral cuando se presente un caso de violencia escolar, la vulneración de los derechos sexuales y reproductivos</w:t>
      </w:r>
      <w:r w:rsidR="005C1329"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o una situación que lo amerite, de acuerdo con las instrucciones impartidas en el manual de convivencia del respectivo establecimiento educativo.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Utilizar los mecanismos legales existentes y los establecidos en la Ruta de Atención Integral a que se refiere esta Ley, para restituir los derechos de sus hijos cuando éstos sean agredidos. </w:t>
      </w:r>
    </w:p>
    <w:p w:rsidR="005C1329" w:rsidRPr="00A701BC"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Asumir responsabilidades en actividades para el aprovechamiento del tiempo libre de su hijo</w:t>
      </w:r>
      <w:r w:rsidR="00EC0EDB">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 para el desarrollo de competencias ciudadanas. </w:t>
      </w:r>
    </w:p>
    <w:p w:rsidR="00B32E2B" w:rsidRDefault="00B32E2B" w:rsidP="00B32E2B">
      <w:pPr>
        <w:pStyle w:val="Prrafodelista"/>
        <w:numPr>
          <w:ilvl w:val="0"/>
          <w:numId w:val="1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Acompañar a su hijo(a) para que Cumpla con las actividades propuestas en forma </w:t>
      </w:r>
      <w:r w:rsidR="005C1329" w:rsidRPr="00A701BC">
        <w:rPr>
          <w:rFonts w:ascii="Times New Roman" w:hAnsi="Times New Roman" w:cs="Times New Roman"/>
          <w:sz w:val="24"/>
          <w:szCs w:val="24"/>
          <w:lang w:val="es-CO"/>
        </w:rPr>
        <w:t>escrita</w:t>
      </w:r>
      <w:r w:rsidRPr="00A701BC">
        <w:rPr>
          <w:rFonts w:ascii="Times New Roman" w:hAnsi="Times New Roman" w:cs="Times New Roman"/>
          <w:sz w:val="24"/>
          <w:szCs w:val="24"/>
          <w:lang w:val="es-CO"/>
        </w:rPr>
        <w:t xml:space="preserve"> en el tiempo estipulado por la sanción y que las presente para ingresar a la Institución, cuando es desescolarizado. </w:t>
      </w:r>
    </w:p>
    <w:p w:rsidR="004675FC" w:rsidRPr="00A701BC" w:rsidRDefault="004675FC" w:rsidP="004675FC">
      <w:pPr>
        <w:pStyle w:val="Prrafodelista"/>
        <w:jc w:val="both"/>
        <w:rPr>
          <w:rFonts w:ascii="Times New Roman" w:hAnsi="Times New Roman" w:cs="Times New Roman"/>
          <w:sz w:val="24"/>
          <w:szCs w:val="24"/>
          <w:lang w:val="es-CO"/>
        </w:rPr>
      </w:pPr>
    </w:p>
    <w:p w:rsidR="00C934F1" w:rsidRDefault="00C934F1">
      <w:pPr>
        <w:rPr>
          <w:rFonts w:ascii="Times New Roman" w:hAnsi="Times New Roman" w:cs="Times New Roman"/>
          <w:b/>
          <w:sz w:val="24"/>
          <w:szCs w:val="24"/>
          <w:lang w:val="es-CO"/>
        </w:rPr>
      </w:pPr>
      <w:r>
        <w:br w:type="page"/>
      </w:r>
    </w:p>
    <w:p w:rsidR="00B32E2B" w:rsidRPr="00A701BC" w:rsidRDefault="00B32E2B" w:rsidP="004675FC">
      <w:pPr>
        <w:pStyle w:val="Ttulo1"/>
      </w:pPr>
      <w:bookmarkStart w:id="66" w:name="_Toc460570342"/>
      <w:r w:rsidRPr="00A701BC">
        <w:lastRenderedPageBreak/>
        <w:t>CAPÍTULO 11:</w:t>
      </w:r>
      <w:bookmarkEnd w:id="66"/>
      <w:r w:rsidRPr="00A701BC">
        <w:t xml:space="preserve"> </w:t>
      </w:r>
    </w:p>
    <w:p w:rsidR="00B32E2B" w:rsidRPr="00A701BC" w:rsidRDefault="00B32E2B" w:rsidP="004675FC">
      <w:pPr>
        <w:pStyle w:val="Ttulo2"/>
      </w:pPr>
      <w:bookmarkStart w:id="67" w:name="_Toc460570343"/>
      <w:r w:rsidRPr="00A701BC">
        <w:t>DEL COMITÉ DE CONVIVENCIA</w:t>
      </w:r>
      <w:r w:rsidR="005C1329" w:rsidRPr="00A701BC">
        <w:t>:</w:t>
      </w:r>
      <w:bookmarkEnd w:id="67"/>
      <w:r w:rsidRPr="00A701BC">
        <w:t xml:space="preserve"> </w:t>
      </w:r>
    </w:p>
    <w:p w:rsidR="00C934F1" w:rsidRDefault="00C934F1" w:rsidP="004675FC">
      <w:pPr>
        <w:pStyle w:val="Ttulo2"/>
      </w:pPr>
    </w:p>
    <w:p w:rsidR="00B32E2B" w:rsidRPr="00A701BC" w:rsidRDefault="00B32E2B" w:rsidP="004675FC">
      <w:pPr>
        <w:pStyle w:val="Ttulo2"/>
      </w:pPr>
      <w:bookmarkStart w:id="68" w:name="_Toc460570344"/>
      <w:r w:rsidRPr="00A701BC">
        <w:t>ARTÍCULO 3</w:t>
      </w:r>
      <w:r w:rsidR="005C1329" w:rsidRPr="00A701BC">
        <w:t>0</w:t>
      </w:r>
      <w:r w:rsidRPr="00A701BC">
        <w:t>. OBJETIVOS DEL COMITÉ DE CONVIVENCIA</w:t>
      </w:r>
      <w:r w:rsidR="005C1329" w:rsidRPr="00A701BC">
        <w:t>:</w:t>
      </w:r>
      <w:bookmarkEnd w:id="68"/>
      <w:r w:rsidRPr="00A701BC">
        <w:t xml:space="preserve"> </w:t>
      </w:r>
    </w:p>
    <w:p w:rsidR="00E46DAA" w:rsidRDefault="00B32E2B" w:rsidP="00B32E2B">
      <w:pPr>
        <w:jc w:val="both"/>
        <w:rPr>
          <w:rFonts w:ascii="Times New Roman" w:hAnsi="Times New Roman" w:cs="Times New Roman"/>
          <w:sz w:val="24"/>
          <w:szCs w:val="24"/>
          <w:lang w:val="es-CO"/>
        </w:rPr>
      </w:pPr>
      <w:bookmarkStart w:id="69" w:name="_Toc460570345"/>
      <w:r w:rsidRPr="004675FC">
        <w:rPr>
          <w:rStyle w:val="Ttulo3Car"/>
        </w:rPr>
        <w:t>1. GENERAL:</w:t>
      </w:r>
      <w:bookmarkEnd w:id="69"/>
      <w:r w:rsidRPr="00A701BC">
        <w:rPr>
          <w:rFonts w:ascii="Times New Roman" w:hAnsi="Times New Roman" w:cs="Times New Roman"/>
          <w:sz w:val="24"/>
          <w:szCs w:val="24"/>
          <w:lang w:val="es-CO"/>
        </w:rPr>
        <w:t xml:space="preserve"> </w:t>
      </w:r>
    </w:p>
    <w:p w:rsidR="00E46DAA"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Apoyar y orientar a los Establecimientos Educativos de los Municipios no </w:t>
      </w:r>
      <w:r w:rsidR="005C1329" w:rsidRPr="00A701BC">
        <w:rPr>
          <w:rFonts w:ascii="Times New Roman" w:hAnsi="Times New Roman" w:cs="Times New Roman"/>
          <w:sz w:val="24"/>
          <w:szCs w:val="24"/>
          <w:lang w:val="es-CO"/>
        </w:rPr>
        <w:t>c</w:t>
      </w:r>
      <w:r w:rsidRPr="00A701BC">
        <w:rPr>
          <w:rFonts w:ascii="Times New Roman" w:hAnsi="Times New Roman" w:cs="Times New Roman"/>
          <w:sz w:val="24"/>
          <w:szCs w:val="24"/>
          <w:lang w:val="es-CO"/>
        </w:rPr>
        <w:t>ertificados del Departamento en la construcción, ejecución, seguimiento y evaluación de</w:t>
      </w:r>
      <w:r w:rsidR="005C1329" w:rsidRPr="00A701BC">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planes, programas, proyectos y demás acciones encaminadas a la prevención de la violencia escolar y la promoción de la convivencia. </w:t>
      </w:r>
    </w:p>
    <w:p w:rsidR="00B32E2B" w:rsidRPr="00A701BC" w:rsidRDefault="00B32E2B" w:rsidP="004675FC">
      <w:pPr>
        <w:pStyle w:val="Ttulo3"/>
      </w:pPr>
      <w:bookmarkStart w:id="70" w:name="_Toc460570346"/>
      <w:r w:rsidRPr="00A701BC">
        <w:t>2. ESPECÍFICOS:</w:t>
      </w:r>
      <w:bookmarkEnd w:id="70"/>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2.1. Ofrecer a los Establecimientos Educativos posibilidades y alternativas pedagógicas para el tratamiento y solución acertada del conflicto y para la promoción de la Convivencia Escolar.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2.2. Promover y desarrollar en todos los integrantes de la comunidad educativa una formación que favorezca la prevención de toda clase de violencia o agresión a partir de la práctica de principios y valores encaminados a lograr la sana convivencia.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2.3. Promover la revisión y reelaboración participativa de los manuales de convivencia escolar para su re contextualización y pertinencia de acuerdo a los cambios del contexto social y escolar.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2.4. </w:t>
      </w:r>
      <w:r w:rsidR="005C1329" w:rsidRPr="00A701BC">
        <w:rPr>
          <w:rFonts w:ascii="Times New Roman" w:hAnsi="Times New Roman" w:cs="Times New Roman"/>
          <w:sz w:val="24"/>
          <w:szCs w:val="24"/>
          <w:lang w:val="es-CO"/>
        </w:rPr>
        <w:t>R</w:t>
      </w:r>
      <w:r w:rsidRPr="00A701BC">
        <w:rPr>
          <w:rFonts w:ascii="Times New Roman" w:hAnsi="Times New Roman" w:cs="Times New Roman"/>
          <w:sz w:val="24"/>
          <w:szCs w:val="24"/>
          <w:lang w:val="es-CO"/>
        </w:rPr>
        <w:t xml:space="preserve">eflexionar y conocer permanentemente sobre la situación de la convivencia escolar que contribuya a la generación de mejores políticas y estrategias en el tratamiento de conflictos. </w:t>
      </w:r>
    </w:p>
    <w:p w:rsidR="005C1329" w:rsidRPr="00A701BC" w:rsidRDefault="005C1329" w:rsidP="00B32E2B">
      <w:pPr>
        <w:jc w:val="both"/>
        <w:rPr>
          <w:rFonts w:ascii="Times New Roman" w:hAnsi="Times New Roman" w:cs="Times New Roman"/>
          <w:sz w:val="24"/>
          <w:szCs w:val="24"/>
          <w:lang w:val="es-CO"/>
        </w:rPr>
      </w:pPr>
    </w:p>
    <w:p w:rsidR="00B32E2B" w:rsidRPr="00A701BC" w:rsidRDefault="00B32E2B" w:rsidP="004675FC">
      <w:pPr>
        <w:pStyle w:val="Ttulo2"/>
      </w:pPr>
      <w:bookmarkStart w:id="71" w:name="_Toc460570347"/>
      <w:r w:rsidRPr="00A701BC">
        <w:t>ARTICULO 3</w:t>
      </w:r>
      <w:r w:rsidR="005C1329" w:rsidRPr="00A701BC">
        <w:t>1</w:t>
      </w:r>
      <w:r w:rsidRPr="00A701BC">
        <w:t>. CONFORMACIÓN DEL COMITÉ DE CONVIVENCIA ESCOLAR (Ley 1620 de 2013)</w:t>
      </w:r>
      <w:bookmarkEnd w:id="71"/>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El comité escolar de convivencia estará conformado por: </w:t>
      </w:r>
    </w:p>
    <w:p w:rsidR="005C1329" w:rsidRPr="00A701BC" w:rsidRDefault="00B32E2B" w:rsidP="00B32E2B">
      <w:pPr>
        <w:pStyle w:val="Prrafodelista"/>
        <w:numPr>
          <w:ilvl w:val="0"/>
          <w:numId w:val="1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rector del establecimiento educativo, quien preside el comité. </w:t>
      </w:r>
    </w:p>
    <w:p w:rsidR="005C1329" w:rsidRPr="00A701BC" w:rsidRDefault="00B32E2B" w:rsidP="00B32E2B">
      <w:pPr>
        <w:pStyle w:val="Prrafodelista"/>
        <w:numPr>
          <w:ilvl w:val="0"/>
          <w:numId w:val="1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personero estudiantil. </w:t>
      </w:r>
    </w:p>
    <w:p w:rsidR="005C1329" w:rsidRPr="00A701BC" w:rsidRDefault="00B32E2B" w:rsidP="00B32E2B">
      <w:pPr>
        <w:pStyle w:val="Prrafodelista"/>
        <w:numPr>
          <w:ilvl w:val="0"/>
          <w:numId w:val="1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docente con función de orientación. </w:t>
      </w:r>
    </w:p>
    <w:p w:rsidR="005C1329" w:rsidRPr="00A701BC" w:rsidRDefault="00B32E2B" w:rsidP="00B32E2B">
      <w:pPr>
        <w:pStyle w:val="Prrafodelista"/>
        <w:numPr>
          <w:ilvl w:val="0"/>
          <w:numId w:val="1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coordinador cuando exista este cargo. </w:t>
      </w:r>
    </w:p>
    <w:p w:rsidR="005C1329" w:rsidRPr="00A701BC" w:rsidRDefault="00B32E2B" w:rsidP="00B32E2B">
      <w:pPr>
        <w:pStyle w:val="Prrafodelista"/>
        <w:numPr>
          <w:ilvl w:val="0"/>
          <w:numId w:val="1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presidente del consejo de padres de familia. </w:t>
      </w:r>
    </w:p>
    <w:p w:rsidR="00B32E2B" w:rsidRPr="00A701BC" w:rsidRDefault="00B32E2B" w:rsidP="00B32E2B">
      <w:pPr>
        <w:pStyle w:val="Prrafodelista"/>
        <w:numPr>
          <w:ilvl w:val="0"/>
          <w:numId w:val="1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Un (1) docente que lidere procesos o estrategias de convivencia escolar.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PARÁGRAFO: El comité podrá invitar con voz pero sin voto a un miembro de la comunidad educativa conocedor de los hechos, con el propósito de ampliar información. </w:t>
      </w:r>
    </w:p>
    <w:p w:rsidR="00B32E2B" w:rsidRPr="00A701BC" w:rsidRDefault="004675FC" w:rsidP="004675FC">
      <w:pPr>
        <w:pStyle w:val="Ttulo2"/>
      </w:pPr>
      <w:bookmarkStart w:id="72" w:name="_Toc460570348"/>
      <w:r w:rsidRPr="00A701BC">
        <w:lastRenderedPageBreak/>
        <w:t>ARTICULO 32. FUNCIONES DEL COMITÉ ESCOLAR DE CONVIVENCIA</w:t>
      </w:r>
      <w:bookmarkEnd w:id="72"/>
      <w:r w:rsidRPr="00A701BC">
        <w:t xml:space="preserve"> </w:t>
      </w:r>
    </w:p>
    <w:p w:rsidR="005C1329" w:rsidRPr="00A701BC" w:rsidRDefault="00B32E2B" w:rsidP="00B32E2B">
      <w:pPr>
        <w:pStyle w:val="Prrafodelista"/>
        <w:numPr>
          <w:ilvl w:val="0"/>
          <w:numId w:val="1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Identificar, documentar, analizar y resolver los conflictos que se presenten entre docentes y estudiantes, directivos y estudiantes, entre estudiantes y entre docentes. </w:t>
      </w:r>
    </w:p>
    <w:p w:rsidR="005C1329" w:rsidRPr="00A701BC" w:rsidRDefault="00B32E2B" w:rsidP="00B32E2B">
      <w:pPr>
        <w:pStyle w:val="Prrafodelista"/>
        <w:numPr>
          <w:ilvl w:val="0"/>
          <w:numId w:val="1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Liderar en los establecimientos educativos acciones que fomenten la convivencia, la construcción de ciudadanía, el ejercicio de los derechos humanos, sexuales y reproductivos y la prevención y mitigación de la violencia escolar entre los miembros de la comunidad educativa. </w:t>
      </w:r>
    </w:p>
    <w:p w:rsidR="005C1329" w:rsidRPr="00A701BC" w:rsidRDefault="00B32E2B" w:rsidP="00B32E2B">
      <w:pPr>
        <w:pStyle w:val="Prrafodelista"/>
        <w:numPr>
          <w:ilvl w:val="0"/>
          <w:numId w:val="1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Promover la vinculación de los establecimientos educativos a estrategias, programas y actividades de convivencia y construcción de ciudadanía que se adelanten en la región y que respondan a las necesidades de su comunidad educativa. </w:t>
      </w:r>
    </w:p>
    <w:p w:rsidR="002C7022" w:rsidRPr="00A701BC" w:rsidRDefault="00B32E2B" w:rsidP="00B32E2B">
      <w:pPr>
        <w:pStyle w:val="Prrafodelista"/>
        <w:numPr>
          <w:ilvl w:val="0"/>
          <w:numId w:val="1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Convocar a un espacio de conciliación para la resolución de situaciones conflictivas que afecten la convivencia escolar, por solicitud de cualquiera de los miembros de la comunidad educativa o de oficio cuando se estime conveniente en procura de evitar perjuicios irremediables a los miembros de la comunidad educativa. El estudiante estará acompañado por el padre, madre de familia, acudiente o un compañero del establecimiento educativo. </w:t>
      </w:r>
    </w:p>
    <w:p w:rsidR="002C7022" w:rsidRPr="00A701BC" w:rsidRDefault="00B32E2B" w:rsidP="00B32E2B">
      <w:pPr>
        <w:pStyle w:val="Prrafodelista"/>
        <w:numPr>
          <w:ilvl w:val="0"/>
          <w:numId w:val="1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Activar la Ruta de Atención Integral para la Convivencia Escolar definida en el artículo 29 de la Ley 1620 de 2013, frente a situaciones específicas de conflicto, de acoso escolar, frente a las conductas de alto riesgo de violencia escolar o de vulneración de derechos sexuales y reproductivos que no pueden ser resueltos por este  comité de acuerdo con lo establecido en el manual de convivencia, porque trascienden del ámbito escolar, y revistan las características de la comisión de una conducta punible, razón por la cual deben ser atendidos por otras instancias o autoridades que hacen parte de la estructura del Sistema y de la Ruta. </w:t>
      </w:r>
    </w:p>
    <w:p w:rsidR="002C7022" w:rsidRPr="00A701BC" w:rsidRDefault="00B32E2B" w:rsidP="00B32E2B">
      <w:pPr>
        <w:pStyle w:val="Prrafodelista"/>
        <w:numPr>
          <w:ilvl w:val="0"/>
          <w:numId w:val="1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Liderar el desarrollo de estrategias e instrumentos destinados a promover y evaluar la convivencia escolar, el ejercicio de los derechos humanos sexuales y reproductivos. </w:t>
      </w:r>
    </w:p>
    <w:p w:rsidR="002C7022" w:rsidRPr="00A701BC" w:rsidRDefault="00B32E2B" w:rsidP="00B32E2B">
      <w:pPr>
        <w:pStyle w:val="Prrafodelista"/>
        <w:numPr>
          <w:ilvl w:val="0"/>
          <w:numId w:val="1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Hacer seguimiento al cumplimiento de las disposiciones establecidas en el manual de convivencia, y presentar informes a la respectiva instancia que hace parte de la estructura del Sistema Nacional De Convivencia Escolar y Formación para los Derechos Humanos, la Educación para la Sexualidad y la Prevención y ' Mitigación de la Violencia Escolar, de los casos o situaciones que haya conocido el comité. </w:t>
      </w:r>
    </w:p>
    <w:p w:rsidR="00B32E2B" w:rsidRPr="00A701BC" w:rsidRDefault="00B32E2B" w:rsidP="00B32E2B">
      <w:pPr>
        <w:pStyle w:val="Prrafodelista"/>
        <w:numPr>
          <w:ilvl w:val="0"/>
          <w:numId w:val="1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Proponer, analizar y viabilizar estrategias pedagógicas que permitan la flexibilización del modelo pedagógico y la articulación de diferentes áreas de estudio que lean el contexto educativo y su pertinencia en la comunidad para determinar más y mejores maneras de relacionarse en la construcción de la ciudadanía.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PARÁGRAFO: Este comité debe darse su propio reglamento, el cual debe abarcar lo correspondiente a sesiones, y demás aspectos procedimentales, como aquellos </w:t>
      </w:r>
      <w:r w:rsidRPr="00A701BC">
        <w:rPr>
          <w:rFonts w:ascii="Times New Roman" w:hAnsi="Times New Roman" w:cs="Times New Roman"/>
          <w:sz w:val="24"/>
          <w:szCs w:val="24"/>
          <w:lang w:val="es-CO"/>
        </w:rPr>
        <w:lastRenderedPageBreak/>
        <w:t xml:space="preserve">relacionados con la elección y permanencia en el comité del docente que lidere procesos o estrategias de convivencia escolar. </w:t>
      </w:r>
    </w:p>
    <w:p w:rsidR="00B32E2B" w:rsidRPr="00A701BC" w:rsidRDefault="00B32E2B" w:rsidP="004675FC">
      <w:pPr>
        <w:pStyle w:val="Ttulo2"/>
      </w:pPr>
    </w:p>
    <w:p w:rsidR="00B32E2B" w:rsidRPr="00A701BC" w:rsidRDefault="00B32E2B" w:rsidP="004675FC">
      <w:pPr>
        <w:pStyle w:val="Ttulo2"/>
      </w:pPr>
      <w:r w:rsidRPr="00A701BC">
        <w:t xml:space="preserve"> </w:t>
      </w:r>
      <w:bookmarkStart w:id="73" w:name="_Toc460570349"/>
      <w:r w:rsidRPr="00A701BC">
        <w:t xml:space="preserve">ARTÍCULO </w:t>
      </w:r>
      <w:r w:rsidR="002C7022" w:rsidRPr="00A701BC">
        <w:t>33</w:t>
      </w:r>
      <w:r w:rsidRPr="00A701BC">
        <w:t>. REGLAMENTACIÓN</w:t>
      </w:r>
      <w:r w:rsidR="002C7022" w:rsidRPr="00A701BC">
        <w:t>:</w:t>
      </w:r>
      <w:bookmarkEnd w:id="73"/>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Comité de Convivencia Escolar, se regirá por el siguiente reglamento: </w:t>
      </w:r>
    </w:p>
    <w:p w:rsidR="002C7022" w:rsidRPr="00A701BC" w:rsidRDefault="00B32E2B" w:rsidP="00B32E2B">
      <w:pPr>
        <w:pStyle w:val="Prrafodelista"/>
        <w:numPr>
          <w:ilvl w:val="0"/>
          <w:numId w:val="1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Una vez conformado el Comité de Convivencia, el </w:t>
      </w:r>
      <w:r w:rsidR="0015143A">
        <w:rPr>
          <w:rFonts w:ascii="Times New Roman" w:hAnsi="Times New Roman" w:cs="Times New Roman"/>
          <w:sz w:val="24"/>
          <w:szCs w:val="24"/>
          <w:lang w:val="es-CO"/>
        </w:rPr>
        <w:t>directivo</w:t>
      </w:r>
      <w:r w:rsidR="002C7022" w:rsidRPr="00A701BC">
        <w:rPr>
          <w:rFonts w:ascii="Times New Roman" w:hAnsi="Times New Roman" w:cs="Times New Roman"/>
          <w:sz w:val="24"/>
          <w:szCs w:val="24"/>
          <w:lang w:val="es-CO"/>
        </w:rPr>
        <w:t xml:space="preserve"> docente</w:t>
      </w:r>
      <w:r w:rsidRPr="00A701BC">
        <w:rPr>
          <w:rFonts w:ascii="Times New Roman" w:hAnsi="Times New Roman" w:cs="Times New Roman"/>
          <w:sz w:val="24"/>
          <w:szCs w:val="24"/>
          <w:lang w:val="es-CO"/>
        </w:rPr>
        <w:t xml:space="preserve">, quien será el responsable de liderar todas las acciones en torno a la convivencia con el apoyo de los demás integrantes y reportar a la Secretaría de Educación para la Cultura los avances y logros referidos a los procesos de convivencia escolar. </w:t>
      </w:r>
    </w:p>
    <w:p w:rsidR="002C7022" w:rsidRPr="00A701BC" w:rsidRDefault="00B32E2B" w:rsidP="00B32E2B">
      <w:pPr>
        <w:pStyle w:val="Prrafodelista"/>
        <w:numPr>
          <w:ilvl w:val="0"/>
          <w:numId w:val="1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 participación de los integrantes del Comité de Convivencia es indelegable, salvo casos de fuerza mayor debidamente justificada ante el </w:t>
      </w:r>
      <w:r w:rsidR="002C7022" w:rsidRPr="00A701BC">
        <w:rPr>
          <w:rFonts w:ascii="Times New Roman" w:hAnsi="Times New Roman" w:cs="Times New Roman"/>
          <w:sz w:val="24"/>
          <w:szCs w:val="24"/>
          <w:lang w:val="es-CO"/>
        </w:rPr>
        <w:t>D</w:t>
      </w:r>
      <w:r w:rsidR="0015143A">
        <w:rPr>
          <w:rFonts w:ascii="Times New Roman" w:hAnsi="Times New Roman" w:cs="Times New Roman"/>
          <w:sz w:val="24"/>
          <w:szCs w:val="24"/>
          <w:lang w:val="es-CO"/>
        </w:rPr>
        <w:t>irector rural</w:t>
      </w:r>
      <w:r w:rsidRPr="00A701BC">
        <w:rPr>
          <w:rFonts w:ascii="Times New Roman" w:hAnsi="Times New Roman" w:cs="Times New Roman"/>
          <w:sz w:val="24"/>
          <w:szCs w:val="24"/>
          <w:lang w:val="es-CO"/>
        </w:rPr>
        <w:t xml:space="preserve">. </w:t>
      </w:r>
    </w:p>
    <w:p w:rsidR="002C7022" w:rsidRPr="00A701BC" w:rsidRDefault="00B32E2B" w:rsidP="00B32E2B">
      <w:pPr>
        <w:pStyle w:val="Prrafodelista"/>
        <w:numPr>
          <w:ilvl w:val="0"/>
          <w:numId w:val="1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Comité de Convivencia, se reunirá cada mes y de manera extraordinaria cuando así lo solicite el </w:t>
      </w:r>
      <w:r w:rsidR="0015143A">
        <w:rPr>
          <w:rFonts w:ascii="Times New Roman" w:hAnsi="Times New Roman" w:cs="Times New Roman"/>
          <w:sz w:val="24"/>
          <w:szCs w:val="24"/>
          <w:lang w:val="es-CO"/>
        </w:rPr>
        <w:t>Director Rural</w:t>
      </w:r>
      <w:r w:rsidRPr="00A701BC">
        <w:rPr>
          <w:rFonts w:ascii="Times New Roman" w:hAnsi="Times New Roman" w:cs="Times New Roman"/>
          <w:sz w:val="24"/>
          <w:szCs w:val="24"/>
          <w:lang w:val="es-CO"/>
        </w:rPr>
        <w:t xml:space="preserve"> o por solicitud sustentada de los demás integrantes. </w:t>
      </w:r>
    </w:p>
    <w:p w:rsidR="002C7022" w:rsidRPr="00A701BC" w:rsidRDefault="00B32E2B" w:rsidP="00B32E2B">
      <w:pPr>
        <w:pStyle w:val="Prrafodelista"/>
        <w:numPr>
          <w:ilvl w:val="0"/>
          <w:numId w:val="1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 cada reunión, se levantará un acta que permitirá registrar el proceso vivido, así como las propuestas, sugerencias, recomendaciones y avance de cada una de las actividades realizadas. </w:t>
      </w:r>
    </w:p>
    <w:p w:rsidR="00B32E2B" w:rsidRPr="00A701BC" w:rsidRDefault="00B32E2B" w:rsidP="00B32E2B">
      <w:pPr>
        <w:pStyle w:val="Prrafodelista"/>
        <w:numPr>
          <w:ilvl w:val="0"/>
          <w:numId w:val="1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El Comité de Convivencia debe elegir un</w:t>
      </w:r>
      <w:r w:rsidR="00E51E20">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(a) secretario</w:t>
      </w:r>
      <w:r w:rsidR="00E51E20">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(a) y tendrá las siguientes responsabilidades: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5.1. Elaborar el acta de las reuniones y archivarla una vez sea aprobada y firmada por quienes intervinieron.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5.2. Convocar a las reuniones que se programen, indicando fecha, hora, lugar y la respectiva agenda. </w:t>
      </w:r>
    </w:p>
    <w:p w:rsidR="002C7022" w:rsidRPr="00A701BC" w:rsidRDefault="002C7022" w:rsidP="00B32E2B">
      <w:pPr>
        <w:jc w:val="both"/>
        <w:rPr>
          <w:rFonts w:ascii="Times New Roman" w:hAnsi="Times New Roman" w:cs="Times New Roman"/>
          <w:sz w:val="24"/>
          <w:szCs w:val="24"/>
          <w:lang w:val="es-CO"/>
        </w:rPr>
      </w:pPr>
    </w:p>
    <w:p w:rsidR="00B32E2B" w:rsidRPr="00A701BC" w:rsidRDefault="002C7022" w:rsidP="004675FC">
      <w:pPr>
        <w:pStyle w:val="Ttulo2"/>
      </w:pPr>
      <w:bookmarkStart w:id="74" w:name="_Toc460570350"/>
      <w:r w:rsidRPr="00A701BC">
        <w:t>ARTÍCULO 34. PRINCIPIOS DEL SISTEMA:</w:t>
      </w:r>
      <w:bookmarkEnd w:id="74"/>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Son principios del sistema nacional de convivencia escolar y formación para los derechos humanos, la educación para la sexualidad y la prevención y mitigación de la violencia escolar: </w:t>
      </w:r>
    </w:p>
    <w:p w:rsidR="002C7022" w:rsidRPr="00A701BC" w:rsidRDefault="00E51E20" w:rsidP="00B32E2B">
      <w:pPr>
        <w:pStyle w:val="Prrafodelista"/>
        <w:numPr>
          <w:ilvl w:val="0"/>
          <w:numId w:val="1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PARTICIPACIÓN.</w:t>
      </w:r>
      <w:r w:rsidR="00B32E2B" w:rsidRPr="00A701BC">
        <w:rPr>
          <w:rFonts w:ascii="Times New Roman" w:hAnsi="Times New Roman" w:cs="Times New Roman"/>
          <w:sz w:val="24"/>
          <w:szCs w:val="24"/>
          <w:lang w:val="es-CO"/>
        </w:rPr>
        <w:t xml:space="preserve"> En virtud de este principio las entidades y establecimientos educativos deben garantizar su participación activa para la coordinación y armonización de acciones, en el ejercicio de sus respectivas funciones, que permitan el cumplimiento de los fines del Sistema. Al tenor de la Ley 115 de 1994 y de los artículos 31, 32, 43 Y 44 de la Ley 1098 de 2006, los establecimientos educativos deben garantizar el derecho a la participación de niños, niñas y adolescentes en el desarrollo de las estrategias y acciones que se adelanten dentro de los mismos en el marco del Sistema. En armonía con los artículos 113 y 288 de la Constitución Política, los diferentes estamentos estatales deben actuar en el </w:t>
      </w:r>
      <w:r w:rsidR="00B32E2B" w:rsidRPr="00A701BC">
        <w:rPr>
          <w:rFonts w:ascii="Times New Roman" w:hAnsi="Times New Roman" w:cs="Times New Roman"/>
          <w:sz w:val="24"/>
          <w:szCs w:val="24"/>
          <w:lang w:val="es-CO"/>
        </w:rPr>
        <w:lastRenderedPageBreak/>
        <w:t xml:space="preserve">marco de la coordinación, concurrencia, complementariedad y subsidiariedad; respondiendo a sus funciones misionales. </w:t>
      </w:r>
    </w:p>
    <w:p w:rsidR="002C7022" w:rsidRPr="00A701BC" w:rsidRDefault="00E51E20" w:rsidP="00B32E2B">
      <w:pPr>
        <w:pStyle w:val="Prrafodelista"/>
        <w:numPr>
          <w:ilvl w:val="0"/>
          <w:numId w:val="1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CORRESPONSABILIDAD</w:t>
      </w:r>
      <w:r w:rsidR="00B32E2B" w:rsidRPr="00A701BC">
        <w:rPr>
          <w:rFonts w:ascii="Times New Roman" w:hAnsi="Times New Roman" w:cs="Times New Roman"/>
          <w:sz w:val="24"/>
          <w:szCs w:val="24"/>
          <w:lang w:val="es-CO"/>
        </w:rPr>
        <w:t xml:space="preserve">. La familia, los establecimientos educativos, la sociedad y el Estado son corresponsables de la formación ciudadana, la promoción de la convivencia escolar, la educación para el ejercicio de los derechos humanos, sexuales y reproductivos de los niños, niñas y adolescentes desde sus respectivos ámbitos de acción, en torno a los objetivos del Sistema y de conformidad con lo consagrado en el artículo 44 de la Constitución Política y el Código de Infancia y la Adolescencia. </w:t>
      </w:r>
    </w:p>
    <w:p w:rsidR="002C7022" w:rsidRPr="00A701BC" w:rsidRDefault="00E51E20" w:rsidP="00B32E2B">
      <w:pPr>
        <w:pStyle w:val="Prrafodelista"/>
        <w:numPr>
          <w:ilvl w:val="0"/>
          <w:numId w:val="1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AUTONOMÍA</w:t>
      </w:r>
      <w:r>
        <w:rPr>
          <w:rFonts w:ascii="Times New Roman" w:hAnsi="Times New Roman" w:cs="Times New Roman"/>
          <w:sz w:val="24"/>
          <w:szCs w:val="24"/>
          <w:lang w:val="es-CO"/>
        </w:rPr>
        <w:t>.</w:t>
      </w:r>
      <w:r w:rsidR="00B32E2B" w:rsidRPr="00A701BC">
        <w:rPr>
          <w:rFonts w:ascii="Times New Roman" w:hAnsi="Times New Roman" w:cs="Times New Roman"/>
          <w:sz w:val="24"/>
          <w:szCs w:val="24"/>
          <w:lang w:val="es-CO"/>
        </w:rPr>
        <w:t xml:space="preserve"> Los individuos, entidades territoriales e instituciones educativas son autónomos en concordancia con la Constitución Política y dentro de los límites fijados por las leyes, normas y disposiciones. </w:t>
      </w:r>
    </w:p>
    <w:p w:rsidR="002C7022" w:rsidRPr="00A701BC" w:rsidRDefault="00E51E20" w:rsidP="00B32E2B">
      <w:pPr>
        <w:pStyle w:val="Prrafodelista"/>
        <w:numPr>
          <w:ilvl w:val="0"/>
          <w:numId w:val="1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DIVERSIDAD</w:t>
      </w:r>
      <w:r>
        <w:rPr>
          <w:rFonts w:ascii="Times New Roman" w:hAnsi="Times New Roman" w:cs="Times New Roman"/>
          <w:sz w:val="24"/>
          <w:szCs w:val="24"/>
          <w:lang w:val="es-CO"/>
        </w:rPr>
        <w:t>.</w:t>
      </w:r>
      <w:r w:rsidR="00B32E2B" w:rsidRPr="00A701BC">
        <w:rPr>
          <w:rFonts w:ascii="Times New Roman" w:hAnsi="Times New Roman" w:cs="Times New Roman"/>
          <w:sz w:val="24"/>
          <w:szCs w:val="24"/>
          <w:lang w:val="es-CO"/>
        </w:rPr>
        <w:t xml:space="preserve"> El Sistema se fundamenta en el reconocimiento, respeto y valoración de la dignidad propia y ajena, sin discriminación por razones de género, orientación o identidad sexual, etnia o condición física, social o cultural. Los niños, niñas y adolescentes tienen derecho a recibir una educación y formación que se fundamente en una concepción integral de la persona y la dignidad humana, en ambientes pacíficos, democráticos e incluyentes. </w:t>
      </w:r>
    </w:p>
    <w:p w:rsidR="002C7022" w:rsidRPr="00A701BC" w:rsidRDefault="00E51E20" w:rsidP="00B32E2B">
      <w:pPr>
        <w:pStyle w:val="Prrafodelista"/>
        <w:numPr>
          <w:ilvl w:val="0"/>
          <w:numId w:val="17"/>
        </w:numPr>
        <w:jc w:val="both"/>
        <w:rPr>
          <w:rFonts w:ascii="Times New Roman" w:hAnsi="Times New Roman" w:cs="Times New Roman"/>
          <w:sz w:val="24"/>
          <w:szCs w:val="24"/>
          <w:lang w:val="es-CO"/>
        </w:rPr>
      </w:pPr>
      <w:r>
        <w:rPr>
          <w:rFonts w:ascii="Times New Roman" w:hAnsi="Times New Roman" w:cs="Times New Roman"/>
          <w:sz w:val="24"/>
          <w:szCs w:val="24"/>
          <w:lang w:val="es-CO"/>
        </w:rPr>
        <w:t>INTEGRALIDAD.</w:t>
      </w:r>
      <w:r w:rsidR="00B32E2B" w:rsidRPr="00A701BC">
        <w:rPr>
          <w:rFonts w:ascii="Times New Roman" w:hAnsi="Times New Roman" w:cs="Times New Roman"/>
          <w:sz w:val="24"/>
          <w:szCs w:val="24"/>
          <w:lang w:val="es-CO"/>
        </w:rPr>
        <w:t xml:space="preserve"> La filosofía del sistema será integral, y estará orientada hacia la promoción de la educación para la autorregulación del individuo, de la educación para la sanción social y de la educación en el respeto a la Constitución y las leyes. </w:t>
      </w:r>
    </w:p>
    <w:p w:rsidR="002C7022" w:rsidRPr="00A701BC" w:rsidRDefault="002C7022" w:rsidP="002C7022">
      <w:pPr>
        <w:jc w:val="both"/>
        <w:rPr>
          <w:rFonts w:ascii="Times New Roman" w:hAnsi="Times New Roman" w:cs="Times New Roman"/>
          <w:sz w:val="24"/>
          <w:szCs w:val="24"/>
          <w:lang w:val="es-CO"/>
        </w:rPr>
      </w:pPr>
    </w:p>
    <w:p w:rsidR="00B32E2B" w:rsidRPr="00A701BC" w:rsidRDefault="002C7022" w:rsidP="004675FC">
      <w:pPr>
        <w:pStyle w:val="Ttulo2"/>
      </w:pPr>
      <w:bookmarkStart w:id="75" w:name="_Toc460570351"/>
      <w:r w:rsidRPr="00A701BC">
        <w:t>ARTÍCULO 35. RESPONSABILIDADES DE LOS ESTABLECIMIENTOS EDUCATIVOS EN EL SISTEMA NACIONAL DE CONVIVENCIA ESCOLAR Y FORMACIÓN PARA LOS DERECHOS HUMANOS, LA EDUCACIÓN PARA LA SEXUALIDAD Y LA PREVENCIÓN Y MITIGACIÓN DE LA VIOLENCIA ESCOLAR.</w:t>
      </w:r>
      <w:bookmarkEnd w:id="75"/>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Además de las que establece la normatividad vigente y que le son propias, tendrá las siguientes responsabilidades: </w:t>
      </w:r>
    </w:p>
    <w:p w:rsidR="002C7022" w:rsidRPr="00A701BC" w:rsidRDefault="00B32E2B" w:rsidP="00B32E2B">
      <w:pPr>
        <w:pStyle w:val="Prrafodelista"/>
        <w:numPr>
          <w:ilvl w:val="0"/>
          <w:numId w:val="1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Garantizar a sus estudiantes, educadores, directivos docentes y demás personal de los establecimientos escolares el respeto a la dignidad e integridad física y moral en el marco de la convivencia escolar, los derechos humanos, sexuales y reproductivos. </w:t>
      </w:r>
    </w:p>
    <w:p w:rsidR="002C7022" w:rsidRPr="00A701BC" w:rsidRDefault="00B32E2B" w:rsidP="00B32E2B">
      <w:pPr>
        <w:pStyle w:val="Prrafodelista"/>
        <w:numPr>
          <w:ilvl w:val="0"/>
          <w:numId w:val="1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Implementar el comité de escolar de convivencia y garantizar el cumplimiento de sus funciones acorde con lo estipulado en los artículos 11,</w:t>
      </w:r>
      <w:r w:rsidR="00E51E20">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12 Y 13 de la presente Ley. </w:t>
      </w:r>
    </w:p>
    <w:p w:rsidR="002C7022" w:rsidRPr="00A701BC" w:rsidRDefault="00B32E2B" w:rsidP="00B32E2B">
      <w:pPr>
        <w:pStyle w:val="Prrafodelista"/>
        <w:numPr>
          <w:ilvl w:val="0"/>
          <w:numId w:val="1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Desarrollar los componentes de prevención, promoción y protección a través del manual de convivencia, y la aplicación de la Ruta de Atención Integral para la Convivencia Escolar, con el fin de proteger a los estudiantes contra toda forma de acoso, violencia escolar y vulneración de los derechos humanos sexuales y </w:t>
      </w:r>
      <w:r w:rsidRPr="00A701BC">
        <w:rPr>
          <w:rFonts w:ascii="Times New Roman" w:hAnsi="Times New Roman" w:cs="Times New Roman"/>
          <w:sz w:val="24"/>
          <w:szCs w:val="24"/>
          <w:lang w:val="es-CO"/>
        </w:rPr>
        <w:lastRenderedPageBreak/>
        <w:t xml:space="preserve">reproductivos, por parte de los demás compañeros, profesores o directivos docentes. </w:t>
      </w:r>
    </w:p>
    <w:p w:rsidR="002C7022" w:rsidRPr="00A701BC" w:rsidRDefault="00B32E2B" w:rsidP="00B32E2B">
      <w:pPr>
        <w:pStyle w:val="Prrafodelista"/>
        <w:numPr>
          <w:ilvl w:val="0"/>
          <w:numId w:val="1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Revisar y ajustar el proyecto educativo institucional, el manual de convivencia, y el sistema institucional de evaluación de estudiantes anualmente, en un proceso participativo que involucre a los estudiantes y en general a la comunidad educativa, a la luz de los enfoques de derechos, de competencias y diferencial, acorde con la Ley General de Educación, la Ley 1098 de 2006 y las normas que las desarrollan. </w:t>
      </w:r>
    </w:p>
    <w:p w:rsidR="002C7022" w:rsidRPr="00A701BC" w:rsidRDefault="00B32E2B" w:rsidP="00B32E2B">
      <w:pPr>
        <w:pStyle w:val="Prrafodelista"/>
        <w:numPr>
          <w:ilvl w:val="0"/>
          <w:numId w:val="1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Revisar anualmente las condiciones de convivencia escolar del establecimiento educativo e identificar factores de riesgo y factores protectores que incidan en la convivencia escolar, protección de derechos humanos, sexuales y reproductivos, en los procesos de autoevaluación institucional o de certificación de calidad, con base en la implementación de la Ruta de Atención Integral y en las decisiones que adopte el comité escolar de convivencia. </w:t>
      </w:r>
    </w:p>
    <w:p w:rsidR="002C7022" w:rsidRPr="00A701BC" w:rsidRDefault="00B32E2B" w:rsidP="00B32E2B">
      <w:pPr>
        <w:pStyle w:val="Prrafodelista"/>
        <w:numPr>
          <w:ilvl w:val="0"/>
          <w:numId w:val="1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Emprender acciones que involucren a toda la comunidad educativa en un proceso de reflexión pedagógica sobre los factores asociados a la violencia y el acoso escolar y la vulneración de los derechos sexuales y reproductivos y el impacto de los mismos incorporando conocimiento pertinente acerca del cuidado del propio cuerpo y de las relaciones con los demás, inculcando la tolerancia y el respeto mutuo. </w:t>
      </w:r>
    </w:p>
    <w:p w:rsidR="002C7022" w:rsidRPr="00A701BC" w:rsidRDefault="00B32E2B" w:rsidP="00B32E2B">
      <w:pPr>
        <w:pStyle w:val="Prrafodelista"/>
        <w:numPr>
          <w:ilvl w:val="0"/>
          <w:numId w:val="1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Desarrollar estrategias e instrumentos destinados a promover la convivencia escolar a partir de evaluaciones y seguimiento de las formas de acoso y violencia escolar más frecuentes. </w:t>
      </w:r>
    </w:p>
    <w:p w:rsidR="002C7022" w:rsidRPr="00A701BC" w:rsidRDefault="00B32E2B" w:rsidP="00B32E2B">
      <w:pPr>
        <w:pStyle w:val="Prrafodelista"/>
        <w:numPr>
          <w:ilvl w:val="0"/>
          <w:numId w:val="1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Adoptar estrategias para estimular actitudes entre los miembros de la comunidad educativa que promuevan y fortalezcan la convivencia escolar, la mediación y reconciliación y la divulgación de estas experiencias exitosas. </w:t>
      </w:r>
    </w:p>
    <w:p w:rsidR="00B32E2B" w:rsidRPr="00A701BC" w:rsidRDefault="00B32E2B" w:rsidP="00B32E2B">
      <w:pPr>
        <w:pStyle w:val="Prrafodelista"/>
        <w:numPr>
          <w:ilvl w:val="0"/>
          <w:numId w:val="1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Generar estrategias pedagógicas para articular procesos de formación entre las distintas áreas de estudio. </w:t>
      </w:r>
    </w:p>
    <w:p w:rsidR="002C7022" w:rsidRPr="00A701BC" w:rsidRDefault="002C7022" w:rsidP="00B32E2B">
      <w:pPr>
        <w:jc w:val="both"/>
        <w:rPr>
          <w:rFonts w:ascii="Times New Roman" w:hAnsi="Times New Roman" w:cs="Times New Roman"/>
          <w:sz w:val="24"/>
          <w:szCs w:val="24"/>
          <w:lang w:val="es-CO"/>
        </w:rPr>
      </w:pPr>
    </w:p>
    <w:p w:rsidR="00B32E2B" w:rsidRPr="00A701BC" w:rsidRDefault="00101919" w:rsidP="004675FC">
      <w:pPr>
        <w:pStyle w:val="Ttulo2"/>
      </w:pPr>
      <w:bookmarkStart w:id="76" w:name="_Toc460570352"/>
      <w:r w:rsidRPr="00A701BC">
        <w:t>ARTÍCULO 36. RESPONSABILIDADES DE LOS DOCENTES EN EL SISTEMA NACIONAL DE CONVIVENCIA ESCOLAR Y FORMACIÓN PARA LOS DERECHOS HUMANOS, LA EDUCACIÓN PARA LA SEXUALIDAD Y LA PREVENCIÓN Y MITIGACIÓN DE LA VIOLENCIA ESCOLAR.</w:t>
      </w:r>
      <w:bookmarkEnd w:id="76"/>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Además de las que establece la normatividad vigente y que le son propias, tendrán las siguientes responsabilidades: </w:t>
      </w:r>
    </w:p>
    <w:p w:rsidR="00101919" w:rsidRPr="00A701BC" w:rsidRDefault="00B32E2B" w:rsidP="00B32E2B">
      <w:pPr>
        <w:pStyle w:val="Prrafodelista"/>
        <w:numPr>
          <w:ilvl w:val="0"/>
          <w:numId w:val="1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Identificar, reportar y realizar el seguimiento a los casos de acoso escolar, violencia escolar y vulneración de derechos sexuales y reproductivos que afecten a estudiantes del establecimiento educativo, acorde con los artículos 11 y 12 de la Ley 1146 de 2007  </w:t>
      </w:r>
    </w:p>
    <w:p w:rsidR="00101919" w:rsidRPr="00A701BC" w:rsidRDefault="00B32E2B" w:rsidP="00101919">
      <w:pPr>
        <w:pStyle w:val="Prrafodelista"/>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Artículo 11. </w:t>
      </w:r>
      <w:r w:rsidR="00101919" w:rsidRPr="00A701BC">
        <w:rPr>
          <w:rFonts w:ascii="Times New Roman" w:hAnsi="Times New Roman" w:cs="Times New Roman"/>
          <w:sz w:val="24"/>
          <w:szCs w:val="24"/>
          <w:lang w:val="es-CO"/>
        </w:rPr>
        <w:t>I</w:t>
      </w:r>
      <w:r w:rsidRPr="00A701BC">
        <w:rPr>
          <w:rFonts w:ascii="Times New Roman" w:hAnsi="Times New Roman" w:cs="Times New Roman"/>
          <w:sz w:val="24"/>
          <w:szCs w:val="24"/>
          <w:lang w:val="es-CO"/>
        </w:rPr>
        <w:t xml:space="preserve">dentificación temprana en aula. Los establecimientos educativos oficiales y privados, que ofrezcan educación formal en los niveles de básica y </w:t>
      </w:r>
      <w:r w:rsidRPr="00A701BC">
        <w:rPr>
          <w:rFonts w:ascii="Times New Roman" w:hAnsi="Times New Roman" w:cs="Times New Roman"/>
          <w:sz w:val="24"/>
          <w:szCs w:val="24"/>
          <w:lang w:val="es-CO"/>
        </w:rPr>
        <w:lastRenderedPageBreak/>
        <w:t xml:space="preserve">media, deberán incluir elementos que contribuyan a la identificación temprana, prevención, autoprotección, detección y denuncia del abuso sexual de que puedan ser víctima, los educandos, dentro y fuera de los establecimientos educativos. </w:t>
      </w:r>
    </w:p>
    <w:p w:rsidR="00101919" w:rsidRPr="00A701BC" w:rsidRDefault="00B32E2B" w:rsidP="00101919">
      <w:pPr>
        <w:pStyle w:val="Prrafodelista"/>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Artículo 12. Obligación de denunciar. El docente está obligado a denunciar ante las autoridades administrativas y judiciales competentes, toda conducta o indicio de violencia o abuso sexual contra niños, niñas y adolescentes del que tenga conocimiento) y demás normatividad vigente, con el manual de convivencia y con los protocolos definidos en la Ruta de Atención Integral para la Convivencia Escolar. Si la situación de intimidación de la que tienen conocimiento se hace a través de medios electrónicos igualmente deberá reportar al comité de convivencia para activar el protocolo respectivo)</w:t>
      </w:r>
      <w:r w:rsidR="00E51E20">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101919" w:rsidRPr="00A701BC" w:rsidRDefault="00B32E2B" w:rsidP="00B32E2B">
      <w:pPr>
        <w:pStyle w:val="Prrafodelista"/>
        <w:numPr>
          <w:ilvl w:val="0"/>
          <w:numId w:val="1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Transformar las prácticas pedagógicas para contribuir a la construcción de ambientes de aprendizajes democráticos y tolerantes que potencien la participación, la construcción colectiva de estrategias para la resolución de conflictos, el respeto a la dignidad humana, a la vida, a la integridad física y moral de los estudiantes. </w:t>
      </w:r>
    </w:p>
    <w:p w:rsidR="00101919" w:rsidRPr="00A701BC" w:rsidRDefault="00B32E2B" w:rsidP="00B32E2B">
      <w:pPr>
        <w:pStyle w:val="Prrafodelista"/>
        <w:numPr>
          <w:ilvl w:val="0"/>
          <w:numId w:val="1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Participar de los procesos de actualización y de formación docente y de evaluación del clima escolar del establecimiento educativo. </w:t>
      </w:r>
    </w:p>
    <w:p w:rsidR="00B32E2B" w:rsidRPr="00A701BC" w:rsidRDefault="00B32E2B" w:rsidP="00B32E2B">
      <w:pPr>
        <w:pStyle w:val="Prrafodelista"/>
        <w:numPr>
          <w:ilvl w:val="0"/>
          <w:numId w:val="1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Contribuir a la construcción y aplicación del manual de convivencia. </w:t>
      </w:r>
    </w:p>
    <w:p w:rsidR="00B32E2B" w:rsidRPr="00A701BC" w:rsidRDefault="00B32E2B" w:rsidP="004675FC">
      <w:pPr>
        <w:pStyle w:val="Ttulo2"/>
      </w:pPr>
    </w:p>
    <w:p w:rsidR="00B32E2B" w:rsidRPr="00A701BC" w:rsidRDefault="00101919" w:rsidP="004675FC">
      <w:pPr>
        <w:pStyle w:val="Ttulo2"/>
      </w:pPr>
      <w:bookmarkStart w:id="77" w:name="_Toc460570353"/>
      <w:r w:rsidRPr="00A701BC">
        <w:t>ARTÍCULO 37. PARTICIPACIÓN DE LA FAMILIA.</w:t>
      </w:r>
      <w:bookmarkEnd w:id="77"/>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 familia, como parte de la comunidad educativa, en el marco del Sistema Nacional de convivencia escolar y formación para los derechos humanos, la educación para la sexualidad y la prevención y mitigación de la violencia escolar, además de las obligaciones consagradas en el artículo 67 de la Constitución Política, en la Ley 115 de 1994, la Ley 1098 de 2006, la Ley 1453 de 2011 y demás normas vigentes, deberá: </w:t>
      </w:r>
    </w:p>
    <w:p w:rsidR="00101919" w:rsidRPr="00A701BC" w:rsidRDefault="00B32E2B" w:rsidP="00B32E2B">
      <w:pPr>
        <w:pStyle w:val="Prrafodelista"/>
        <w:numPr>
          <w:ilvl w:val="0"/>
          <w:numId w:val="2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Proveer a sus hijos espacios y ambientes en el hogar, que generen confianza, ternura, cuidado y protección de sí y de su entorno físico, social y ambiental. </w:t>
      </w:r>
    </w:p>
    <w:p w:rsidR="00101919" w:rsidRPr="00A701BC" w:rsidRDefault="00B32E2B" w:rsidP="00B32E2B">
      <w:pPr>
        <w:pStyle w:val="Prrafodelista"/>
        <w:numPr>
          <w:ilvl w:val="0"/>
          <w:numId w:val="2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Participar en la formulación, planeación y desarrollo de estrategias que promuevan la convivencia escolar, los derechos humanos, sexuales y reproductivos, la participación y la democracia, y el fomento de estilos de vida saludable. </w:t>
      </w:r>
    </w:p>
    <w:p w:rsidR="00101919" w:rsidRPr="00A701BC" w:rsidRDefault="00B32E2B" w:rsidP="00B32E2B">
      <w:pPr>
        <w:pStyle w:val="Prrafodelista"/>
        <w:numPr>
          <w:ilvl w:val="0"/>
          <w:numId w:val="2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Acompañar de forma permanente y activa a sus hijos en el proceso pedagógico que adelante el establecimiento educativo para la convivencia y la sexualidad. </w:t>
      </w:r>
    </w:p>
    <w:p w:rsidR="00101919" w:rsidRPr="00A701BC" w:rsidRDefault="00B32E2B" w:rsidP="00B32E2B">
      <w:pPr>
        <w:pStyle w:val="Prrafodelista"/>
        <w:numPr>
          <w:ilvl w:val="0"/>
          <w:numId w:val="2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Participar en la revisión y ajuste del manual de convivencia a través de las instancias de participación definidas en el proyecto educativo institucional del establecimiento educativo. </w:t>
      </w:r>
    </w:p>
    <w:p w:rsidR="00101919" w:rsidRPr="00A701BC" w:rsidRDefault="00B32E2B" w:rsidP="00B32E2B">
      <w:pPr>
        <w:pStyle w:val="Prrafodelista"/>
        <w:numPr>
          <w:ilvl w:val="0"/>
          <w:numId w:val="2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Asumir responsabilidades en actividades para el aprovechamiento del tiempo libre de sus hijos para el desarrollo de competencias ciudadanas. </w:t>
      </w:r>
    </w:p>
    <w:p w:rsidR="00101919" w:rsidRPr="00A701BC" w:rsidRDefault="00B32E2B" w:rsidP="00B32E2B">
      <w:pPr>
        <w:pStyle w:val="Prrafodelista"/>
        <w:numPr>
          <w:ilvl w:val="0"/>
          <w:numId w:val="2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Cumplir con las condiciones y obligaciones establecidas en el manual de convivencia y responder cuando su hijo incumple alguna de las normas allí definidas. </w:t>
      </w:r>
    </w:p>
    <w:p w:rsidR="00101919" w:rsidRPr="00A701BC" w:rsidRDefault="00B32E2B" w:rsidP="00B32E2B">
      <w:pPr>
        <w:pStyle w:val="Prrafodelista"/>
        <w:numPr>
          <w:ilvl w:val="0"/>
          <w:numId w:val="2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Conocer y seguir la Ruta de Atención Integral cuando se presente un caso de violencia escolar, la vulneración de los derechos sexuales y reproductivos o una situación que lo amerite, de acuerdo con las instrucciones impartidas en el manual de convivencia del respectivo establecimiento educativo. </w:t>
      </w:r>
    </w:p>
    <w:p w:rsidR="00B32E2B" w:rsidRPr="00A701BC" w:rsidRDefault="00B32E2B" w:rsidP="00B32E2B">
      <w:pPr>
        <w:pStyle w:val="Prrafodelista"/>
        <w:numPr>
          <w:ilvl w:val="0"/>
          <w:numId w:val="2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Utilizar los mecanismos legales existentes y los establecidos en la Ruta de Atención Integral a que se refiere esta Ley, para restituir los derechos de sus hijos cuando éstos sean agredidos. </w:t>
      </w:r>
    </w:p>
    <w:p w:rsidR="00101919" w:rsidRDefault="00101919" w:rsidP="004675FC">
      <w:pPr>
        <w:pStyle w:val="Ttulo1"/>
      </w:pPr>
    </w:p>
    <w:p w:rsidR="00E51E20" w:rsidRDefault="00E51E20" w:rsidP="00E51E20">
      <w:pPr>
        <w:rPr>
          <w:lang w:val="es-CO"/>
        </w:rPr>
      </w:pPr>
    </w:p>
    <w:p w:rsidR="00E51E20" w:rsidRPr="00E51E20" w:rsidRDefault="00E51E20" w:rsidP="00E51E20">
      <w:pPr>
        <w:rPr>
          <w:lang w:val="es-CO"/>
        </w:rPr>
      </w:pPr>
    </w:p>
    <w:p w:rsidR="00C934F1" w:rsidRDefault="00C934F1">
      <w:pPr>
        <w:rPr>
          <w:rFonts w:ascii="Times New Roman" w:hAnsi="Times New Roman" w:cs="Times New Roman"/>
          <w:b/>
          <w:sz w:val="24"/>
          <w:szCs w:val="24"/>
          <w:lang w:val="es-CO"/>
        </w:rPr>
      </w:pPr>
      <w:r>
        <w:br w:type="page"/>
      </w:r>
    </w:p>
    <w:p w:rsidR="00B32E2B" w:rsidRPr="00A701BC" w:rsidRDefault="00B32E2B" w:rsidP="004675FC">
      <w:pPr>
        <w:pStyle w:val="Ttulo1"/>
      </w:pPr>
      <w:bookmarkStart w:id="78" w:name="_Toc460570354"/>
      <w:r w:rsidRPr="00A701BC">
        <w:lastRenderedPageBreak/>
        <w:t>CAPÍTULO 12:</w:t>
      </w:r>
      <w:bookmarkEnd w:id="78"/>
      <w:r w:rsidRPr="00A701BC">
        <w:t xml:space="preserve"> </w:t>
      </w:r>
    </w:p>
    <w:p w:rsidR="00E51E20" w:rsidRDefault="00B32E2B" w:rsidP="004675FC">
      <w:pPr>
        <w:pStyle w:val="Ttulo2"/>
      </w:pPr>
      <w:bookmarkStart w:id="79" w:name="_Toc460570355"/>
      <w:r w:rsidRPr="00A701BC">
        <w:t>DE LOS SERVICIOS</w:t>
      </w:r>
      <w:r w:rsidR="00E51E20">
        <w:t>.</w:t>
      </w:r>
      <w:bookmarkEnd w:id="79"/>
    </w:p>
    <w:p w:rsidR="00B32E2B" w:rsidRPr="00A701BC" w:rsidRDefault="00B32E2B" w:rsidP="004675FC">
      <w:pPr>
        <w:pStyle w:val="Ttulo2"/>
      </w:pPr>
      <w:r w:rsidRPr="00A701BC">
        <w:t xml:space="preserve"> </w:t>
      </w:r>
    </w:p>
    <w:p w:rsidR="00B32E2B" w:rsidRPr="00A701BC" w:rsidRDefault="00101919" w:rsidP="004675FC">
      <w:pPr>
        <w:pStyle w:val="Ttulo2"/>
      </w:pPr>
      <w:bookmarkStart w:id="80" w:name="_Toc460570356"/>
      <w:r w:rsidRPr="00A701BC">
        <w:t>ARTÍCULO 38</w:t>
      </w:r>
      <w:r w:rsidR="00B32E2B" w:rsidRPr="00A701BC">
        <w:t>. DEL RESTAURANTE ESCOLAR</w:t>
      </w:r>
      <w:bookmarkEnd w:id="80"/>
      <w:r w:rsidR="00B32E2B" w:rsidRPr="00A701BC">
        <w:t xml:space="preserve"> </w:t>
      </w:r>
    </w:p>
    <w:p w:rsidR="00101919" w:rsidRPr="00A701BC" w:rsidRDefault="00B32E2B" w:rsidP="00B32E2B">
      <w:pPr>
        <w:pStyle w:val="Prrafodelista"/>
        <w:numPr>
          <w:ilvl w:val="0"/>
          <w:numId w:val="2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restaurante escolar es un lugar de servicio complementario de nutrición para los estudiantes de la institución. </w:t>
      </w:r>
    </w:p>
    <w:p w:rsidR="00101919" w:rsidRPr="00A701BC" w:rsidRDefault="00B32E2B" w:rsidP="00B32E2B">
      <w:pPr>
        <w:pStyle w:val="Prrafodelista"/>
        <w:numPr>
          <w:ilvl w:val="0"/>
          <w:numId w:val="2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estudiantes deben entrar al restaurante escolar en completo orden y respetando su turno. </w:t>
      </w:r>
    </w:p>
    <w:p w:rsidR="00B32E2B" w:rsidRPr="00A701BC" w:rsidRDefault="00B32E2B" w:rsidP="00B32E2B">
      <w:pPr>
        <w:pStyle w:val="Prrafodelista"/>
        <w:numPr>
          <w:ilvl w:val="0"/>
          <w:numId w:val="21"/>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estudiantes deben dejar el espacio utilizado completamente limpio, la vajilla y los residuos en los lugares asignados. </w:t>
      </w:r>
    </w:p>
    <w:p w:rsidR="00B32E2B" w:rsidRPr="00A701BC" w:rsidRDefault="00B32E2B" w:rsidP="004675FC">
      <w:pPr>
        <w:pStyle w:val="Ttulo2"/>
      </w:pPr>
    </w:p>
    <w:p w:rsidR="00B32E2B" w:rsidRPr="00A701BC" w:rsidRDefault="00101919" w:rsidP="004675FC">
      <w:pPr>
        <w:pStyle w:val="Ttulo2"/>
      </w:pPr>
      <w:bookmarkStart w:id="81" w:name="_Toc460570357"/>
      <w:r w:rsidRPr="00A701BC">
        <w:t>ARTÍCULO 39</w:t>
      </w:r>
      <w:r w:rsidR="00B32E2B" w:rsidRPr="00A701BC">
        <w:t>. DE LA BIBLIOTECA</w:t>
      </w:r>
      <w:r w:rsidRPr="00A701BC">
        <w:t>:</w:t>
      </w:r>
      <w:bookmarkEnd w:id="81"/>
      <w:r w:rsidR="00B32E2B"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servicio de biblioteca se orienta por las siguientes reglas: </w:t>
      </w:r>
    </w:p>
    <w:p w:rsidR="00843B6A" w:rsidRPr="00A701BC" w:rsidRDefault="00B32E2B" w:rsidP="00B32E2B">
      <w:pPr>
        <w:pStyle w:val="Prrafodelista"/>
        <w:numPr>
          <w:ilvl w:val="0"/>
          <w:numId w:val="2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Abstenerse de entrar libros, bolsos, maletines, revistas o periódicos </w:t>
      </w:r>
    </w:p>
    <w:p w:rsidR="00843B6A" w:rsidRPr="00A701BC" w:rsidRDefault="00B32E2B" w:rsidP="00B32E2B">
      <w:pPr>
        <w:pStyle w:val="Prrafodelista"/>
        <w:numPr>
          <w:ilvl w:val="0"/>
          <w:numId w:val="2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Devolver el material de préstamo en la fecha acordada. </w:t>
      </w:r>
    </w:p>
    <w:p w:rsidR="00843B6A" w:rsidRPr="00A701BC" w:rsidRDefault="00B32E2B" w:rsidP="00B32E2B">
      <w:pPr>
        <w:pStyle w:val="Prrafodelista"/>
        <w:numPr>
          <w:ilvl w:val="0"/>
          <w:numId w:val="2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Dentro de la biblioteca, abstenerse de comer, silbar, hablar en voz alta y toda acción que interfiera la labor del servicio. </w:t>
      </w:r>
    </w:p>
    <w:p w:rsidR="00843B6A" w:rsidRPr="00A701BC" w:rsidRDefault="00B32E2B" w:rsidP="00B32E2B">
      <w:pPr>
        <w:pStyle w:val="Prrafodelista"/>
        <w:numPr>
          <w:ilvl w:val="0"/>
          <w:numId w:val="2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material consultado debe ser colocado en el lugar correspondiente. </w:t>
      </w:r>
    </w:p>
    <w:p w:rsidR="00843B6A" w:rsidRPr="00A701BC" w:rsidRDefault="00B32E2B" w:rsidP="00B32E2B">
      <w:pPr>
        <w:pStyle w:val="Prrafodelista"/>
        <w:numPr>
          <w:ilvl w:val="0"/>
          <w:numId w:val="2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Evitar el ingreso de radios, grabadoras, y demás implementos distractores que perturben el silencio. </w:t>
      </w:r>
    </w:p>
    <w:p w:rsidR="00843B6A" w:rsidRPr="00A701BC" w:rsidRDefault="00B32E2B" w:rsidP="00B32E2B">
      <w:pPr>
        <w:pStyle w:val="Prrafodelista"/>
        <w:numPr>
          <w:ilvl w:val="0"/>
          <w:numId w:val="2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Responder por el préstamo de libros, periódicos, material audiovisual y demás documentos solicitados. </w:t>
      </w:r>
    </w:p>
    <w:p w:rsidR="00B32E2B" w:rsidRPr="00A701BC" w:rsidRDefault="00B32E2B" w:rsidP="00B32E2B">
      <w:pPr>
        <w:pStyle w:val="Prrafodelista"/>
        <w:numPr>
          <w:ilvl w:val="0"/>
          <w:numId w:val="22"/>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Hacer uso correcto del material de la biblioteca. </w:t>
      </w:r>
    </w:p>
    <w:p w:rsidR="00843B6A" w:rsidRPr="00A701BC" w:rsidRDefault="00843B6A" w:rsidP="004D05D1">
      <w:pPr>
        <w:pStyle w:val="Ttulo2"/>
      </w:pPr>
    </w:p>
    <w:p w:rsidR="00B32E2B" w:rsidRPr="00A701BC" w:rsidRDefault="00B32E2B" w:rsidP="004D05D1">
      <w:pPr>
        <w:pStyle w:val="Ttulo2"/>
      </w:pPr>
      <w:bookmarkStart w:id="82" w:name="_Toc460570358"/>
      <w:r w:rsidRPr="00A701BC">
        <w:t xml:space="preserve">ARTÍCULO </w:t>
      </w:r>
      <w:r w:rsidR="00843B6A" w:rsidRPr="00A701BC">
        <w:t>4</w:t>
      </w:r>
      <w:r w:rsidRPr="00A701BC">
        <w:t>0. DEL ASEO Y CUIDADO DE LA NATURALEZA</w:t>
      </w:r>
      <w:bookmarkEnd w:id="82"/>
      <w:r w:rsidRPr="00A701BC">
        <w:t xml:space="preserve"> </w:t>
      </w:r>
    </w:p>
    <w:p w:rsidR="00843B6A" w:rsidRPr="00A701BC" w:rsidRDefault="00B32E2B" w:rsidP="00B32E2B">
      <w:pPr>
        <w:pStyle w:val="Prrafodelista"/>
        <w:numPr>
          <w:ilvl w:val="0"/>
          <w:numId w:val="2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aseo y la buena presentación de todas las dependencias de la Institución es deber de todos los miembros de la Institución Educativa. </w:t>
      </w:r>
    </w:p>
    <w:p w:rsidR="00843B6A" w:rsidRPr="00A701BC" w:rsidRDefault="00B32E2B" w:rsidP="00B32E2B">
      <w:pPr>
        <w:pStyle w:val="Prrafodelista"/>
        <w:numPr>
          <w:ilvl w:val="0"/>
          <w:numId w:val="2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Cada </w:t>
      </w:r>
      <w:r w:rsidR="00E51E20">
        <w:rPr>
          <w:rFonts w:ascii="Times New Roman" w:hAnsi="Times New Roman" w:cs="Times New Roman"/>
          <w:sz w:val="24"/>
          <w:szCs w:val="24"/>
          <w:lang w:val="es-CO"/>
        </w:rPr>
        <w:t>escuela debe responder por la propiedad, planta y equipo</w:t>
      </w:r>
      <w:r w:rsidRPr="00A701BC">
        <w:rPr>
          <w:rFonts w:ascii="Times New Roman" w:hAnsi="Times New Roman" w:cs="Times New Roman"/>
          <w:sz w:val="24"/>
          <w:szCs w:val="24"/>
          <w:lang w:val="es-CO"/>
        </w:rPr>
        <w:t xml:space="preserve"> asignado, aseo de </w:t>
      </w:r>
      <w:r w:rsidR="00E51E20">
        <w:rPr>
          <w:rFonts w:ascii="Times New Roman" w:hAnsi="Times New Roman" w:cs="Times New Roman"/>
          <w:sz w:val="24"/>
          <w:szCs w:val="24"/>
          <w:lang w:val="es-CO"/>
        </w:rPr>
        <w:t>los</w:t>
      </w:r>
      <w:r w:rsidRPr="00A701BC">
        <w:rPr>
          <w:rFonts w:ascii="Times New Roman" w:hAnsi="Times New Roman" w:cs="Times New Roman"/>
          <w:sz w:val="24"/>
          <w:szCs w:val="24"/>
          <w:lang w:val="es-CO"/>
        </w:rPr>
        <w:t xml:space="preserve"> sal</w:t>
      </w:r>
      <w:r w:rsidR="00E51E20">
        <w:rPr>
          <w:rFonts w:ascii="Times New Roman" w:hAnsi="Times New Roman" w:cs="Times New Roman"/>
          <w:sz w:val="24"/>
          <w:szCs w:val="24"/>
          <w:lang w:val="es-CO"/>
        </w:rPr>
        <w:t>ones</w:t>
      </w:r>
      <w:r w:rsidRPr="00A701BC">
        <w:rPr>
          <w:rFonts w:ascii="Times New Roman" w:hAnsi="Times New Roman" w:cs="Times New Roman"/>
          <w:sz w:val="24"/>
          <w:szCs w:val="24"/>
          <w:lang w:val="es-CO"/>
        </w:rPr>
        <w:t xml:space="preserve">, sus alrededores y las dependencias que usan. </w:t>
      </w:r>
    </w:p>
    <w:p w:rsidR="00843B6A" w:rsidRPr="00A701BC" w:rsidRDefault="00B32E2B" w:rsidP="00B32E2B">
      <w:pPr>
        <w:pStyle w:val="Prrafodelista"/>
        <w:numPr>
          <w:ilvl w:val="0"/>
          <w:numId w:val="2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En orden a la defensa de la salud de la comunidad, todos velarán por la higiene en todas las dependencias. </w:t>
      </w:r>
    </w:p>
    <w:p w:rsidR="00843B6A" w:rsidRPr="00A701BC" w:rsidRDefault="00B32E2B" w:rsidP="00B32E2B">
      <w:pPr>
        <w:pStyle w:val="Prrafodelista"/>
        <w:numPr>
          <w:ilvl w:val="0"/>
          <w:numId w:val="2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estudiantes han de demostrar especial aprecio y cuidado por las zonas verdes, vegetación, árboles y responderán por los daños que causen haciendo la reposición correspondiente. </w:t>
      </w:r>
    </w:p>
    <w:p w:rsidR="00B32E2B" w:rsidRDefault="00B32E2B" w:rsidP="00B32E2B">
      <w:pPr>
        <w:pStyle w:val="Prrafodelista"/>
        <w:numPr>
          <w:ilvl w:val="0"/>
          <w:numId w:val="23"/>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Los servicios sanitarios serán de uso exclusivo para tales fines y deberán </w:t>
      </w:r>
      <w:r w:rsidR="00843B6A" w:rsidRPr="00A701BC">
        <w:rPr>
          <w:rFonts w:ascii="Times New Roman" w:hAnsi="Times New Roman" w:cs="Times New Roman"/>
          <w:sz w:val="24"/>
          <w:szCs w:val="24"/>
          <w:lang w:val="es-CO"/>
        </w:rPr>
        <w:t>p</w:t>
      </w:r>
      <w:r w:rsidRPr="00A701BC">
        <w:rPr>
          <w:rFonts w:ascii="Times New Roman" w:hAnsi="Times New Roman" w:cs="Times New Roman"/>
          <w:sz w:val="24"/>
          <w:szCs w:val="24"/>
          <w:lang w:val="es-CO"/>
        </w:rPr>
        <w:t xml:space="preserve">reservarse como el lugar más limpio y aseado de la institución, haciendo buen uso de los baños, bebederos, cestas y papel higiénico. </w:t>
      </w:r>
    </w:p>
    <w:p w:rsidR="00CB4072" w:rsidRDefault="00CB4072" w:rsidP="00FC3527">
      <w:pPr>
        <w:pStyle w:val="Ttulo2"/>
      </w:pPr>
    </w:p>
    <w:p w:rsidR="00FC3527" w:rsidRDefault="00FC3527" w:rsidP="00FC3527">
      <w:pPr>
        <w:pStyle w:val="Ttulo2"/>
      </w:pPr>
      <w:bookmarkStart w:id="83" w:name="_Toc460570359"/>
      <w:r>
        <w:t>ARTÍCULO 41. DEL PRESTAMOS DE PROPIEDAD, PLANTA Y EQUIPO.</w:t>
      </w:r>
      <w:bookmarkEnd w:id="83"/>
    </w:p>
    <w:p w:rsidR="00FC3527" w:rsidRDefault="00FC3527" w:rsidP="00FC3527">
      <w:pPr>
        <w:jc w:val="both"/>
        <w:rPr>
          <w:rFonts w:ascii="Times New Roman" w:hAnsi="Times New Roman" w:cs="Times New Roman"/>
          <w:sz w:val="24"/>
          <w:szCs w:val="24"/>
          <w:lang w:val="es-CO"/>
        </w:rPr>
      </w:pPr>
      <w:r>
        <w:rPr>
          <w:rFonts w:ascii="Times New Roman" w:hAnsi="Times New Roman" w:cs="Times New Roman"/>
          <w:sz w:val="24"/>
          <w:szCs w:val="24"/>
          <w:lang w:val="es-CO"/>
        </w:rPr>
        <w:t>El Centro Educativo Rural La Merced está conformada por 15 centros educativos, en todo el contexto de Betania, al ser una Institución de puertas abiertas estamos comprometidos con el desarrollo social de las comunidades, y comprendemos que en algún momento pueden necesitar las escuelas o los enseres de las escuelas, para realizar reuniones de Juntas de Acción Comunal, por tal motivo, el Centro Educativo Rural La Merced, estará disponible para ser prestado bajo las siguientes condiciones:</w:t>
      </w:r>
    </w:p>
    <w:p w:rsidR="00FC3527" w:rsidRDefault="00FC3527" w:rsidP="00FC3527">
      <w:pPr>
        <w:pStyle w:val="Prrafodelista"/>
        <w:numPr>
          <w:ilvl w:val="0"/>
          <w:numId w:val="33"/>
        </w:numPr>
        <w:jc w:val="both"/>
        <w:rPr>
          <w:rFonts w:ascii="Times New Roman" w:hAnsi="Times New Roman" w:cs="Times New Roman"/>
          <w:sz w:val="24"/>
          <w:szCs w:val="24"/>
          <w:lang w:val="es-CO"/>
        </w:rPr>
      </w:pPr>
      <w:r>
        <w:rPr>
          <w:rFonts w:ascii="Times New Roman" w:hAnsi="Times New Roman" w:cs="Times New Roman"/>
          <w:sz w:val="24"/>
          <w:szCs w:val="24"/>
          <w:lang w:val="es-CO"/>
        </w:rPr>
        <w:t>Entregar la propiedad, planta y equipo en el mismo estado que fue recibido, o en lo posible en mejor estado.</w:t>
      </w:r>
    </w:p>
    <w:p w:rsidR="00FC3527" w:rsidRDefault="00FC3527" w:rsidP="00FC3527">
      <w:pPr>
        <w:pStyle w:val="Prrafodelista"/>
        <w:numPr>
          <w:ilvl w:val="0"/>
          <w:numId w:val="33"/>
        </w:numPr>
        <w:jc w:val="both"/>
        <w:rPr>
          <w:rFonts w:ascii="Times New Roman" w:hAnsi="Times New Roman" w:cs="Times New Roman"/>
          <w:sz w:val="24"/>
          <w:szCs w:val="24"/>
          <w:lang w:val="es-CO"/>
        </w:rPr>
      </w:pPr>
      <w:r>
        <w:rPr>
          <w:rFonts w:ascii="Times New Roman" w:hAnsi="Times New Roman" w:cs="Times New Roman"/>
          <w:sz w:val="24"/>
          <w:szCs w:val="24"/>
          <w:lang w:val="es-CO"/>
        </w:rPr>
        <w:t>Dejar los espacios ordenados y limpios.</w:t>
      </w:r>
    </w:p>
    <w:p w:rsidR="00FC3527" w:rsidRDefault="00FC3527" w:rsidP="00FC3527">
      <w:pPr>
        <w:pStyle w:val="Prrafodelista"/>
        <w:numPr>
          <w:ilvl w:val="0"/>
          <w:numId w:val="33"/>
        </w:numPr>
        <w:jc w:val="both"/>
        <w:rPr>
          <w:rFonts w:ascii="Times New Roman" w:hAnsi="Times New Roman" w:cs="Times New Roman"/>
          <w:sz w:val="24"/>
          <w:szCs w:val="24"/>
          <w:lang w:val="es-CO"/>
        </w:rPr>
      </w:pPr>
      <w:r>
        <w:rPr>
          <w:rFonts w:ascii="Times New Roman" w:hAnsi="Times New Roman" w:cs="Times New Roman"/>
          <w:sz w:val="24"/>
          <w:szCs w:val="24"/>
          <w:lang w:val="es-CO"/>
        </w:rPr>
        <w:t>Cuidar de todos los enseres que hay dentro de las instituciones.</w:t>
      </w:r>
    </w:p>
    <w:p w:rsidR="00FC3527" w:rsidRDefault="00FC3527" w:rsidP="00FC3527">
      <w:pPr>
        <w:pStyle w:val="Prrafodelista"/>
        <w:numPr>
          <w:ilvl w:val="0"/>
          <w:numId w:val="33"/>
        </w:numPr>
        <w:jc w:val="both"/>
        <w:rPr>
          <w:rFonts w:ascii="Times New Roman" w:hAnsi="Times New Roman" w:cs="Times New Roman"/>
          <w:sz w:val="24"/>
          <w:szCs w:val="24"/>
          <w:lang w:val="es-CO"/>
        </w:rPr>
      </w:pPr>
      <w:r>
        <w:rPr>
          <w:rFonts w:ascii="Times New Roman" w:hAnsi="Times New Roman" w:cs="Times New Roman"/>
          <w:sz w:val="24"/>
          <w:szCs w:val="24"/>
          <w:lang w:val="es-CO"/>
        </w:rPr>
        <w:t>Ser responsables de pagar o arreglar aquello que sea dañado, en el transcurso que estuvo la escuela prestada.</w:t>
      </w:r>
    </w:p>
    <w:p w:rsidR="00FC3527" w:rsidRDefault="00FC3527" w:rsidP="00FC3527">
      <w:pPr>
        <w:pStyle w:val="Prrafodelista"/>
        <w:numPr>
          <w:ilvl w:val="0"/>
          <w:numId w:val="33"/>
        </w:numPr>
        <w:jc w:val="both"/>
        <w:rPr>
          <w:rFonts w:ascii="Times New Roman" w:hAnsi="Times New Roman" w:cs="Times New Roman"/>
          <w:sz w:val="24"/>
          <w:szCs w:val="24"/>
          <w:lang w:val="es-CO"/>
        </w:rPr>
      </w:pPr>
      <w:r>
        <w:rPr>
          <w:rFonts w:ascii="Times New Roman" w:hAnsi="Times New Roman" w:cs="Times New Roman"/>
          <w:sz w:val="24"/>
          <w:szCs w:val="24"/>
          <w:lang w:val="es-CO"/>
        </w:rPr>
        <w:t>No consumir ningún tipo de alcohol, ni psicotrópicos dentro de las instalaciones del Centro Educativo Rural La Merced.</w:t>
      </w:r>
    </w:p>
    <w:p w:rsidR="00FC3527" w:rsidRDefault="00FC3527" w:rsidP="00FC3527">
      <w:pPr>
        <w:pStyle w:val="Prrafodelista"/>
        <w:numPr>
          <w:ilvl w:val="0"/>
          <w:numId w:val="33"/>
        </w:numPr>
        <w:jc w:val="both"/>
        <w:rPr>
          <w:rFonts w:ascii="Times New Roman" w:hAnsi="Times New Roman" w:cs="Times New Roman"/>
          <w:sz w:val="24"/>
          <w:szCs w:val="24"/>
          <w:lang w:val="es-CO"/>
        </w:rPr>
      </w:pPr>
      <w:r>
        <w:rPr>
          <w:rFonts w:ascii="Times New Roman" w:hAnsi="Times New Roman" w:cs="Times New Roman"/>
          <w:sz w:val="24"/>
          <w:szCs w:val="24"/>
          <w:lang w:val="es-CO"/>
        </w:rPr>
        <w:t>Hacer un pago simbólico a la Institución, ya sea económico para ser invertido en la misma institución, o físico, es decir útiles escolar, elementos de aseo, organización y embellecimiento de la escuela, entre otros.</w:t>
      </w:r>
    </w:p>
    <w:p w:rsidR="00FC3527" w:rsidRPr="00FC3527" w:rsidRDefault="00FC3527" w:rsidP="00FC3527">
      <w:pPr>
        <w:jc w:val="both"/>
        <w:rPr>
          <w:rFonts w:ascii="Times New Roman" w:hAnsi="Times New Roman" w:cs="Times New Roman"/>
          <w:sz w:val="24"/>
          <w:szCs w:val="24"/>
          <w:lang w:val="es-CO"/>
        </w:rPr>
      </w:pPr>
      <w:r>
        <w:rPr>
          <w:rFonts w:ascii="Times New Roman" w:hAnsi="Times New Roman" w:cs="Times New Roman"/>
          <w:sz w:val="24"/>
          <w:szCs w:val="24"/>
          <w:lang w:val="es-CO"/>
        </w:rPr>
        <w:t>La solicitud de préstamos de la Propiedad, planta y equipo del Centro Educativo Rural La Merced, debe hacerse por escrito, en el formato dispuesto para tal fin, y será avalado por el (la) Director (a) Rural.</w:t>
      </w:r>
    </w:p>
    <w:p w:rsidR="00843B6A" w:rsidRPr="00A701BC" w:rsidRDefault="00843B6A" w:rsidP="004D05D1">
      <w:pPr>
        <w:pStyle w:val="Ttulo2"/>
      </w:pPr>
    </w:p>
    <w:p w:rsidR="00B32E2B" w:rsidRPr="00A701BC" w:rsidRDefault="00843B6A" w:rsidP="004D05D1">
      <w:pPr>
        <w:pStyle w:val="Ttulo2"/>
      </w:pPr>
      <w:bookmarkStart w:id="84" w:name="_Toc460570360"/>
      <w:r w:rsidRPr="00A701BC">
        <w:t>ARTÍCULO 4</w:t>
      </w:r>
      <w:r w:rsidR="00FC3527">
        <w:t>2</w:t>
      </w:r>
      <w:r w:rsidR="00B32E2B" w:rsidRPr="00A701BC">
        <w:t>. CRITERIOS PARA LAS SALIDAS PEDAGOGICAS</w:t>
      </w:r>
      <w:r w:rsidR="00FC3527">
        <w:t>.</w:t>
      </w:r>
      <w:bookmarkEnd w:id="84"/>
      <w:r w:rsidR="00B32E2B"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Serán criterios para las salidas pedagógicas los siguientes: </w:t>
      </w:r>
    </w:p>
    <w:p w:rsidR="00843B6A" w:rsidRPr="00A701BC" w:rsidRDefault="00B32E2B" w:rsidP="00B32E2B">
      <w:pPr>
        <w:pStyle w:val="Prrafodelista"/>
        <w:numPr>
          <w:ilvl w:val="0"/>
          <w:numId w:val="2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 salida debe estar prevista en el plan operativo, los programas y diferentes proyectos, que hacen viable el PEI. </w:t>
      </w:r>
    </w:p>
    <w:p w:rsidR="00843B6A" w:rsidRPr="00A701BC" w:rsidRDefault="00B32E2B" w:rsidP="00B32E2B">
      <w:pPr>
        <w:pStyle w:val="Prrafodelista"/>
        <w:numPr>
          <w:ilvl w:val="0"/>
          <w:numId w:val="2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Contar con la debida autorización (consentimiento informado) de los padres de familia, expresada en permisos enviados con anterioridad a la salida, escritos e individuales. </w:t>
      </w:r>
    </w:p>
    <w:p w:rsidR="00843B6A" w:rsidRPr="00A701BC" w:rsidRDefault="00B32E2B" w:rsidP="00B32E2B">
      <w:pPr>
        <w:pStyle w:val="Prrafodelista"/>
        <w:numPr>
          <w:ilvl w:val="0"/>
          <w:numId w:val="2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Presentar al </w:t>
      </w:r>
      <w:r w:rsidR="00843B6A" w:rsidRPr="00A701BC">
        <w:rPr>
          <w:rFonts w:ascii="Times New Roman" w:hAnsi="Times New Roman" w:cs="Times New Roman"/>
          <w:sz w:val="24"/>
          <w:szCs w:val="24"/>
          <w:lang w:val="es-CO"/>
        </w:rPr>
        <w:t>Jefe de núcleo educativo,</w:t>
      </w:r>
      <w:r w:rsidRPr="00A701BC">
        <w:rPr>
          <w:rFonts w:ascii="Times New Roman" w:hAnsi="Times New Roman" w:cs="Times New Roman"/>
          <w:sz w:val="24"/>
          <w:szCs w:val="24"/>
          <w:lang w:val="es-CO"/>
        </w:rPr>
        <w:t xml:space="preserve"> la planeación detallada de la salida, incluyendo al menos: Logro (intencionalidad), agenda, procedimientos, recursos, responsables y evaluación (logros esperados). </w:t>
      </w:r>
    </w:p>
    <w:p w:rsidR="00843B6A" w:rsidRPr="00A701BC" w:rsidRDefault="00B32E2B" w:rsidP="00B32E2B">
      <w:pPr>
        <w:pStyle w:val="Prrafodelista"/>
        <w:numPr>
          <w:ilvl w:val="0"/>
          <w:numId w:val="2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Contar con las pólizas de viaje respectivas, previendo el excelente estado del vehículo (certificado) y la eventual asistencia médico-hospitalaria. </w:t>
      </w:r>
    </w:p>
    <w:p w:rsidR="00843B6A" w:rsidRPr="00A701BC" w:rsidRDefault="00B32E2B" w:rsidP="00B32E2B">
      <w:pPr>
        <w:pStyle w:val="Prrafodelista"/>
        <w:numPr>
          <w:ilvl w:val="0"/>
          <w:numId w:val="2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Contar con la póliza previamente autorizada por la Secretaría de Educación Departamental y el Director de Núcleo Educativo. </w:t>
      </w:r>
    </w:p>
    <w:p w:rsidR="00B32E2B" w:rsidRPr="00A701BC" w:rsidRDefault="00B32E2B" w:rsidP="00B32E2B">
      <w:pPr>
        <w:pStyle w:val="Prrafodelista"/>
        <w:numPr>
          <w:ilvl w:val="0"/>
          <w:numId w:val="24"/>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Que la actividad sea de carácter pedagógico. </w:t>
      </w:r>
    </w:p>
    <w:p w:rsidR="00843B6A" w:rsidRPr="00A701BC" w:rsidRDefault="00843B6A" w:rsidP="00B32E2B">
      <w:pPr>
        <w:jc w:val="both"/>
        <w:rPr>
          <w:rFonts w:ascii="Times New Roman" w:hAnsi="Times New Roman" w:cs="Times New Roman"/>
          <w:sz w:val="24"/>
          <w:szCs w:val="24"/>
          <w:lang w:val="es-CO"/>
        </w:rPr>
      </w:pPr>
    </w:p>
    <w:p w:rsidR="00B32E2B" w:rsidRPr="00A701BC" w:rsidRDefault="00843B6A" w:rsidP="004D05D1">
      <w:pPr>
        <w:pStyle w:val="Ttulo2"/>
      </w:pPr>
      <w:bookmarkStart w:id="85" w:name="_Toc460570361"/>
      <w:r w:rsidRPr="00A701BC">
        <w:t>ARTÍCULO 4</w:t>
      </w:r>
      <w:r w:rsidR="001D02D8">
        <w:t>3</w:t>
      </w:r>
      <w:r w:rsidR="00B32E2B" w:rsidRPr="00A701BC">
        <w:t>. DE LAS OBLIGACIONES DE LAS INSTITUCIONES EDUCATIVAS</w:t>
      </w:r>
      <w:r w:rsidRPr="00A701BC">
        <w:t>:</w:t>
      </w:r>
      <w:bookmarkEnd w:id="85"/>
      <w:r w:rsidR="00B32E2B" w:rsidRPr="00A701BC">
        <w:t xml:space="preserve"> </w:t>
      </w:r>
    </w:p>
    <w:p w:rsidR="00B32E2B" w:rsidRPr="00A701BC" w:rsidRDefault="00843B6A" w:rsidP="004D05D1">
      <w:pPr>
        <w:pStyle w:val="Ttulo3"/>
      </w:pPr>
      <w:bookmarkStart w:id="86" w:name="_Toc460570362"/>
      <w:r w:rsidRPr="00A701BC">
        <w:t>4</w:t>
      </w:r>
      <w:r w:rsidR="001D02D8">
        <w:t>3</w:t>
      </w:r>
      <w:r w:rsidR="00B32E2B" w:rsidRPr="00A701BC">
        <w:t>.1 OBLIGACIONES ESPECIALES DE LAS INSTITUCIONES EDUCATIVAS</w:t>
      </w:r>
      <w:r w:rsidR="00E51E20">
        <w:t>.</w:t>
      </w:r>
      <w:bookmarkEnd w:id="86"/>
      <w:r w:rsidR="00B32E2B"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(Artículo 42 Ley 1098/06)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Para cumplir con su misión las instituciones educativas tendrán entre otras las siguientes obligaciones: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Facilitar el acceso de los niños, niñas y adolescentes al sistema educativo y garantizar su permanencia.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Brindar una educación pertinente y de calidad.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Respetar en toda circunstancia la dignidad de los miembros de la comunidad educativa.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Facilitar la participación de los estudiantes en la gestión académica del centro educativo.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Abrir espacios de comunicación con los padres de familia para el seguimiento del proceso educativo y propiciar la democracia en las relaciones dentro de la comunidad educativa.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Organizar programas de nivelación de los niños y niñas que presenten dificultades de aprendizaje o estén retrasados en el ciclo escolar y establecer programas de orientación psicopedagógica y psicológica.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Respetar, permitir y fomentar la expresión y el conocimiento de las diversas culturas nacionales y extranjeras y organizar actividades culturales extracurriculares con la co</w:t>
      </w:r>
      <w:r w:rsidR="00843B6A" w:rsidRPr="00A701BC">
        <w:rPr>
          <w:rFonts w:ascii="Times New Roman" w:hAnsi="Times New Roman" w:cs="Times New Roman"/>
          <w:sz w:val="24"/>
          <w:szCs w:val="24"/>
          <w:lang w:val="es-CO"/>
        </w:rPr>
        <w:t>munidad educativa para tal fin.</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Estimular las manifestaciones e inclinaciones culturales de los niños, niñas y adolescentes, y promover su producción artística, científica y tecnológica.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Garantizar la utilización de los medios tecnológicos de acceso y difusión de la cultura y dotar al establecimiento de una biblioteca adecuada.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Organizar actividades conducentes al conocimiento, respeto y conservación del patrimonio ambiental, cultural, arquitectónico y arqueológico nacional.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Fomentar el estudio de idiomas nacionales y extranjeros y de lenguajes especiales. </w:t>
      </w:r>
    </w:p>
    <w:p w:rsidR="00843B6A" w:rsidRPr="00A701BC" w:rsidRDefault="00B32E2B" w:rsidP="00B32E2B">
      <w:pPr>
        <w:pStyle w:val="Prrafodelista"/>
        <w:numPr>
          <w:ilvl w:val="0"/>
          <w:numId w:val="25"/>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Evitar cualquier conducta discriminatoria por razones de sexo, etnia, credo, condición socio-económica o cualquier otra que afecte el ejercicio de sus derechos. </w:t>
      </w:r>
    </w:p>
    <w:p w:rsidR="00B32E2B" w:rsidRPr="00A701BC" w:rsidRDefault="00B32E2B" w:rsidP="00B32E2B">
      <w:pPr>
        <w:jc w:val="both"/>
        <w:rPr>
          <w:rFonts w:ascii="Times New Roman" w:hAnsi="Times New Roman" w:cs="Times New Roman"/>
          <w:sz w:val="24"/>
          <w:szCs w:val="24"/>
          <w:lang w:val="es-CO"/>
        </w:rPr>
      </w:pPr>
    </w:p>
    <w:p w:rsidR="00B32E2B" w:rsidRPr="00A701BC" w:rsidRDefault="00843B6A" w:rsidP="004D05D1">
      <w:pPr>
        <w:pStyle w:val="Ttulo3"/>
      </w:pPr>
      <w:bookmarkStart w:id="87" w:name="_Toc460570363"/>
      <w:r w:rsidRPr="00A701BC">
        <w:lastRenderedPageBreak/>
        <w:t>4</w:t>
      </w:r>
      <w:r w:rsidR="001D02D8">
        <w:t>3</w:t>
      </w:r>
      <w:r w:rsidR="00B32E2B" w:rsidRPr="00A701BC">
        <w:t>.2 OBLIGACIÓN ÉTICA FUNDAMENTAL DE LOS ESTABLECIMIENTOS EDUCATIVOS.</w:t>
      </w:r>
      <w:bookmarkEnd w:id="87"/>
      <w:r w:rsidR="00B32E2B"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(Artículo 43. Ley 1098/06)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Las instituciones de educación primaria y secundaria, públicas y privadas, tendrán la obligación fundamental de garantizar a los niños, niñas y adolescentes el pleno respeto a su dignidad, vida, integridad física y moral dentro de la convivencia escolar. Para tal efecto, deberán: </w:t>
      </w:r>
    </w:p>
    <w:p w:rsidR="00843B6A" w:rsidRPr="00A701BC" w:rsidRDefault="00B32E2B" w:rsidP="00B32E2B">
      <w:pPr>
        <w:pStyle w:val="Prrafodelista"/>
        <w:numPr>
          <w:ilvl w:val="0"/>
          <w:numId w:val="2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Formar a los niños, niñas y adolescentes en el respeto por los valores fundamentales de la dignidad humana, los derechos humanos, la aceptación, la tolerancia hacia las diferencias entre personas. Para ello deberán inculcar un trato respetuoso y considerado hacia los demás, especialmente hacia quienes presentan discapacidades, especial vulnerabilidad o capacidades sobresalientes. </w:t>
      </w:r>
    </w:p>
    <w:p w:rsidR="00843B6A" w:rsidRPr="00A701BC" w:rsidRDefault="00B32E2B" w:rsidP="00B32E2B">
      <w:pPr>
        <w:pStyle w:val="Prrafodelista"/>
        <w:numPr>
          <w:ilvl w:val="0"/>
          <w:numId w:val="2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Proteger eficazmente a los niños, niñas y adolescentes contra toda forma de maltrato, agresión física o sicológica, humillación, discriminación o burla de parte de los demás compañeros y de los profesores. </w:t>
      </w:r>
    </w:p>
    <w:p w:rsidR="00B32E2B" w:rsidRPr="00A701BC" w:rsidRDefault="00B32E2B" w:rsidP="00B32E2B">
      <w:pPr>
        <w:pStyle w:val="Prrafodelista"/>
        <w:numPr>
          <w:ilvl w:val="0"/>
          <w:numId w:val="26"/>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Establecer en sus reglamentos los mecanismos adecuados de carácter disuasivo, correctivo y reeducativo para impedir la agresión física o psicológica, los comportamientos de burla, desprecio y humillación hacia niños y adolescentes con dificultades en el aprendizaje, en el lenguaje o hacia niños y adolescentes con capacidades sobresalientes o especiales,  </w:t>
      </w:r>
    </w:p>
    <w:p w:rsidR="00B32E2B" w:rsidRPr="00A701BC" w:rsidRDefault="00B32E2B" w:rsidP="00B32E2B">
      <w:pPr>
        <w:jc w:val="both"/>
        <w:rPr>
          <w:rFonts w:ascii="Times New Roman" w:hAnsi="Times New Roman" w:cs="Times New Roman"/>
          <w:sz w:val="24"/>
          <w:szCs w:val="24"/>
          <w:lang w:val="es-CO"/>
        </w:rPr>
      </w:pPr>
    </w:p>
    <w:p w:rsidR="00B32E2B" w:rsidRPr="00A701BC" w:rsidRDefault="00843B6A" w:rsidP="004D05D1">
      <w:pPr>
        <w:pStyle w:val="Ttulo3"/>
      </w:pPr>
      <w:bookmarkStart w:id="88" w:name="_Toc460570364"/>
      <w:r w:rsidRPr="00A701BC">
        <w:t>4</w:t>
      </w:r>
      <w:r w:rsidR="001D02D8">
        <w:t>3</w:t>
      </w:r>
      <w:r w:rsidR="00B32E2B" w:rsidRPr="00A701BC">
        <w:t>.3 OBLIGACIONES COMPLEMENTARIAS DE LAS INSTITUCIONES EDUCATIVAS.</w:t>
      </w:r>
      <w:bookmarkEnd w:id="88"/>
      <w:r w:rsidR="00B32E2B"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(Artículo 44. Ley 1098/06)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directivos y docentes de los establecimientos académicos y la comunidad educativa en general pondrán en marcha mecanismos para: </w:t>
      </w:r>
    </w:p>
    <w:p w:rsidR="00843B6A" w:rsidRPr="00A701BC" w:rsidRDefault="00B32E2B"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Comprobar la inscripción del registro civil de nacimiento. </w:t>
      </w:r>
    </w:p>
    <w:p w:rsidR="00843B6A" w:rsidRPr="00A701BC" w:rsidRDefault="00B32E2B"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Establecer la detección oportuna y el apoyo y la orientación en casos de malnutrición, maltrato, abandono, abuso sexual, violencia intrafamiliar, y explotación económica y laboral, las formas contemporáneas de servidumbre y esclavitud, incluidas las peores formas de trabajo infantil. </w:t>
      </w:r>
    </w:p>
    <w:p w:rsidR="00843B6A" w:rsidRPr="00A701BC" w:rsidRDefault="00B32E2B"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Comprobar la afiliación de los estudiantes a un régimen de salud. </w:t>
      </w:r>
    </w:p>
    <w:p w:rsidR="00843B6A" w:rsidRPr="00A701BC" w:rsidRDefault="00B32E2B"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Garantizar a los niños, niñas y adolescentes el pleno respeto a su dignidad, vida, integridad física y moral dentro de la convivencia escolar. </w:t>
      </w:r>
    </w:p>
    <w:p w:rsidR="00843B6A" w:rsidRPr="00A701BC" w:rsidRDefault="00B32E2B"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Proteger eficazmente a los niños, niñas y adolescentes contra toda forma de maltrato, la agresión física o psicológica, humillación, discriminación o burla de parte de los demás compañeros o profesores. </w:t>
      </w:r>
    </w:p>
    <w:p w:rsidR="00A701BC" w:rsidRPr="00A701BC" w:rsidRDefault="00B32E2B"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Establecer en sus reglamentos los mecanismos adecuados de carácter disuasivo, correctivo y reeducativo para impedir la agresión física o psicológica, los comportamientos de burla, desprecio y humillación hacia los niños, niñas y adolescentes con dificultades de aprendizaje, en el lenguaje o hacia niños o adolescentes con capacidades sobresalientes o especiales. </w:t>
      </w:r>
    </w:p>
    <w:p w:rsidR="00A701BC" w:rsidRPr="00A701BC" w:rsidRDefault="00843B6A"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P</w:t>
      </w:r>
      <w:r w:rsidR="00B32E2B" w:rsidRPr="00A701BC">
        <w:rPr>
          <w:rFonts w:ascii="Times New Roman" w:hAnsi="Times New Roman" w:cs="Times New Roman"/>
          <w:sz w:val="24"/>
          <w:szCs w:val="24"/>
          <w:lang w:val="es-CO"/>
        </w:rPr>
        <w:t xml:space="preserve">revenir el tráfico y consumo de todo tipo de sustancias psicoactivas que producen dependencia dentro de las instalaciones educativas y solicitar a las autoridades competentes acciones efectivas contra el tráfico, venta y consumo alrededor de las instalaciones educativas. </w:t>
      </w:r>
    </w:p>
    <w:p w:rsidR="00A701BC" w:rsidRPr="00A701BC" w:rsidRDefault="00B32E2B"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Coordinar los apoyos pedagógicos, terapéuticos y tecnológicos necesarios para el acceso y la integración educativa del niño, niña o adolescente con discapacidad. </w:t>
      </w:r>
    </w:p>
    <w:p w:rsidR="00A701BC" w:rsidRPr="00A701BC" w:rsidRDefault="00B32E2B"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Reportar a las autoridades competentes, las situaciones de abuso, maltrato o peores formas de trabajo infantil detectadas en niños, niñas y adolescentes. </w:t>
      </w:r>
    </w:p>
    <w:p w:rsidR="00A701BC" w:rsidRPr="00A701BC" w:rsidRDefault="00B32E2B" w:rsidP="00B32E2B">
      <w:pPr>
        <w:pStyle w:val="Prrafodelista"/>
        <w:numPr>
          <w:ilvl w:val="0"/>
          <w:numId w:val="27"/>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Orientar a la comunidad educativa para la formación en la salud sexual y reproductiva y la vida en pareja. </w:t>
      </w:r>
    </w:p>
    <w:p w:rsidR="00A701BC" w:rsidRPr="00A701BC" w:rsidRDefault="00A701BC" w:rsidP="00A701BC">
      <w:pPr>
        <w:jc w:val="both"/>
        <w:rPr>
          <w:rFonts w:ascii="Times New Roman" w:hAnsi="Times New Roman" w:cs="Times New Roman"/>
          <w:b/>
          <w:sz w:val="24"/>
          <w:szCs w:val="24"/>
          <w:lang w:val="es-CO"/>
        </w:rPr>
      </w:pPr>
    </w:p>
    <w:p w:rsidR="00C934F1" w:rsidRDefault="00C934F1">
      <w:pPr>
        <w:rPr>
          <w:rFonts w:ascii="Times New Roman" w:hAnsi="Times New Roman" w:cs="Times New Roman"/>
          <w:b/>
          <w:sz w:val="24"/>
          <w:szCs w:val="24"/>
          <w:lang w:val="es-CO"/>
        </w:rPr>
      </w:pPr>
      <w:r>
        <w:br w:type="page"/>
      </w:r>
    </w:p>
    <w:p w:rsidR="00B32E2B" w:rsidRPr="00A701BC" w:rsidRDefault="00B32E2B" w:rsidP="004D05D1">
      <w:pPr>
        <w:pStyle w:val="Ttulo1"/>
      </w:pPr>
      <w:bookmarkStart w:id="89" w:name="_Toc460570365"/>
      <w:r w:rsidRPr="00A701BC">
        <w:lastRenderedPageBreak/>
        <w:t>CAPÍTULO 13:</w:t>
      </w:r>
      <w:bookmarkEnd w:id="89"/>
      <w:r w:rsidRPr="00A701BC">
        <w:t xml:space="preserve"> </w:t>
      </w:r>
    </w:p>
    <w:p w:rsidR="00B32E2B" w:rsidRPr="00A701BC" w:rsidRDefault="00B32E2B" w:rsidP="004D05D1">
      <w:pPr>
        <w:pStyle w:val="Ttulo2"/>
      </w:pPr>
      <w:bookmarkStart w:id="90" w:name="_Toc460570366"/>
      <w:r w:rsidRPr="00A701BC">
        <w:t>DE LAS PROHIBICIONES</w:t>
      </w:r>
      <w:r w:rsidR="00A701BC" w:rsidRPr="00A701BC">
        <w:t>:</w:t>
      </w:r>
      <w:bookmarkEnd w:id="90"/>
      <w:r w:rsidRPr="00A701BC">
        <w:t xml:space="preserve"> </w:t>
      </w:r>
    </w:p>
    <w:p w:rsidR="00C934F1" w:rsidRDefault="00C934F1" w:rsidP="004D05D1">
      <w:pPr>
        <w:pStyle w:val="Ttulo2"/>
      </w:pPr>
    </w:p>
    <w:p w:rsidR="00B32E2B" w:rsidRPr="00A701BC" w:rsidRDefault="00B32E2B" w:rsidP="004D05D1">
      <w:pPr>
        <w:pStyle w:val="Ttulo2"/>
      </w:pPr>
      <w:bookmarkStart w:id="91" w:name="_Toc460570367"/>
      <w:r w:rsidRPr="00A701BC">
        <w:t xml:space="preserve">ARTICULO </w:t>
      </w:r>
      <w:r w:rsidR="00A701BC" w:rsidRPr="00A701BC">
        <w:t>4</w:t>
      </w:r>
      <w:r w:rsidR="001D02D8">
        <w:t>4</w:t>
      </w:r>
      <w:r w:rsidRPr="00A701BC">
        <w:t>. PROHIBICIÓN DE SANCIONES CRUELES, HUMILLANTES O DEGRADANTES. (Artículo 45 Ley 1098/06)</w:t>
      </w:r>
      <w:bookmarkEnd w:id="91"/>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directores y educadores de los centros públicos o privados de educación formal, no formal e informal, no podrán imponer sanciones que conlleven maltrato físico o psicológico de los estudiantes a su cargo, o adoptar medidas que de alguna manera afecten su dignidad.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Así mismo, queda prohibida su inclusión bajo cualquier modalidad, en los manuales de convivencia escolar. </w:t>
      </w:r>
    </w:p>
    <w:p w:rsidR="00A701BC" w:rsidRDefault="00A701BC" w:rsidP="00B32E2B">
      <w:pPr>
        <w:jc w:val="both"/>
        <w:rPr>
          <w:rFonts w:ascii="Times New Roman" w:hAnsi="Times New Roman" w:cs="Times New Roman"/>
          <w:b/>
          <w:sz w:val="24"/>
          <w:szCs w:val="24"/>
          <w:lang w:val="es-CO"/>
        </w:rPr>
      </w:pPr>
    </w:p>
    <w:p w:rsidR="00C1240E" w:rsidRDefault="00C1240E">
      <w:pPr>
        <w:rPr>
          <w:rFonts w:ascii="Times New Roman" w:hAnsi="Times New Roman" w:cs="Times New Roman"/>
          <w:b/>
          <w:sz w:val="24"/>
          <w:szCs w:val="24"/>
          <w:lang w:val="es-CO"/>
        </w:rPr>
      </w:pPr>
      <w:r>
        <w:br w:type="page"/>
      </w:r>
    </w:p>
    <w:p w:rsidR="00B32E2B" w:rsidRPr="00A701BC" w:rsidRDefault="00B32E2B" w:rsidP="004D05D1">
      <w:pPr>
        <w:pStyle w:val="Ttulo1"/>
      </w:pPr>
      <w:bookmarkStart w:id="92" w:name="_Toc460570368"/>
      <w:r w:rsidRPr="00A701BC">
        <w:lastRenderedPageBreak/>
        <w:t>CAPÍTULO 14:</w:t>
      </w:r>
      <w:bookmarkEnd w:id="92"/>
      <w:r w:rsidRPr="00A701BC">
        <w:t xml:space="preserve"> </w:t>
      </w:r>
    </w:p>
    <w:p w:rsidR="00F07CD3" w:rsidRDefault="00B32E2B" w:rsidP="004D05D1">
      <w:pPr>
        <w:pStyle w:val="Ttulo2"/>
      </w:pPr>
      <w:bookmarkStart w:id="93" w:name="_Toc460570369"/>
      <w:r w:rsidRPr="00A701BC">
        <w:t>DE LA VALIDEZ DEL MANUAL DE CONVIVENCIA</w:t>
      </w:r>
      <w:r w:rsidR="00F07CD3">
        <w:t>.</w:t>
      </w:r>
      <w:bookmarkEnd w:id="93"/>
    </w:p>
    <w:p w:rsidR="00B32E2B" w:rsidRPr="00A701BC" w:rsidRDefault="00B32E2B" w:rsidP="004D05D1">
      <w:pPr>
        <w:pStyle w:val="Ttulo2"/>
      </w:pPr>
      <w:r w:rsidRPr="00A701BC">
        <w:t xml:space="preserve"> </w:t>
      </w:r>
    </w:p>
    <w:p w:rsidR="00B32E2B" w:rsidRPr="00A701BC" w:rsidRDefault="00A701BC" w:rsidP="004D05D1">
      <w:pPr>
        <w:pStyle w:val="Ttulo2"/>
      </w:pPr>
      <w:bookmarkStart w:id="94" w:name="_Toc460570370"/>
      <w:r>
        <w:t>ARTICULO 4</w:t>
      </w:r>
      <w:r w:rsidR="001D02D8">
        <w:t>5</w:t>
      </w:r>
      <w:r w:rsidR="00B32E2B" w:rsidRPr="00A701BC">
        <w:t>. VALIDEZ DE ESTE MANUAL</w:t>
      </w:r>
      <w:r>
        <w:t>:</w:t>
      </w:r>
      <w:bookmarkEnd w:id="94"/>
      <w:r w:rsidR="00B32E2B" w:rsidRPr="00A701BC">
        <w:t xml:space="preserve"> </w:t>
      </w:r>
    </w:p>
    <w:p w:rsidR="00A701BC" w:rsidRDefault="00B32E2B" w:rsidP="00B32E2B">
      <w:pPr>
        <w:pStyle w:val="Prrafodelista"/>
        <w:numPr>
          <w:ilvl w:val="0"/>
          <w:numId w:val="2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Los actos administrativos gozan de presunción de legalidad desde su expedición (D. 01/84, art. 64), según la misma, se consideran ajustados a derecho mientras no se demuestre lo contrario, ello implica que deben ser obedecidos tanto por la administración como por los administrados, en tanto no sean anulados o suspendidos por el Contencioso Administrativo. </w:t>
      </w:r>
    </w:p>
    <w:p w:rsidR="00B32E2B" w:rsidRPr="00A701BC" w:rsidRDefault="00B32E2B" w:rsidP="00B32E2B">
      <w:pPr>
        <w:pStyle w:val="Prrafodelista"/>
        <w:numPr>
          <w:ilvl w:val="0"/>
          <w:numId w:val="28"/>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Según el artículo 136 Ibídem, la acción de nulidad contra este Manual o algunos de sus apartes, podrá ejercerse en cualquier tiempo a partir de la expedición del acto, y/o su publicación. </w:t>
      </w:r>
    </w:p>
    <w:p w:rsidR="00B32E2B" w:rsidRPr="00A701BC" w:rsidRDefault="00B32E2B" w:rsidP="00B32E2B">
      <w:pPr>
        <w:jc w:val="both"/>
        <w:rPr>
          <w:rFonts w:ascii="Times New Roman" w:hAnsi="Times New Roman" w:cs="Times New Roman"/>
          <w:b/>
          <w:sz w:val="24"/>
          <w:szCs w:val="24"/>
          <w:lang w:val="es-CO"/>
        </w:rPr>
      </w:pPr>
      <w:r w:rsidRPr="00A701BC">
        <w:rPr>
          <w:rFonts w:ascii="Times New Roman" w:hAnsi="Times New Roman" w:cs="Times New Roman"/>
          <w:b/>
          <w:sz w:val="24"/>
          <w:szCs w:val="24"/>
          <w:lang w:val="es-CO"/>
        </w:rPr>
        <w:t>Eficacia de este manual</w:t>
      </w:r>
      <w:r w:rsidR="00A701BC">
        <w:rPr>
          <w:rFonts w:ascii="Times New Roman" w:hAnsi="Times New Roman" w:cs="Times New Roman"/>
          <w:b/>
          <w:sz w:val="24"/>
          <w:szCs w:val="24"/>
          <w:lang w:val="es-CO"/>
        </w:rPr>
        <w:t>:</w:t>
      </w:r>
      <w:r w:rsidRPr="00A701BC">
        <w:rPr>
          <w:rFonts w:ascii="Times New Roman" w:hAnsi="Times New Roman" w:cs="Times New Roman"/>
          <w:b/>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Este reglamento, como acto administrativo, producirá efectos desde el momento en que sea publicado tal como lo dispone el artículo 43 del D. 01/84 (C.C.A) por tal razón: </w:t>
      </w:r>
    </w:p>
    <w:p w:rsidR="00A701BC" w:rsidRDefault="00B32E2B" w:rsidP="00B32E2B">
      <w:pPr>
        <w:pStyle w:val="Prrafodelista"/>
        <w:numPr>
          <w:ilvl w:val="0"/>
          <w:numId w:val="2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Cada año, antes de la matrícula, se entregará un ejemplar de los mismos al Padre de familia para que lo conozca antes de firmar la misma. </w:t>
      </w:r>
    </w:p>
    <w:p w:rsidR="00A701BC" w:rsidRDefault="00B32E2B" w:rsidP="00B32E2B">
      <w:pPr>
        <w:pStyle w:val="Prrafodelista"/>
        <w:numPr>
          <w:ilvl w:val="0"/>
          <w:numId w:val="2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 efectuarán jornadas pedagógicas con los docentes para su asimilación. </w:t>
      </w:r>
    </w:p>
    <w:p w:rsidR="00A701BC" w:rsidRDefault="00B32E2B" w:rsidP="00B32E2B">
      <w:pPr>
        <w:pStyle w:val="Prrafodelista"/>
        <w:numPr>
          <w:ilvl w:val="0"/>
          <w:numId w:val="2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Iniciado el año lectivo, en la primera semana de clases se dedicaran como mínimo cuatro clases para que los directores de grupo lean y analicen el Manual de Convivencia con sus alumnos. </w:t>
      </w:r>
    </w:p>
    <w:p w:rsidR="00B32E2B" w:rsidRPr="00A701BC" w:rsidRDefault="00B32E2B" w:rsidP="00B32E2B">
      <w:pPr>
        <w:pStyle w:val="Prrafodelista"/>
        <w:numPr>
          <w:ilvl w:val="0"/>
          <w:numId w:val="29"/>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Algunas reuniones de la Escuela de Padres se dedicaran al estudio y análisis del reglamento estudiantil. </w:t>
      </w:r>
    </w:p>
    <w:p w:rsidR="00B32E2B" w:rsidRPr="00A701BC" w:rsidRDefault="00A701BC" w:rsidP="004D05D1">
      <w:pPr>
        <w:pStyle w:val="Ttulo2"/>
      </w:pPr>
      <w:bookmarkStart w:id="95" w:name="_Toc460570371"/>
      <w:r w:rsidRPr="00A701BC">
        <w:t xml:space="preserve">ARTICULO </w:t>
      </w:r>
      <w:r>
        <w:t>4</w:t>
      </w:r>
      <w:r w:rsidR="001D02D8">
        <w:t>6</w:t>
      </w:r>
      <w:r w:rsidRPr="00A701BC">
        <w:t>. MODIFICACIONES</w:t>
      </w:r>
      <w:bookmarkEnd w:id="95"/>
      <w:r w:rsidRPr="00A701BC">
        <w:t xml:space="preserve"> </w:t>
      </w:r>
    </w:p>
    <w:p w:rsidR="00B32E2B"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Se producirá tal como lo dispone el DR 1860/94, art. 15, decreto 1286/05 art 7-g, Sent</w:t>
      </w:r>
      <w:r w:rsidR="00F07CD3">
        <w:rPr>
          <w:rFonts w:ascii="Times New Roman" w:hAnsi="Times New Roman" w:cs="Times New Roman"/>
          <w:sz w:val="24"/>
          <w:szCs w:val="24"/>
          <w:lang w:val="es-CO"/>
        </w:rPr>
        <w:t>encia</w:t>
      </w:r>
      <w:r w:rsidRPr="00A701BC">
        <w:rPr>
          <w:rFonts w:ascii="Times New Roman" w:hAnsi="Times New Roman" w:cs="Times New Roman"/>
          <w:sz w:val="24"/>
          <w:szCs w:val="24"/>
          <w:lang w:val="es-CO"/>
        </w:rPr>
        <w:t xml:space="preserve"> Corte Constitucional C-866/01 y T -1109/02. </w:t>
      </w:r>
    </w:p>
    <w:p w:rsidR="00F07CD3" w:rsidRPr="00A701BC" w:rsidRDefault="00F07CD3" w:rsidP="00B32E2B">
      <w:pPr>
        <w:jc w:val="both"/>
        <w:rPr>
          <w:rFonts w:ascii="Times New Roman" w:hAnsi="Times New Roman" w:cs="Times New Roman"/>
          <w:sz w:val="24"/>
          <w:szCs w:val="24"/>
          <w:lang w:val="es-CO"/>
        </w:rPr>
      </w:pP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PROCEDIMIENTO</w:t>
      </w:r>
      <w:r w:rsidR="00A701BC">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La reforma del Manual se llevará a cabo por el Consejo Directivo, su procedimiento es: </w:t>
      </w:r>
    </w:p>
    <w:p w:rsidR="00A701BC" w:rsidRDefault="00B32E2B" w:rsidP="00B32E2B">
      <w:pPr>
        <w:pStyle w:val="Prrafodelista"/>
        <w:numPr>
          <w:ilvl w:val="0"/>
          <w:numId w:val="3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Las propuestas de modificación serán presentadas por escrito, debidamente</w:t>
      </w:r>
      <w:r w:rsidR="00F07CD3">
        <w:rPr>
          <w:rFonts w:ascii="Times New Roman" w:hAnsi="Times New Roman" w:cs="Times New Roman"/>
          <w:sz w:val="24"/>
          <w:szCs w:val="24"/>
          <w:lang w:val="es-CO"/>
        </w:rPr>
        <w:t xml:space="preserve"> motivadas y justificadas a la Dirección Rural</w:t>
      </w:r>
      <w:r w:rsidRPr="00A701BC">
        <w:rPr>
          <w:rFonts w:ascii="Times New Roman" w:hAnsi="Times New Roman" w:cs="Times New Roman"/>
          <w:sz w:val="24"/>
          <w:szCs w:val="24"/>
          <w:lang w:val="es-CO"/>
        </w:rPr>
        <w:t xml:space="preserve">. </w:t>
      </w:r>
    </w:p>
    <w:p w:rsidR="00B32E2B" w:rsidRDefault="00B32E2B" w:rsidP="00B32E2B">
      <w:pPr>
        <w:pStyle w:val="Prrafodelista"/>
        <w:numPr>
          <w:ilvl w:val="0"/>
          <w:numId w:val="30"/>
        </w:num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El Consejo Directivo estudia la propuesta y toma la decisión de aceptarla en su totalidad o en parte de rechazarla y formula sus propias iniciativas si las juzga pertinentes. En caso de ser aceptadas, el Consejo Directivo elabora su propia formulación, las aprueba y ordena su incorporación al P</w:t>
      </w:r>
      <w:r w:rsidR="00F07CD3">
        <w:rPr>
          <w:rFonts w:ascii="Times New Roman" w:hAnsi="Times New Roman" w:cs="Times New Roman"/>
          <w:sz w:val="24"/>
          <w:szCs w:val="24"/>
          <w:lang w:val="es-CO"/>
        </w:rPr>
        <w:t>.</w:t>
      </w:r>
      <w:r w:rsidRPr="00A701BC">
        <w:rPr>
          <w:rFonts w:ascii="Times New Roman" w:hAnsi="Times New Roman" w:cs="Times New Roman"/>
          <w:sz w:val="24"/>
          <w:szCs w:val="24"/>
          <w:lang w:val="es-CO"/>
        </w:rPr>
        <w:t>E</w:t>
      </w:r>
      <w:r w:rsidR="00F07CD3">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I. </w:t>
      </w:r>
    </w:p>
    <w:p w:rsidR="00B32E2B" w:rsidRDefault="00B32E2B" w:rsidP="004D05D1">
      <w:pPr>
        <w:pStyle w:val="Ttulo1"/>
      </w:pPr>
      <w:bookmarkStart w:id="96" w:name="_Toc460570372"/>
      <w:r w:rsidRPr="00A701BC">
        <w:lastRenderedPageBreak/>
        <w:t>CAPÍTULO 15:</w:t>
      </w:r>
      <w:bookmarkEnd w:id="96"/>
      <w:r w:rsidRPr="00A701BC">
        <w:t xml:space="preserve"> </w:t>
      </w:r>
    </w:p>
    <w:p w:rsidR="00F07CD3" w:rsidRDefault="00B32E2B" w:rsidP="004D05D1">
      <w:pPr>
        <w:pStyle w:val="Ttulo2"/>
      </w:pPr>
      <w:bookmarkStart w:id="97" w:name="_Toc460570373"/>
      <w:r w:rsidRPr="00A701BC">
        <w:t>MARCO CONCEPTUAL</w:t>
      </w:r>
      <w:r w:rsidR="00F07CD3">
        <w:t>.</w:t>
      </w:r>
      <w:bookmarkEnd w:id="97"/>
    </w:p>
    <w:p w:rsidR="00C934F1" w:rsidRDefault="00C934F1" w:rsidP="004D05D1">
      <w:pPr>
        <w:pStyle w:val="Ttulo2"/>
      </w:pPr>
    </w:p>
    <w:p w:rsidR="00B32E2B" w:rsidRPr="00A701BC" w:rsidRDefault="00B32E2B" w:rsidP="004D05D1">
      <w:pPr>
        <w:pStyle w:val="Ttulo2"/>
      </w:pPr>
      <w:bookmarkStart w:id="98" w:name="_Toc460570374"/>
      <w:r w:rsidRPr="00A701BC">
        <w:t xml:space="preserve">ARTICULO </w:t>
      </w:r>
      <w:r w:rsidR="00A701BC">
        <w:t>4</w:t>
      </w:r>
      <w:r w:rsidR="001D02D8">
        <w:t>7</w:t>
      </w:r>
      <w:r w:rsidRPr="00A701BC">
        <w:t>. DEFINICIÓN DE TÉRMINOS</w:t>
      </w:r>
      <w:r w:rsidR="00A701BC">
        <w:t>:</w:t>
      </w:r>
      <w:bookmarkEnd w:id="98"/>
      <w:r w:rsidRPr="00A701BC">
        <w:t xml:space="preserv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Para una mejor comprensión de nuestro manual se definen los siguientes términos: </w:t>
      </w:r>
    </w:p>
    <w:p w:rsidR="00B32E2B" w:rsidRPr="00A701BC" w:rsidRDefault="00B32E2B" w:rsidP="00B32E2B">
      <w:pPr>
        <w:jc w:val="both"/>
        <w:rPr>
          <w:rFonts w:ascii="Times New Roman" w:hAnsi="Times New Roman" w:cs="Times New Roman"/>
          <w:sz w:val="24"/>
          <w:szCs w:val="24"/>
          <w:lang w:val="es-CO"/>
        </w:rPr>
      </w:pPr>
      <w:bookmarkStart w:id="99" w:name="_Toc460570375"/>
      <w:r w:rsidRPr="004D05D1">
        <w:rPr>
          <w:rStyle w:val="Ttulo3Car"/>
        </w:rPr>
        <w:t>1. ACOSO ESCOLAR O BULLYING:</w:t>
      </w:r>
      <w:bookmarkEnd w:id="99"/>
      <w:r w:rsidRPr="00A701BC">
        <w:rPr>
          <w:rFonts w:ascii="Times New Roman" w:hAnsi="Times New Roman" w:cs="Times New Roman"/>
          <w:sz w:val="24"/>
          <w:szCs w:val="24"/>
          <w:lang w:val="es-CO"/>
        </w:rPr>
        <w:t xml:space="preserve"> Conducta negativa, intencional metódica y sistemática de agresión, intimidación, humillación, ridiculización, difamación, coacción, aislamiento deliberado, amenaza o incitación a la violencia o cualquier forma de maltrato psicológico, verbal, físico o por medios electrónicos contra un niño, niña o adolescente, por parte de un estudiante o varios de sus pares con quienes mantiene una relación de poder asimétrica, que se presenta de forma reiterada o a lo largo de un tiempo determinado. También puede ocurrir por parte de docentes contra estudiantes, o por parte de estudiantes contra docentes ante la indiferencia o complicidad de su entorno. El acoso escolar tiene consecuencias sobre la salud, el bienestar emocional y el rendimiento escolar de los estudiantes y sobre el ambiente de aprendizaje y el clima escolar del establecimiento educativo. </w:t>
      </w:r>
    </w:p>
    <w:p w:rsidR="00B32E2B" w:rsidRPr="00A701BC" w:rsidRDefault="00B32E2B" w:rsidP="00B32E2B">
      <w:pPr>
        <w:jc w:val="both"/>
        <w:rPr>
          <w:rFonts w:ascii="Times New Roman" w:hAnsi="Times New Roman" w:cs="Times New Roman"/>
          <w:sz w:val="24"/>
          <w:szCs w:val="24"/>
          <w:lang w:val="es-CO"/>
        </w:rPr>
      </w:pPr>
      <w:bookmarkStart w:id="100" w:name="_Toc460570376"/>
      <w:r w:rsidRPr="004D05D1">
        <w:rPr>
          <w:rStyle w:val="Ttulo3Car"/>
        </w:rPr>
        <w:t>2. ACTITUD:</w:t>
      </w:r>
      <w:bookmarkEnd w:id="100"/>
      <w:r w:rsidRPr="004D05D1">
        <w:rPr>
          <w:rStyle w:val="Ttulo3Car"/>
        </w:rPr>
        <w:t xml:space="preserve"> </w:t>
      </w:r>
      <w:r w:rsidRPr="00A701BC">
        <w:rPr>
          <w:rFonts w:ascii="Times New Roman" w:hAnsi="Times New Roman" w:cs="Times New Roman"/>
          <w:sz w:val="24"/>
          <w:szCs w:val="24"/>
          <w:lang w:val="es-CO"/>
        </w:rPr>
        <w:t xml:space="preserve">Es la disposición mental y </w:t>
      </w:r>
      <w:proofErr w:type="spellStart"/>
      <w:r w:rsidRPr="00A701BC">
        <w:rPr>
          <w:rFonts w:ascii="Times New Roman" w:hAnsi="Times New Roman" w:cs="Times New Roman"/>
          <w:sz w:val="24"/>
          <w:szCs w:val="24"/>
          <w:lang w:val="es-CO"/>
        </w:rPr>
        <w:t>neurofuncional</w:t>
      </w:r>
      <w:proofErr w:type="spellEnd"/>
      <w:r w:rsidRPr="00A701BC">
        <w:rPr>
          <w:rFonts w:ascii="Times New Roman" w:hAnsi="Times New Roman" w:cs="Times New Roman"/>
          <w:sz w:val="24"/>
          <w:szCs w:val="24"/>
          <w:lang w:val="es-CO"/>
        </w:rPr>
        <w:t xml:space="preserve"> que influye en las relaciones del individuo ante todos los objetos y situaciones. Las actitudes son orientaciones generales del individuo respecto al medio donde interactúa. </w:t>
      </w:r>
    </w:p>
    <w:p w:rsidR="00B32E2B" w:rsidRPr="00A701BC" w:rsidRDefault="00B32E2B" w:rsidP="00B32E2B">
      <w:pPr>
        <w:jc w:val="both"/>
        <w:rPr>
          <w:rFonts w:ascii="Times New Roman" w:hAnsi="Times New Roman" w:cs="Times New Roman"/>
          <w:sz w:val="24"/>
          <w:szCs w:val="24"/>
          <w:lang w:val="es-CO"/>
        </w:rPr>
      </w:pPr>
      <w:bookmarkStart w:id="101" w:name="_Toc460570377"/>
      <w:r w:rsidRPr="004D05D1">
        <w:rPr>
          <w:rStyle w:val="Ttulo3Car"/>
        </w:rPr>
        <w:t>3. ACUERDO:</w:t>
      </w:r>
      <w:bookmarkEnd w:id="101"/>
      <w:r w:rsidRPr="00A701BC">
        <w:rPr>
          <w:rFonts w:ascii="Times New Roman" w:hAnsi="Times New Roman" w:cs="Times New Roman"/>
          <w:sz w:val="24"/>
          <w:szCs w:val="24"/>
          <w:lang w:val="es-CO"/>
        </w:rPr>
        <w:t xml:space="preserve"> Es, en Derecho la decisión tomada en común por dos o más personas. También se denomina así a un pacto, tratado, convenio, tomado en el seno de una Institución (cualquier tipo de organización, pública o privada). Es, por lo tanto, la manifestación de una convergencia de voluntades (decisión por consenso) con la finalidad de producir efectos jurídicos. El principal efecto jurídico del acuerdo es su obligatoriedad para las partes que lo otorgan, estableciendo para los mismos deberes y derechos. La validez jurídica de un acuerdo se produce cualquiera que sea la forma de su celebración, oral o escrita, siempre que el consentimiento de los otorgantes sea válido y su objeto cierto, determinado, y no sea imposible. </w:t>
      </w:r>
    </w:p>
    <w:p w:rsidR="00B32E2B" w:rsidRPr="00A701BC" w:rsidRDefault="00B32E2B" w:rsidP="00B32E2B">
      <w:pPr>
        <w:jc w:val="both"/>
        <w:rPr>
          <w:rFonts w:ascii="Times New Roman" w:hAnsi="Times New Roman" w:cs="Times New Roman"/>
          <w:sz w:val="24"/>
          <w:szCs w:val="24"/>
          <w:lang w:val="es-CO"/>
        </w:rPr>
      </w:pPr>
      <w:bookmarkStart w:id="102" w:name="_Toc460570378"/>
      <w:r w:rsidRPr="004D05D1">
        <w:rPr>
          <w:rStyle w:val="Ttulo3Car"/>
        </w:rPr>
        <w:t>4. AGRESIÓN ESCOLAR:</w:t>
      </w:r>
      <w:bookmarkEnd w:id="102"/>
      <w:r w:rsidRPr="00A701BC">
        <w:rPr>
          <w:rFonts w:ascii="Times New Roman" w:hAnsi="Times New Roman" w:cs="Times New Roman"/>
          <w:sz w:val="24"/>
          <w:szCs w:val="24"/>
          <w:lang w:val="es-CO"/>
        </w:rPr>
        <w:t xml:space="preserve"> Es toda acción realizada por uno o varios integrantes de la comunidad educativa que busca afectar negativamente a otros miembros de la comunidad educativa, de los cuales por lo menos uno es estudiante. La agresión escolar puede ser física, verbal, gestual, relacional y electrónica.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a. Agresión física: Es toda acción que tenga como finalidad causar daño al cuerpo o a la salud de otra persona. Incluye puñetazos, patadas, empujones, cachetadas, mordiscos, rasguños, pellizcos, jalón de pelo, entre otras.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b. Agresión verbal. Es toda acción que busque con las palabras degradar, humillar, atemorizar, descalificar a otros. Incluye insultos, apodos ofensivos, burlas y amenazas.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c. Agresión gestual. Es toda acción que busque con los gestos degradar, humillar, atemorizar o descalificar a otros. </w:t>
      </w:r>
    </w:p>
    <w:p w:rsid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d. Agresión relacional. Es toda acción que busque afectar negativamente las relaciones que otros tienen. Incluye excluir de grupos, aislar deliberadamente y difundir rumores o secretos buscando afectar negativamente el estatus o imagen que tiene la persona frente a otros.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 Agresión electrónica. Es toda acción que busque afectar negativamente a otros a través de medios electrónicos. Incluye la divulgación de fotos o videos íntimos o humillantes en Internet, realizar comentarios insultantes u ofensivos sobre otros a través de redes sociales y enviar correos electrónicos o mensajes de texto insultantes u ofensivos, tanto de manera anónima como cuando se revela la identidad de quien los envía. </w:t>
      </w:r>
    </w:p>
    <w:p w:rsidR="00B32E2B" w:rsidRPr="00A701BC" w:rsidRDefault="00B32E2B" w:rsidP="00B32E2B">
      <w:pPr>
        <w:jc w:val="both"/>
        <w:rPr>
          <w:rFonts w:ascii="Times New Roman" w:hAnsi="Times New Roman" w:cs="Times New Roman"/>
          <w:sz w:val="24"/>
          <w:szCs w:val="24"/>
          <w:lang w:val="es-CO"/>
        </w:rPr>
      </w:pPr>
      <w:bookmarkStart w:id="103" w:name="_Toc460570379"/>
      <w:r w:rsidRPr="004D05D1">
        <w:rPr>
          <w:rStyle w:val="Ttulo3Car"/>
        </w:rPr>
        <w:t>5. AUTONOMÍA:</w:t>
      </w:r>
      <w:bookmarkEnd w:id="103"/>
      <w:r w:rsidRPr="00A701BC">
        <w:rPr>
          <w:rFonts w:ascii="Times New Roman" w:hAnsi="Times New Roman" w:cs="Times New Roman"/>
          <w:sz w:val="24"/>
          <w:szCs w:val="24"/>
          <w:lang w:val="es-CO"/>
        </w:rPr>
        <w:t xml:space="preserve"> Libertad para gobernarse por sus propias normas, capacidad para decidir sobre su propia vida, siempre y cuando se ajuste a los principios universales y no atente contra sí mismo ni contra los demás. </w:t>
      </w:r>
    </w:p>
    <w:p w:rsidR="00B32E2B" w:rsidRPr="00A701BC" w:rsidRDefault="00B32E2B" w:rsidP="00B32E2B">
      <w:pPr>
        <w:jc w:val="both"/>
        <w:rPr>
          <w:rFonts w:ascii="Times New Roman" w:hAnsi="Times New Roman" w:cs="Times New Roman"/>
          <w:sz w:val="24"/>
          <w:szCs w:val="24"/>
          <w:lang w:val="es-CO"/>
        </w:rPr>
      </w:pPr>
      <w:bookmarkStart w:id="104" w:name="_Toc460570380"/>
      <w:r w:rsidRPr="004D05D1">
        <w:rPr>
          <w:rStyle w:val="Ttulo3Car"/>
        </w:rPr>
        <w:t>6. CIBERBULLYING O CIBERACOSO ESCOLAR:</w:t>
      </w:r>
      <w:bookmarkEnd w:id="104"/>
      <w:r w:rsidRPr="00A701BC">
        <w:rPr>
          <w:rFonts w:ascii="Times New Roman" w:hAnsi="Times New Roman" w:cs="Times New Roman"/>
          <w:sz w:val="24"/>
          <w:szCs w:val="24"/>
          <w:lang w:val="es-CO"/>
        </w:rPr>
        <w:t xml:space="preserve"> Forma de intimidación con uso deliberado de tecnologías de información (Internet, redes sociales virtuales, telefonía móvil y video juegos online) para ejercer maltrato psicológico y continuado. </w:t>
      </w:r>
    </w:p>
    <w:p w:rsidR="00B32E2B" w:rsidRPr="00A701BC" w:rsidRDefault="00B32E2B" w:rsidP="00B32E2B">
      <w:pPr>
        <w:jc w:val="both"/>
        <w:rPr>
          <w:rFonts w:ascii="Times New Roman" w:hAnsi="Times New Roman" w:cs="Times New Roman"/>
          <w:sz w:val="24"/>
          <w:szCs w:val="24"/>
          <w:lang w:val="es-CO"/>
        </w:rPr>
      </w:pPr>
      <w:bookmarkStart w:id="105" w:name="_Toc460570381"/>
      <w:r w:rsidRPr="004D05D1">
        <w:rPr>
          <w:rStyle w:val="Ttulo3Car"/>
        </w:rPr>
        <w:t>7. COMPETENCIAS CIUDADANAS:</w:t>
      </w:r>
      <w:bookmarkEnd w:id="105"/>
      <w:r w:rsidRPr="00A701BC">
        <w:rPr>
          <w:rFonts w:ascii="Times New Roman" w:hAnsi="Times New Roman" w:cs="Times New Roman"/>
          <w:sz w:val="24"/>
          <w:szCs w:val="24"/>
          <w:lang w:val="es-CO"/>
        </w:rPr>
        <w:t xml:space="preserve"> Es una de las competencias básicas que se define como el conjunto de conocimientos y de habilidades cognitivas, emocionales y comunicativas que, articulados entre sí, hacen posible que el ciudadano actúe de manera constructiva en una sociedad democrática. </w:t>
      </w:r>
    </w:p>
    <w:p w:rsidR="00B32E2B" w:rsidRPr="00A701BC" w:rsidRDefault="00B32E2B" w:rsidP="00B32E2B">
      <w:pPr>
        <w:jc w:val="both"/>
        <w:rPr>
          <w:rFonts w:ascii="Times New Roman" w:hAnsi="Times New Roman" w:cs="Times New Roman"/>
          <w:sz w:val="24"/>
          <w:szCs w:val="24"/>
          <w:lang w:val="es-CO"/>
        </w:rPr>
      </w:pPr>
      <w:bookmarkStart w:id="106" w:name="_Toc460570382"/>
      <w:r w:rsidRPr="004D05D1">
        <w:rPr>
          <w:rStyle w:val="Ttulo3Car"/>
        </w:rPr>
        <w:t>8. CONFLICTOS:</w:t>
      </w:r>
      <w:bookmarkEnd w:id="106"/>
      <w:r w:rsidRPr="00A701BC">
        <w:rPr>
          <w:rFonts w:ascii="Times New Roman" w:hAnsi="Times New Roman" w:cs="Times New Roman"/>
          <w:sz w:val="24"/>
          <w:szCs w:val="24"/>
          <w:lang w:val="es-CO"/>
        </w:rPr>
        <w:t xml:space="preserve"> Son situaciones que se caracterizan porque hay una incompatibilidad real o percibida entre una o varias personas frente a sus intereses. </w:t>
      </w:r>
    </w:p>
    <w:p w:rsidR="00B32E2B" w:rsidRPr="00A701BC" w:rsidRDefault="00B32E2B" w:rsidP="00B32E2B">
      <w:pPr>
        <w:jc w:val="both"/>
        <w:rPr>
          <w:rFonts w:ascii="Times New Roman" w:hAnsi="Times New Roman" w:cs="Times New Roman"/>
          <w:sz w:val="24"/>
          <w:szCs w:val="24"/>
          <w:lang w:val="es-CO"/>
        </w:rPr>
      </w:pPr>
      <w:bookmarkStart w:id="107" w:name="_Toc460570383"/>
      <w:r w:rsidRPr="004D05D1">
        <w:rPr>
          <w:rStyle w:val="Ttulo3Car"/>
        </w:rPr>
        <w:t>9. CONFLICTOS MANEJADOS INADECUADAMENTE:</w:t>
      </w:r>
      <w:bookmarkEnd w:id="107"/>
      <w:r w:rsidRPr="00A701BC">
        <w:rPr>
          <w:rFonts w:ascii="Times New Roman" w:hAnsi="Times New Roman" w:cs="Times New Roman"/>
          <w:sz w:val="24"/>
          <w:szCs w:val="24"/>
          <w:lang w:val="es-CO"/>
        </w:rPr>
        <w:t xml:space="preserve"> Son situaciones en las que los conflictos no son resueltos de manera constructiva y dan lugar a hechos que afectan la convivencia escolar, como altercados, enfrentamientos o riñas entre dos o más miembros de la comunidad educativa de los cuales por lo menos uno es estudiante y siempre y cuando no exista una afectación al cuerpo o a la salud de cualquiera de los involucrados. </w:t>
      </w:r>
    </w:p>
    <w:p w:rsidR="00B32E2B" w:rsidRPr="00A701BC" w:rsidRDefault="00B32E2B" w:rsidP="00B32E2B">
      <w:pPr>
        <w:jc w:val="both"/>
        <w:rPr>
          <w:rFonts w:ascii="Times New Roman" w:hAnsi="Times New Roman" w:cs="Times New Roman"/>
          <w:sz w:val="24"/>
          <w:szCs w:val="24"/>
          <w:lang w:val="es-CO"/>
        </w:rPr>
      </w:pPr>
      <w:bookmarkStart w:id="108" w:name="_Toc460570384"/>
      <w:r w:rsidRPr="004D05D1">
        <w:rPr>
          <w:rStyle w:val="Ttulo3Car"/>
        </w:rPr>
        <w:t>10. COMPORTAMIENTO:</w:t>
      </w:r>
      <w:bookmarkEnd w:id="108"/>
      <w:r w:rsidRPr="00A701BC">
        <w:rPr>
          <w:rFonts w:ascii="Times New Roman" w:hAnsi="Times New Roman" w:cs="Times New Roman"/>
          <w:sz w:val="24"/>
          <w:szCs w:val="24"/>
          <w:lang w:val="es-CO"/>
        </w:rPr>
        <w:t xml:space="preserve"> Es la forma de interactuar de las personas, dejando observar los avances en su proceso formativo. </w:t>
      </w:r>
    </w:p>
    <w:p w:rsidR="00B32E2B" w:rsidRPr="00A701BC" w:rsidRDefault="00B32E2B" w:rsidP="00B32E2B">
      <w:pPr>
        <w:jc w:val="both"/>
        <w:rPr>
          <w:rFonts w:ascii="Times New Roman" w:hAnsi="Times New Roman" w:cs="Times New Roman"/>
          <w:sz w:val="24"/>
          <w:szCs w:val="24"/>
          <w:lang w:val="es-CO"/>
        </w:rPr>
      </w:pPr>
      <w:bookmarkStart w:id="109" w:name="_Toc460570385"/>
      <w:r w:rsidRPr="004D05D1">
        <w:rPr>
          <w:rStyle w:val="Ttulo3Car"/>
        </w:rPr>
        <w:t>11. COMUNIDAD EDUCATIVA:</w:t>
      </w:r>
      <w:bookmarkEnd w:id="109"/>
      <w:r w:rsidRPr="00A701BC">
        <w:rPr>
          <w:rFonts w:ascii="Times New Roman" w:hAnsi="Times New Roman" w:cs="Times New Roman"/>
          <w:sz w:val="24"/>
          <w:szCs w:val="24"/>
          <w:lang w:val="es-CO"/>
        </w:rPr>
        <w:t xml:space="preserve"> La comunidad educativa está constituida por las personas que tienen responsabilidades directas en la organización, desarrollo y evaluación del Proyecto Educativo Institucional que se ejecuta en el centro educativo.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Se compone de los siguientes estamentos: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1. Los estudiantes que se han matriculado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lastRenderedPageBreak/>
        <w:t xml:space="preserve">2. Los padres y madres, acudientes o, en su defecto, los responsables de la Educación de los estudiantes matriculados en Educación preescolar.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3. Los docentes contratados que laboran en la institución. </w:t>
      </w:r>
    </w:p>
    <w:p w:rsidR="00B32E2B" w:rsidRPr="00A701BC" w:rsidRDefault="007703EE"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4</w:t>
      </w:r>
      <w:r w:rsidR="00B32E2B" w:rsidRPr="00A701BC">
        <w:rPr>
          <w:rFonts w:ascii="Times New Roman" w:hAnsi="Times New Roman" w:cs="Times New Roman"/>
          <w:sz w:val="24"/>
          <w:szCs w:val="24"/>
          <w:lang w:val="es-CO"/>
        </w:rPr>
        <w:t xml:space="preserve">. Los egresados organizados para participar. </w:t>
      </w:r>
    </w:p>
    <w:p w:rsidR="00B32E2B" w:rsidRPr="00A701BC" w:rsidRDefault="00B32E2B" w:rsidP="00B32E2B">
      <w:pPr>
        <w:jc w:val="both"/>
        <w:rPr>
          <w:rFonts w:ascii="Times New Roman" w:hAnsi="Times New Roman" w:cs="Times New Roman"/>
          <w:sz w:val="24"/>
          <w:szCs w:val="24"/>
          <w:lang w:val="es-CO"/>
        </w:rPr>
      </w:pPr>
      <w:bookmarkStart w:id="110" w:name="_Toc460570386"/>
      <w:r w:rsidRPr="004D05D1">
        <w:rPr>
          <w:rStyle w:val="Ttulo3Car"/>
        </w:rPr>
        <w:t>12. CONDUCTA:</w:t>
      </w:r>
      <w:bookmarkEnd w:id="110"/>
      <w:r w:rsidRPr="00A701BC">
        <w:rPr>
          <w:rFonts w:ascii="Times New Roman" w:hAnsi="Times New Roman" w:cs="Times New Roman"/>
          <w:sz w:val="24"/>
          <w:szCs w:val="24"/>
          <w:lang w:val="es-CO"/>
        </w:rPr>
        <w:t xml:space="preserve"> Se asume como el modo de comportarse en el medio social, reflejando los valores éticos, morales y las buenas costumbres en concordancia con las exigencias de la ley. </w:t>
      </w:r>
    </w:p>
    <w:p w:rsidR="00B32E2B" w:rsidRPr="00A701BC" w:rsidRDefault="00B32E2B" w:rsidP="00B32E2B">
      <w:pPr>
        <w:jc w:val="both"/>
        <w:rPr>
          <w:rFonts w:ascii="Times New Roman" w:hAnsi="Times New Roman" w:cs="Times New Roman"/>
          <w:sz w:val="24"/>
          <w:szCs w:val="24"/>
          <w:lang w:val="es-CO"/>
        </w:rPr>
      </w:pPr>
      <w:bookmarkStart w:id="111" w:name="_Toc460570387"/>
      <w:r w:rsidRPr="004D05D1">
        <w:rPr>
          <w:rStyle w:val="Ttulo3Car"/>
        </w:rPr>
        <w:t>13. CONDUCTO REGULAR:</w:t>
      </w:r>
      <w:bookmarkEnd w:id="111"/>
      <w:r w:rsidRPr="00A701BC">
        <w:rPr>
          <w:rFonts w:ascii="Times New Roman" w:hAnsi="Times New Roman" w:cs="Times New Roman"/>
          <w:sz w:val="24"/>
          <w:szCs w:val="24"/>
          <w:lang w:val="es-CO"/>
        </w:rPr>
        <w:t xml:space="preserve"> Son los pasos a seguir en la solución de los problemas. </w:t>
      </w:r>
    </w:p>
    <w:p w:rsidR="00B32E2B" w:rsidRPr="00A701BC" w:rsidRDefault="00B32E2B" w:rsidP="00B32E2B">
      <w:pPr>
        <w:jc w:val="both"/>
        <w:rPr>
          <w:rFonts w:ascii="Times New Roman" w:hAnsi="Times New Roman" w:cs="Times New Roman"/>
          <w:sz w:val="24"/>
          <w:szCs w:val="24"/>
          <w:lang w:val="es-CO"/>
        </w:rPr>
      </w:pPr>
      <w:bookmarkStart w:id="112" w:name="_Toc460570388"/>
      <w:r w:rsidRPr="004D05D1">
        <w:rPr>
          <w:rStyle w:val="Ttulo3Car"/>
        </w:rPr>
        <w:t>14. CONVIVENCIA:</w:t>
      </w:r>
      <w:bookmarkEnd w:id="112"/>
      <w:r w:rsidRPr="00A701BC">
        <w:rPr>
          <w:rFonts w:ascii="Times New Roman" w:hAnsi="Times New Roman" w:cs="Times New Roman"/>
          <w:sz w:val="24"/>
          <w:szCs w:val="24"/>
          <w:lang w:val="es-CO"/>
        </w:rPr>
        <w:t xml:space="preserve"> Es cohabitar en compañía de otro. Sólo se puede lograr en un ambiente de respeto mutuo, respeto por la diferencia, de tolerancia, justicia, equidad, cooperación, de diálogo y concentración, de consenso. </w:t>
      </w:r>
    </w:p>
    <w:p w:rsidR="00B32E2B" w:rsidRPr="00A701BC" w:rsidRDefault="00B32E2B" w:rsidP="00B32E2B">
      <w:pPr>
        <w:jc w:val="both"/>
        <w:rPr>
          <w:rFonts w:ascii="Times New Roman" w:hAnsi="Times New Roman" w:cs="Times New Roman"/>
          <w:sz w:val="24"/>
          <w:szCs w:val="24"/>
          <w:lang w:val="es-CO"/>
        </w:rPr>
      </w:pPr>
      <w:bookmarkStart w:id="113" w:name="_Toc460570389"/>
      <w:r w:rsidRPr="004D05D1">
        <w:rPr>
          <w:rStyle w:val="Ttulo3Car"/>
        </w:rPr>
        <w:t>15. CORRECTIVOS PEDAGÓGICOS</w:t>
      </w:r>
      <w:bookmarkEnd w:id="113"/>
      <w:r w:rsidRPr="00A701BC">
        <w:rPr>
          <w:rFonts w:ascii="Times New Roman" w:hAnsi="Times New Roman" w:cs="Times New Roman"/>
          <w:sz w:val="24"/>
          <w:szCs w:val="24"/>
          <w:lang w:val="es-CO"/>
        </w:rPr>
        <w:t xml:space="preserve">: Son los mecanismos empleados para facilitar un cambio de </w:t>
      </w:r>
      <w:r w:rsidR="007703EE">
        <w:rPr>
          <w:rFonts w:ascii="Times New Roman" w:hAnsi="Times New Roman" w:cs="Times New Roman"/>
          <w:sz w:val="24"/>
          <w:szCs w:val="24"/>
          <w:lang w:val="es-CO"/>
        </w:rPr>
        <w:t>c</w:t>
      </w:r>
      <w:r w:rsidRPr="00A701BC">
        <w:rPr>
          <w:rFonts w:ascii="Times New Roman" w:hAnsi="Times New Roman" w:cs="Times New Roman"/>
          <w:sz w:val="24"/>
          <w:szCs w:val="24"/>
          <w:lang w:val="es-CO"/>
        </w:rPr>
        <w:t xml:space="preserve">omportamiento que conduzca al crecimiento de la persona como individuo y en su relación con los demás. </w:t>
      </w:r>
    </w:p>
    <w:p w:rsidR="00B32E2B" w:rsidRPr="00A701BC" w:rsidRDefault="00B32E2B" w:rsidP="00B32E2B">
      <w:pPr>
        <w:jc w:val="both"/>
        <w:rPr>
          <w:rFonts w:ascii="Times New Roman" w:hAnsi="Times New Roman" w:cs="Times New Roman"/>
          <w:sz w:val="24"/>
          <w:szCs w:val="24"/>
          <w:lang w:val="es-CO"/>
        </w:rPr>
      </w:pPr>
      <w:bookmarkStart w:id="114" w:name="_Toc460570390"/>
      <w:r w:rsidRPr="004D05D1">
        <w:rPr>
          <w:rStyle w:val="Ttulo3Car"/>
        </w:rPr>
        <w:t>16. CULTURA:</w:t>
      </w:r>
      <w:bookmarkEnd w:id="114"/>
      <w:r w:rsidRPr="00A701BC">
        <w:rPr>
          <w:rFonts w:ascii="Times New Roman" w:hAnsi="Times New Roman" w:cs="Times New Roman"/>
          <w:sz w:val="24"/>
          <w:szCs w:val="24"/>
          <w:lang w:val="es-CO"/>
        </w:rPr>
        <w:t xml:space="preserve"> Conjunto de valores, creencias, ideologías, hábitos, costumbres y normas que comparten los integrantes de la institución educativa y que surgen de la interrelación social, los cuales generan patrones de comportamiento colectivos que establece una identidad entre sus miembros y los identifica. </w:t>
      </w:r>
    </w:p>
    <w:p w:rsidR="00B32E2B" w:rsidRPr="00A701BC" w:rsidRDefault="00B32E2B" w:rsidP="00B32E2B">
      <w:pPr>
        <w:jc w:val="both"/>
        <w:rPr>
          <w:rFonts w:ascii="Times New Roman" w:hAnsi="Times New Roman" w:cs="Times New Roman"/>
          <w:sz w:val="24"/>
          <w:szCs w:val="24"/>
          <w:lang w:val="es-CO"/>
        </w:rPr>
      </w:pPr>
      <w:bookmarkStart w:id="115" w:name="_Toc460570391"/>
      <w:r w:rsidRPr="004D05D1">
        <w:rPr>
          <w:rStyle w:val="Ttulo3Car"/>
        </w:rPr>
        <w:t>17. CURRÍCULO</w:t>
      </w:r>
      <w:bookmarkEnd w:id="115"/>
      <w:r w:rsidRPr="00A701BC">
        <w:rPr>
          <w:rFonts w:ascii="Times New Roman" w:hAnsi="Times New Roman" w:cs="Times New Roman"/>
          <w:sz w:val="24"/>
          <w:szCs w:val="24"/>
          <w:lang w:val="es-CO"/>
        </w:rPr>
        <w:t xml:space="preserve">: Es el conjunto de criterios, planes de estudios, programas, metodologías y procesos que contribuyen a la formación integral y a la construcción de la identidad cultura, nacional, regional y local. </w:t>
      </w:r>
    </w:p>
    <w:p w:rsidR="00B32E2B" w:rsidRPr="00A701BC" w:rsidRDefault="00B32E2B" w:rsidP="00B32E2B">
      <w:pPr>
        <w:jc w:val="both"/>
        <w:rPr>
          <w:rFonts w:ascii="Times New Roman" w:hAnsi="Times New Roman" w:cs="Times New Roman"/>
          <w:sz w:val="24"/>
          <w:szCs w:val="24"/>
          <w:lang w:val="es-CO"/>
        </w:rPr>
      </w:pPr>
      <w:bookmarkStart w:id="116" w:name="_Toc460570392"/>
      <w:r w:rsidRPr="004D05D1">
        <w:rPr>
          <w:rStyle w:val="Ttulo3Car"/>
        </w:rPr>
        <w:t>18. DEBER:</w:t>
      </w:r>
      <w:bookmarkEnd w:id="116"/>
      <w:r w:rsidRPr="00A701BC">
        <w:rPr>
          <w:rFonts w:ascii="Times New Roman" w:hAnsi="Times New Roman" w:cs="Times New Roman"/>
          <w:sz w:val="24"/>
          <w:szCs w:val="24"/>
          <w:lang w:val="es-CO"/>
        </w:rPr>
        <w:t xml:space="preserve"> Esta expresión se relaciona directamente con la responsabilidad. El deber es la obligación que nos impone nuestra propia conciencia o las normas de convivencia de la sociedad o </w:t>
      </w:r>
      <w:r w:rsidR="007703EE">
        <w:rPr>
          <w:rFonts w:ascii="Times New Roman" w:hAnsi="Times New Roman" w:cs="Times New Roman"/>
          <w:sz w:val="24"/>
          <w:szCs w:val="24"/>
          <w:lang w:val="es-CO"/>
        </w:rPr>
        <w:t xml:space="preserve">institución. </w:t>
      </w:r>
      <w:r w:rsidRPr="00A701BC">
        <w:rPr>
          <w:rFonts w:ascii="Times New Roman" w:hAnsi="Times New Roman" w:cs="Times New Roman"/>
          <w:sz w:val="24"/>
          <w:szCs w:val="24"/>
          <w:lang w:val="es-CO"/>
        </w:rPr>
        <w:t xml:space="preserve">Es el compromiso y responsabilidad de cada una de las personas y estamentos de la institución frente a la norma. </w:t>
      </w:r>
    </w:p>
    <w:p w:rsidR="00B32E2B" w:rsidRPr="00A701BC" w:rsidRDefault="00B32E2B" w:rsidP="00B32E2B">
      <w:pPr>
        <w:jc w:val="both"/>
        <w:rPr>
          <w:rFonts w:ascii="Times New Roman" w:hAnsi="Times New Roman" w:cs="Times New Roman"/>
          <w:sz w:val="24"/>
          <w:szCs w:val="24"/>
          <w:lang w:val="es-CO"/>
        </w:rPr>
      </w:pPr>
      <w:bookmarkStart w:id="117" w:name="_Toc460570393"/>
      <w:r w:rsidRPr="004D05D1">
        <w:rPr>
          <w:rStyle w:val="Ttulo3Car"/>
        </w:rPr>
        <w:t>19. DEBIDO PROCESO:</w:t>
      </w:r>
      <w:bookmarkEnd w:id="117"/>
      <w:r w:rsidRPr="00A701BC">
        <w:rPr>
          <w:rFonts w:ascii="Times New Roman" w:hAnsi="Times New Roman" w:cs="Times New Roman"/>
          <w:sz w:val="24"/>
          <w:szCs w:val="24"/>
          <w:lang w:val="es-CO"/>
        </w:rPr>
        <w:t xml:space="preserve"> Es el conjunto de acciones articuladas, congruentes y abiertas que evidencian el cumplimiento de las normas establecidas y garantizan el derecho a la defensa del implicado en una falta. </w:t>
      </w:r>
    </w:p>
    <w:p w:rsidR="00B32E2B" w:rsidRPr="00A701BC" w:rsidRDefault="00B32E2B" w:rsidP="00B32E2B">
      <w:pPr>
        <w:jc w:val="both"/>
        <w:rPr>
          <w:rFonts w:ascii="Times New Roman" w:hAnsi="Times New Roman" w:cs="Times New Roman"/>
          <w:sz w:val="24"/>
          <w:szCs w:val="24"/>
          <w:lang w:val="es-CO"/>
        </w:rPr>
      </w:pPr>
      <w:bookmarkStart w:id="118" w:name="_Toc460570394"/>
      <w:r w:rsidRPr="004D05D1">
        <w:rPr>
          <w:rStyle w:val="Ttulo3Car"/>
        </w:rPr>
        <w:t>20. DELITO CULPOSO:</w:t>
      </w:r>
      <w:bookmarkEnd w:id="118"/>
      <w:r w:rsidRPr="00A701BC">
        <w:rPr>
          <w:rFonts w:ascii="Times New Roman" w:hAnsi="Times New Roman" w:cs="Times New Roman"/>
          <w:sz w:val="24"/>
          <w:szCs w:val="24"/>
          <w:lang w:val="es-CO"/>
        </w:rPr>
        <w:t xml:space="preserve"> Es aquel en el que el autor no ha deseado hacer daño, pero que por su falta de cuidado ha generado un resultado que constituye un delito</w:t>
      </w:r>
      <w:r w:rsidR="00F07CD3">
        <w:rPr>
          <w:rFonts w:ascii="Times New Roman" w:hAnsi="Times New Roman" w:cs="Times New Roman"/>
          <w:sz w:val="24"/>
          <w:szCs w:val="24"/>
          <w:lang w:val="es-CO"/>
        </w:rPr>
        <w:t>.</w:t>
      </w:r>
      <w:r w:rsidRPr="00A701BC">
        <w:rPr>
          <w:rFonts w:ascii="Times New Roman" w:hAnsi="Times New Roman" w:cs="Times New Roman"/>
          <w:sz w:val="24"/>
          <w:szCs w:val="24"/>
          <w:lang w:val="es-CO"/>
        </w:rPr>
        <w:t xml:space="preserve"> </w:t>
      </w:r>
    </w:p>
    <w:p w:rsidR="00B32E2B" w:rsidRPr="00A701BC" w:rsidRDefault="00B32E2B" w:rsidP="00B32E2B">
      <w:pPr>
        <w:jc w:val="both"/>
        <w:rPr>
          <w:rFonts w:ascii="Times New Roman" w:hAnsi="Times New Roman" w:cs="Times New Roman"/>
          <w:sz w:val="24"/>
          <w:szCs w:val="24"/>
          <w:lang w:val="es-CO"/>
        </w:rPr>
      </w:pPr>
      <w:bookmarkStart w:id="119" w:name="_Toc460570395"/>
      <w:r w:rsidRPr="004D05D1">
        <w:rPr>
          <w:rStyle w:val="Ttulo3Car"/>
        </w:rPr>
        <w:t>21. DELITO DOLOSO:</w:t>
      </w:r>
      <w:bookmarkEnd w:id="119"/>
      <w:r w:rsidRPr="00A701BC">
        <w:rPr>
          <w:rFonts w:ascii="Times New Roman" w:hAnsi="Times New Roman" w:cs="Times New Roman"/>
          <w:sz w:val="24"/>
          <w:szCs w:val="24"/>
          <w:lang w:val="es-CO"/>
        </w:rPr>
        <w:t xml:space="preserve"> Es aquella actuación con la que se desea realizar algo dañoso, </w:t>
      </w:r>
      <w:r w:rsidR="007703EE">
        <w:rPr>
          <w:rFonts w:ascii="Times New Roman" w:hAnsi="Times New Roman" w:cs="Times New Roman"/>
          <w:sz w:val="24"/>
          <w:szCs w:val="24"/>
          <w:lang w:val="es-CO"/>
        </w:rPr>
        <w:t>e</w:t>
      </w:r>
      <w:r w:rsidRPr="00A701BC">
        <w:rPr>
          <w:rFonts w:ascii="Times New Roman" w:hAnsi="Times New Roman" w:cs="Times New Roman"/>
          <w:sz w:val="24"/>
          <w:szCs w:val="24"/>
          <w:lang w:val="es-CO"/>
        </w:rPr>
        <w:t>s</w:t>
      </w:r>
      <w:r w:rsidR="007703EE">
        <w:rPr>
          <w:rFonts w:ascii="Times New Roman" w:hAnsi="Times New Roman" w:cs="Times New Roman"/>
          <w:sz w:val="24"/>
          <w:szCs w:val="24"/>
          <w:lang w:val="es-CO"/>
        </w:rPr>
        <w:t xml:space="preserve"> </w:t>
      </w:r>
      <w:r w:rsidRPr="00A701BC">
        <w:rPr>
          <w:rFonts w:ascii="Times New Roman" w:hAnsi="Times New Roman" w:cs="Times New Roman"/>
          <w:sz w:val="24"/>
          <w:szCs w:val="24"/>
          <w:lang w:val="es-CO"/>
        </w:rPr>
        <w:t xml:space="preserve">decir, con la firme intención de ocasionar daño. Es firme intención de engañar, realizar fraude, la maniobra realizada con intención. </w:t>
      </w:r>
    </w:p>
    <w:p w:rsidR="00B32E2B" w:rsidRPr="00A701BC" w:rsidRDefault="00B32E2B" w:rsidP="00B32E2B">
      <w:pPr>
        <w:jc w:val="both"/>
        <w:rPr>
          <w:rFonts w:ascii="Times New Roman" w:hAnsi="Times New Roman" w:cs="Times New Roman"/>
          <w:sz w:val="24"/>
          <w:szCs w:val="24"/>
          <w:lang w:val="es-CO"/>
        </w:rPr>
      </w:pPr>
      <w:bookmarkStart w:id="120" w:name="_Toc460570396"/>
      <w:r w:rsidRPr="004D05D1">
        <w:rPr>
          <w:rStyle w:val="Ttulo3Car"/>
        </w:rPr>
        <w:t>22. DEMOCRACIA:</w:t>
      </w:r>
      <w:bookmarkEnd w:id="120"/>
      <w:r w:rsidRPr="00A701BC">
        <w:rPr>
          <w:rFonts w:ascii="Times New Roman" w:hAnsi="Times New Roman" w:cs="Times New Roman"/>
          <w:sz w:val="24"/>
          <w:szCs w:val="24"/>
          <w:lang w:val="es-CO"/>
        </w:rPr>
        <w:t xml:space="preserve"> Es la posibilidad consciente que tiene el estudiante de participar en su proceso de promoción, haciéndose sujeto de las actividades que el proceso requiere para obtener un comportamiento autónomo y razonado. </w:t>
      </w:r>
    </w:p>
    <w:p w:rsidR="00B32E2B" w:rsidRPr="00A701BC" w:rsidRDefault="00B32E2B" w:rsidP="00B32E2B">
      <w:pPr>
        <w:jc w:val="both"/>
        <w:rPr>
          <w:rFonts w:ascii="Times New Roman" w:hAnsi="Times New Roman" w:cs="Times New Roman"/>
          <w:sz w:val="24"/>
          <w:szCs w:val="24"/>
          <w:lang w:val="es-CO"/>
        </w:rPr>
      </w:pPr>
      <w:bookmarkStart w:id="121" w:name="_Toc460570397"/>
      <w:r w:rsidRPr="004D05D1">
        <w:rPr>
          <w:rStyle w:val="Ttulo3Car"/>
        </w:rPr>
        <w:lastRenderedPageBreak/>
        <w:t>23. DERECHOS:</w:t>
      </w:r>
      <w:bookmarkEnd w:id="121"/>
      <w:r w:rsidRPr="00A701BC">
        <w:rPr>
          <w:rFonts w:ascii="Times New Roman" w:hAnsi="Times New Roman" w:cs="Times New Roman"/>
          <w:sz w:val="24"/>
          <w:szCs w:val="24"/>
          <w:lang w:val="es-CO"/>
        </w:rPr>
        <w:t xml:space="preserve"> Generalmente se entienden como normas socialmente establecidas por la autoridad la que al mismo tiempo vela por su </w:t>
      </w:r>
      <w:r w:rsidR="007703EE">
        <w:rPr>
          <w:rFonts w:ascii="Times New Roman" w:hAnsi="Times New Roman" w:cs="Times New Roman"/>
          <w:sz w:val="24"/>
          <w:szCs w:val="24"/>
          <w:lang w:val="es-CO"/>
        </w:rPr>
        <w:t xml:space="preserve">aplicación. </w:t>
      </w:r>
      <w:r w:rsidRPr="00A701BC">
        <w:rPr>
          <w:rFonts w:ascii="Times New Roman" w:hAnsi="Times New Roman" w:cs="Times New Roman"/>
          <w:sz w:val="24"/>
          <w:szCs w:val="24"/>
          <w:lang w:val="es-CO"/>
        </w:rPr>
        <w:t xml:space="preserve">La importancia de los derechos humanos en el ámbito universal ha acogido el concepto de que las personas sin discriminación alguna tienen los mismos derechos básicos. A la vida, a ser bien tratados por las autoridades, a la dignidad, a informar y ser informados, a ser juzgados conforme a las normas y leyes preexistentes, al desarrollo de la personalidad. Debe entenderse que cada uno de los derechos implica un deber. Voluntad de exigir algo por ley. </w:t>
      </w:r>
    </w:p>
    <w:p w:rsidR="00B32E2B" w:rsidRPr="00A701BC" w:rsidRDefault="00B32E2B" w:rsidP="00B32E2B">
      <w:pPr>
        <w:jc w:val="both"/>
        <w:rPr>
          <w:rFonts w:ascii="Times New Roman" w:hAnsi="Times New Roman" w:cs="Times New Roman"/>
          <w:sz w:val="24"/>
          <w:szCs w:val="24"/>
          <w:lang w:val="es-CO"/>
        </w:rPr>
      </w:pPr>
      <w:bookmarkStart w:id="122" w:name="_Toc460570398"/>
      <w:r w:rsidRPr="004D05D1">
        <w:rPr>
          <w:rStyle w:val="Ttulo3Car"/>
        </w:rPr>
        <w:t>24. DESARROLLO:</w:t>
      </w:r>
      <w:bookmarkEnd w:id="122"/>
      <w:r w:rsidRPr="00A701BC">
        <w:rPr>
          <w:rFonts w:ascii="Times New Roman" w:hAnsi="Times New Roman" w:cs="Times New Roman"/>
          <w:sz w:val="24"/>
          <w:szCs w:val="24"/>
          <w:lang w:val="es-CO"/>
        </w:rPr>
        <w:t xml:space="preserve"> Acción y efecto de desarrollar o desarrollarse. Hacer pasar una cosa del orden físico, intelectual o moral por una serie de estados sucesivos, cada uno de ellos más perfecto o más completo que el anterior. </w:t>
      </w:r>
    </w:p>
    <w:p w:rsidR="00B32E2B" w:rsidRPr="00A701BC" w:rsidRDefault="00B32E2B" w:rsidP="00B32E2B">
      <w:pPr>
        <w:jc w:val="both"/>
        <w:rPr>
          <w:rFonts w:ascii="Times New Roman" w:hAnsi="Times New Roman" w:cs="Times New Roman"/>
          <w:sz w:val="24"/>
          <w:szCs w:val="24"/>
          <w:lang w:val="es-CO"/>
        </w:rPr>
      </w:pPr>
      <w:bookmarkStart w:id="123" w:name="_Toc460570399"/>
      <w:r w:rsidRPr="004D05D1">
        <w:rPr>
          <w:rStyle w:val="Ttulo3Car"/>
        </w:rPr>
        <w:t>25. DISCAPACIDAD:</w:t>
      </w:r>
      <w:bookmarkEnd w:id="123"/>
      <w:r w:rsidRPr="00A701BC">
        <w:rPr>
          <w:rFonts w:ascii="Times New Roman" w:hAnsi="Times New Roman" w:cs="Times New Roman"/>
          <w:sz w:val="24"/>
          <w:szCs w:val="24"/>
          <w:lang w:val="es-CO"/>
        </w:rPr>
        <w:t xml:space="preserve"> Se entiende por estudiante con discapacidad aquel que presenta un déficit que se refleja en las limitaciones de su desempeño dentro del contexto escolar, lo cual le representa una clara desventaja frente a los demás, debido a las barreras físicas, ambientales, culturales, comunicativas, lingüísticas y sociales que se encuentran en dicho entorno. La discapacidad puede ser de tipo sensorial como sordera, hipoacusia, ceguera, baja visión y sordo-ceguera, de tipo motor o físico, de tipo cognitivo como síndrome de Down u otras discapacidades caracterizadas por limitaciones significativas en el desarrollo intelectual y en la conducta adaptativa, o por presentar características que afectan su capacidad de comunicarse y de relacionarse como el síndrome de Asperger, el autismo y la discapacidad múltiple. </w:t>
      </w:r>
    </w:p>
    <w:p w:rsidR="00B32E2B" w:rsidRPr="00A701BC" w:rsidRDefault="00B32E2B" w:rsidP="00B32E2B">
      <w:pPr>
        <w:jc w:val="both"/>
        <w:rPr>
          <w:rFonts w:ascii="Times New Roman" w:hAnsi="Times New Roman" w:cs="Times New Roman"/>
          <w:sz w:val="24"/>
          <w:szCs w:val="24"/>
          <w:lang w:val="es-CO"/>
        </w:rPr>
      </w:pPr>
      <w:bookmarkStart w:id="124" w:name="_Toc460570400"/>
      <w:r w:rsidRPr="004D05D1">
        <w:rPr>
          <w:rStyle w:val="Ttulo3Car"/>
        </w:rPr>
        <w:t>26. DISCIPLINA:</w:t>
      </w:r>
      <w:bookmarkEnd w:id="124"/>
      <w:r w:rsidRPr="00A701BC">
        <w:rPr>
          <w:rFonts w:ascii="Times New Roman" w:hAnsi="Times New Roman" w:cs="Times New Roman"/>
          <w:sz w:val="24"/>
          <w:szCs w:val="24"/>
          <w:lang w:val="es-CO"/>
        </w:rPr>
        <w:t xml:space="preserve"> Capacidad de autodominio que se expresa en comportamientos que manifiestan adhesión responsable a los principios y normas que favorecen la formación personal y la convivencia dentro y fuera de la institución. </w:t>
      </w:r>
    </w:p>
    <w:p w:rsidR="00B32E2B" w:rsidRPr="00A701BC" w:rsidRDefault="00B32E2B" w:rsidP="00B32E2B">
      <w:pPr>
        <w:jc w:val="both"/>
        <w:rPr>
          <w:rFonts w:ascii="Times New Roman" w:hAnsi="Times New Roman" w:cs="Times New Roman"/>
          <w:sz w:val="24"/>
          <w:szCs w:val="24"/>
          <w:lang w:val="es-CO"/>
        </w:rPr>
      </w:pPr>
      <w:bookmarkStart w:id="125" w:name="_Toc460570401"/>
      <w:r w:rsidRPr="004D05D1">
        <w:rPr>
          <w:rStyle w:val="Ttulo3Car"/>
        </w:rPr>
        <w:t>27. EDUCACIÓN PARA EL EJERCICIO DE LOS DERECHOS HUMANOS, SEXUALES Y REPRODUCTIVOS:</w:t>
      </w:r>
      <w:bookmarkEnd w:id="125"/>
      <w:r w:rsidRPr="00A701BC">
        <w:rPr>
          <w:rFonts w:ascii="Times New Roman" w:hAnsi="Times New Roman" w:cs="Times New Roman"/>
          <w:sz w:val="24"/>
          <w:szCs w:val="24"/>
          <w:lang w:val="es-CO"/>
        </w:rPr>
        <w:t xml:space="preserve"> es aquella orientada a formar personas capaces de </w:t>
      </w:r>
      <w:r w:rsidR="007703EE">
        <w:rPr>
          <w:rFonts w:ascii="Times New Roman" w:hAnsi="Times New Roman" w:cs="Times New Roman"/>
          <w:sz w:val="24"/>
          <w:szCs w:val="24"/>
          <w:lang w:val="es-CO"/>
        </w:rPr>
        <w:t>r</w:t>
      </w:r>
      <w:r w:rsidRPr="00A701BC">
        <w:rPr>
          <w:rFonts w:ascii="Times New Roman" w:hAnsi="Times New Roman" w:cs="Times New Roman"/>
          <w:sz w:val="24"/>
          <w:szCs w:val="24"/>
          <w:lang w:val="es-CO"/>
        </w:rPr>
        <w:t>econocerse como sujetos activos titulares de derechos humanos sexuales y reproductivos con la cual desarrollarán competencias para relacionarse consigo mismo y con los demás, con criterios de respeto por sí mismo, por el otro y por el entorno, con el fin de poder alcanzar un estado de bienestar físico, mental y social que les posibilite tomar decisiones asertivas, informadas y autónomas para ejercer una sexualidad libre, satisfactoria, responsable y sana; en torno a la construcción de su proyecto de vida y a la transformación de las dinámicas sociales, hacia el establecimiento de relaciones más jus</w:t>
      </w:r>
      <w:r w:rsidR="007703EE">
        <w:rPr>
          <w:rFonts w:ascii="Times New Roman" w:hAnsi="Times New Roman" w:cs="Times New Roman"/>
          <w:sz w:val="24"/>
          <w:szCs w:val="24"/>
          <w:lang w:val="es-CO"/>
        </w:rPr>
        <w:t>tas democráticas y responsables.</w:t>
      </w:r>
    </w:p>
    <w:p w:rsidR="00B32E2B" w:rsidRPr="00A701BC" w:rsidRDefault="00B32E2B" w:rsidP="00B32E2B">
      <w:pPr>
        <w:jc w:val="both"/>
        <w:rPr>
          <w:rFonts w:ascii="Times New Roman" w:hAnsi="Times New Roman" w:cs="Times New Roman"/>
          <w:sz w:val="24"/>
          <w:szCs w:val="24"/>
          <w:lang w:val="es-CO"/>
        </w:rPr>
      </w:pPr>
      <w:bookmarkStart w:id="126" w:name="_Toc460570402"/>
      <w:r w:rsidRPr="004D05D1">
        <w:rPr>
          <w:rStyle w:val="Ttulo3Car"/>
        </w:rPr>
        <w:t>28. ESTÍMULOS</w:t>
      </w:r>
      <w:bookmarkEnd w:id="126"/>
      <w:r w:rsidRPr="00A701BC">
        <w:rPr>
          <w:rFonts w:ascii="Times New Roman" w:hAnsi="Times New Roman" w:cs="Times New Roman"/>
          <w:sz w:val="24"/>
          <w:szCs w:val="24"/>
          <w:lang w:val="es-CO"/>
        </w:rPr>
        <w:t xml:space="preserve">: Son los reconocimientos que la institución hace a los estudiantes para destacar su buen comportamiento, su desempeño académico sobresaliente y a su participación esmerada en cualquier actividad escolar. </w:t>
      </w:r>
    </w:p>
    <w:p w:rsidR="00B32E2B" w:rsidRPr="00A701BC" w:rsidRDefault="00B32E2B" w:rsidP="00B32E2B">
      <w:pPr>
        <w:jc w:val="both"/>
        <w:rPr>
          <w:rFonts w:ascii="Times New Roman" w:hAnsi="Times New Roman" w:cs="Times New Roman"/>
          <w:sz w:val="24"/>
          <w:szCs w:val="24"/>
          <w:lang w:val="es-CO"/>
        </w:rPr>
      </w:pPr>
      <w:bookmarkStart w:id="127" w:name="_Toc460570403"/>
      <w:r w:rsidRPr="004D05D1">
        <w:rPr>
          <w:rStyle w:val="Ttulo3Car"/>
        </w:rPr>
        <w:t>29. FORMACIÓN INTEGRAL U HOLÍSTICA:</w:t>
      </w:r>
      <w:bookmarkEnd w:id="127"/>
      <w:r w:rsidRPr="00A701BC">
        <w:rPr>
          <w:rFonts w:ascii="Times New Roman" w:hAnsi="Times New Roman" w:cs="Times New Roman"/>
          <w:sz w:val="24"/>
          <w:szCs w:val="24"/>
          <w:lang w:val="es-CO"/>
        </w:rPr>
        <w:t xml:space="preserve"> Se preocupa por formar al hombre en toda su dimensión. La formación integral tiene que atender al hombre como una estructura total en la que interactúan lo biofísico, lo comunicativo, lo cognitivo, lo actitudinal y valorativo, lo estético y artístico y lo trascendente. La formación integral no es solo </w:t>
      </w:r>
      <w:r w:rsidRPr="00A701BC">
        <w:rPr>
          <w:rFonts w:ascii="Times New Roman" w:hAnsi="Times New Roman" w:cs="Times New Roman"/>
          <w:sz w:val="24"/>
          <w:szCs w:val="24"/>
          <w:lang w:val="es-CO"/>
        </w:rPr>
        <w:lastRenderedPageBreak/>
        <w:t xml:space="preserve">conocimiento, debe lograr que el ser humano aprenda a vivir, aprenda a amar, aprenda a aprender, aprenda a sentir, aprenda a realizarse en el trabajo, aprenda a trascender, en síntesis aprenda a ser feliz.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bookmarkStart w:id="128" w:name="_Toc460570404"/>
      <w:r w:rsidRPr="004D05D1">
        <w:rPr>
          <w:rStyle w:val="Ttulo3Car"/>
        </w:rPr>
        <w:t>30. HONESTIDAD:</w:t>
      </w:r>
      <w:bookmarkEnd w:id="128"/>
      <w:r w:rsidRPr="00A701BC">
        <w:rPr>
          <w:rFonts w:ascii="Times New Roman" w:hAnsi="Times New Roman" w:cs="Times New Roman"/>
          <w:sz w:val="24"/>
          <w:szCs w:val="24"/>
          <w:lang w:val="es-CO"/>
        </w:rPr>
        <w:t xml:space="preserve"> Obrar con autenticidad y sinceridad en todo momento y circunstancia. </w:t>
      </w:r>
    </w:p>
    <w:p w:rsidR="007703EE" w:rsidRDefault="00B32E2B" w:rsidP="00B32E2B">
      <w:pPr>
        <w:jc w:val="both"/>
        <w:rPr>
          <w:rFonts w:ascii="Times New Roman" w:hAnsi="Times New Roman" w:cs="Times New Roman"/>
          <w:sz w:val="24"/>
          <w:szCs w:val="24"/>
          <w:lang w:val="es-CO"/>
        </w:rPr>
      </w:pPr>
      <w:bookmarkStart w:id="129" w:name="_Toc460570405"/>
      <w:r w:rsidRPr="004D05D1">
        <w:rPr>
          <w:rStyle w:val="Ttulo3Car"/>
        </w:rPr>
        <w:t>31. LIBERTAD</w:t>
      </w:r>
      <w:bookmarkEnd w:id="129"/>
      <w:r w:rsidRPr="00A701BC">
        <w:rPr>
          <w:rFonts w:ascii="Times New Roman" w:hAnsi="Times New Roman" w:cs="Times New Roman"/>
          <w:sz w:val="24"/>
          <w:szCs w:val="24"/>
          <w:lang w:val="es-CO"/>
        </w:rPr>
        <w:t xml:space="preserve">: Es la opción que cada uno tiene de decidir y responder por lo decidido. Desde esta visión el estudiante será el dueño de sus actos donde integra la autonomía, la libertad y la responsabilidad. </w:t>
      </w:r>
    </w:p>
    <w:p w:rsidR="00B32E2B" w:rsidRDefault="00B32E2B" w:rsidP="00B32E2B">
      <w:pPr>
        <w:jc w:val="both"/>
        <w:rPr>
          <w:rFonts w:ascii="Times New Roman" w:hAnsi="Times New Roman" w:cs="Times New Roman"/>
          <w:sz w:val="24"/>
          <w:szCs w:val="24"/>
          <w:lang w:val="es-CO"/>
        </w:rPr>
      </w:pPr>
      <w:bookmarkStart w:id="130" w:name="_Toc460570406"/>
      <w:r w:rsidRPr="004D05D1">
        <w:rPr>
          <w:rStyle w:val="Ttulo3Car"/>
        </w:rPr>
        <w:t>32. MANUAL DE CONVIVENCIA:</w:t>
      </w:r>
      <w:bookmarkEnd w:id="130"/>
      <w:r w:rsidRPr="00A701BC">
        <w:rPr>
          <w:rFonts w:ascii="Times New Roman" w:hAnsi="Times New Roman" w:cs="Times New Roman"/>
          <w:sz w:val="24"/>
          <w:szCs w:val="24"/>
          <w:lang w:val="es-CO"/>
        </w:rPr>
        <w:t xml:space="preserve"> Es el instrument</w:t>
      </w:r>
      <w:r w:rsidR="007703EE">
        <w:rPr>
          <w:rFonts w:ascii="Times New Roman" w:hAnsi="Times New Roman" w:cs="Times New Roman"/>
          <w:sz w:val="24"/>
          <w:szCs w:val="24"/>
          <w:lang w:val="es-CO"/>
        </w:rPr>
        <w:t xml:space="preserve">o pedagógico con el que cuenta el Centro Educativo Rural </w:t>
      </w:r>
      <w:r w:rsidR="00F07CD3">
        <w:rPr>
          <w:rFonts w:ascii="Times New Roman" w:hAnsi="Times New Roman" w:cs="Times New Roman"/>
          <w:sz w:val="24"/>
          <w:szCs w:val="24"/>
          <w:lang w:val="es-CO"/>
        </w:rPr>
        <w:t>La Merced</w:t>
      </w:r>
      <w:r w:rsidRPr="00A701BC">
        <w:rPr>
          <w:rFonts w:ascii="Times New Roman" w:hAnsi="Times New Roman" w:cs="Times New Roman"/>
          <w:sz w:val="24"/>
          <w:szCs w:val="24"/>
          <w:lang w:val="es-CO"/>
        </w:rPr>
        <w:t xml:space="preserve"> para propiciar una convivencia pacífica, en la práctica de los valores y compromisos institucionales y garantizar la formación para el ejercicio de los derechos humanos, la educación para la sexualidad y construcción de ciudadanía y la prevención y mitigación de la violencia escolar. Es la Constitución del establecimiento, determina patrones de comportamiento para los miembros que buscan una sana convivencia. </w:t>
      </w:r>
    </w:p>
    <w:p w:rsidR="007703EE" w:rsidRPr="00A701BC" w:rsidRDefault="007703EE"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El manual de convivencia ha de ser entendido como norma para todos; un acto de respeto, solidaridad, reciprocidad y reconocimiento a la diversidad, ya que no es sólo para mantener la disciplina, sino básicamente un instrumento para la comunicación y el diálogo, con el fin de dar cabida a una convivencia fundamentada en la justicia y la equidad a partir de la interiorización de las normas que compartimos en un espacio llamado </w:t>
      </w:r>
      <w:r>
        <w:rPr>
          <w:rFonts w:ascii="Times New Roman" w:hAnsi="Times New Roman" w:cs="Times New Roman"/>
          <w:sz w:val="24"/>
          <w:szCs w:val="24"/>
          <w:lang w:val="es-CO"/>
        </w:rPr>
        <w:t>C</w:t>
      </w:r>
      <w:r w:rsidR="00F07CD3">
        <w:rPr>
          <w:rFonts w:ascii="Times New Roman" w:hAnsi="Times New Roman" w:cs="Times New Roman"/>
          <w:sz w:val="24"/>
          <w:szCs w:val="24"/>
          <w:lang w:val="es-CO"/>
        </w:rPr>
        <w:t xml:space="preserve">entro </w:t>
      </w:r>
      <w:r>
        <w:rPr>
          <w:rFonts w:ascii="Times New Roman" w:hAnsi="Times New Roman" w:cs="Times New Roman"/>
          <w:sz w:val="24"/>
          <w:szCs w:val="24"/>
          <w:lang w:val="es-CO"/>
        </w:rPr>
        <w:t>E</w:t>
      </w:r>
      <w:r w:rsidR="00F07CD3">
        <w:rPr>
          <w:rFonts w:ascii="Times New Roman" w:hAnsi="Times New Roman" w:cs="Times New Roman"/>
          <w:sz w:val="24"/>
          <w:szCs w:val="24"/>
          <w:lang w:val="es-CO"/>
        </w:rPr>
        <w:t xml:space="preserve">ducativo </w:t>
      </w:r>
      <w:r>
        <w:rPr>
          <w:rFonts w:ascii="Times New Roman" w:hAnsi="Times New Roman" w:cs="Times New Roman"/>
          <w:sz w:val="24"/>
          <w:szCs w:val="24"/>
          <w:lang w:val="es-CO"/>
        </w:rPr>
        <w:t>R</w:t>
      </w:r>
      <w:r w:rsidR="00F07CD3">
        <w:rPr>
          <w:rFonts w:ascii="Times New Roman" w:hAnsi="Times New Roman" w:cs="Times New Roman"/>
          <w:sz w:val="24"/>
          <w:szCs w:val="24"/>
          <w:lang w:val="es-CO"/>
        </w:rPr>
        <w:t>ural La Merced.</w:t>
      </w:r>
    </w:p>
    <w:p w:rsidR="00B32E2B" w:rsidRPr="00A701BC" w:rsidRDefault="00B32E2B" w:rsidP="00B32E2B">
      <w:pPr>
        <w:jc w:val="both"/>
        <w:rPr>
          <w:rFonts w:ascii="Times New Roman" w:hAnsi="Times New Roman" w:cs="Times New Roman"/>
          <w:sz w:val="24"/>
          <w:szCs w:val="24"/>
          <w:lang w:val="es-CO"/>
        </w:rPr>
      </w:pPr>
      <w:bookmarkStart w:id="131" w:name="_Toc460570407"/>
      <w:r w:rsidRPr="004D05D1">
        <w:rPr>
          <w:rStyle w:val="Ttulo3Car"/>
        </w:rPr>
        <w:t>33. NORMAS:</w:t>
      </w:r>
      <w:bookmarkEnd w:id="131"/>
      <w:r w:rsidRPr="004D05D1">
        <w:rPr>
          <w:rStyle w:val="Ttulo3Car"/>
        </w:rPr>
        <w:t xml:space="preserve"> </w:t>
      </w:r>
      <w:r w:rsidRPr="00A701BC">
        <w:rPr>
          <w:rFonts w:ascii="Times New Roman" w:hAnsi="Times New Roman" w:cs="Times New Roman"/>
          <w:sz w:val="24"/>
          <w:szCs w:val="24"/>
          <w:lang w:val="es-CO"/>
        </w:rPr>
        <w:t xml:space="preserve">Son reglas que buscan ordenar los grupos según un determinado modo de convivencia. Las normas concertadas por todos son las que pueden generar más sentido de pertenencia hacia las mismas. Reglas que se deben seguir o a la que se debe ajustar la conducta. </w:t>
      </w:r>
    </w:p>
    <w:p w:rsidR="00B32E2B" w:rsidRPr="00A701BC" w:rsidRDefault="00B32E2B" w:rsidP="00B32E2B">
      <w:pPr>
        <w:jc w:val="both"/>
        <w:rPr>
          <w:rFonts w:ascii="Times New Roman" w:hAnsi="Times New Roman" w:cs="Times New Roman"/>
          <w:sz w:val="24"/>
          <w:szCs w:val="24"/>
          <w:lang w:val="es-CO"/>
        </w:rPr>
      </w:pPr>
      <w:bookmarkStart w:id="132" w:name="_Toc460570408"/>
      <w:r w:rsidRPr="004D05D1">
        <w:rPr>
          <w:rStyle w:val="Ttulo3Car"/>
        </w:rPr>
        <w:t>34. PADRES DE FAMILIA</w:t>
      </w:r>
      <w:bookmarkEnd w:id="132"/>
      <w:r w:rsidRPr="00A701BC">
        <w:rPr>
          <w:rFonts w:ascii="Times New Roman" w:hAnsi="Times New Roman" w:cs="Times New Roman"/>
          <w:sz w:val="24"/>
          <w:szCs w:val="24"/>
          <w:lang w:val="es-CO"/>
        </w:rPr>
        <w:t xml:space="preserve">: Para los fines previstos en el presente Manual, la expresión “padres de familia” comprende a los padres y madres de familia, así como a los tutores o quienes ejercen la patria potestad o acudientes debidamente autorizados. </w:t>
      </w:r>
    </w:p>
    <w:p w:rsidR="00B32E2B" w:rsidRPr="00A701BC" w:rsidRDefault="00B32E2B" w:rsidP="00B32E2B">
      <w:pPr>
        <w:jc w:val="both"/>
        <w:rPr>
          <w:rFonts w:ascii="Times New Roman" w:hAnsi="Times New Roman" w:cs="Times New Roman"/>
          <w:sz w:val="24"/>
          <w:szCs w:val="24"/>
          <w:lang w:val="es-CO"/>
        </w:rPr>
      </w:pPr>
      <w:bookmarkStart w:id="133" w:name="_Toc460570409"/>
      <w:r w:rsidRPr="004D05D1">
        <w:rPr>
          <w:rStyle w:val="Ttulo3Car"/>
        </w:rPr>
        <w:t>35. PARTICIPACIÓN:</w:t>
      </w:r>
      <w:bookmarkEnd w:id="133"/>
      <w:r w:rsidRPr="00A701BC">
        <w:rPr>
          <w:rFonts w:ascii="Times New Roman" w:hAnsi="Times New Roman" w:cs="Times New Roman"/>
          <w:sz w:val="24"/>
          <w:szCs w:val="24"/>
          <w:lang w:val="es-CO"/>
        </w:rPr>
        <w:t xml:space="preserve"> Es una relación entre los integrantes de la Institución dentro de un mutuo respeto, comprensión y tolerancia.  </w:t>
      </w:r>
    </w:p>
    <w:p w:rsidR="00B32E2B" w:rsidRPr="00A701BC" w:rsidRDefault="00B32E2B" w:rsidP="00B32E2B">
      <w:pPr>
        <w:jc w:val="both"/>
        <w:rPr>
          <w:rFonts w:ascii="Times New Roman" w:hAnsi="Times New Roman" w:cs="Times New Roman"/>
          <w:sz w:val="24"/>
          <w:szCs w:val="24"/>
          <w:lang w:val="es-CO"/>
        </w:rPr>
      </w:pPr>
      <w:bookmarkStart w:id="134" w:name="_Toc460570410"/>
      <w:r w:rsidRPr="004D05D1">
        <w:rPr>
          <w:rStyle w:val="Ttulo3Car"/>
        </w:rPr>
        <w:t>36. PERFIL:</w:t>
      </w:r>
      <w:bookmarkEnd w:id="134"/>
      <w:r w:rsidRPr="00A701BC">
        <w:rPr>
          <w:rFonts w:ascii="Times New Roman" w:hAnsi="Times New Roman" w:cs="Times New Roman"/>
          <w:sz w:val="24"/>
          <w:szCs w:val="24"/>
          <w:lang w:val="es-CO"/>
        </w:rPr>
        <w:t xml:space="preserve"> Características que identifican a la persona en un determinado ambiente y le permiten realizarse según su rol. </w:t>
      </w:r>
    </w:p>
    <w:p w:rsidR="00B32E2B" w:rsidRPr="00A701BC" w:rsidRDefault="00B32E2B" w:rsidP="00B32E2B">
      <w:pPr>
        <w:jc w:val="both"/>
        <w:rPr>
          <w:rFonts w:ascii="Times New Roman" w:hAnsi="Times New Roman" w:cs="Times New Roman"/>
          <w:sz w:val="24"/>
          <w:szCs w:val="24"/>
          <w:lang w:val="es-CO"/>
        </w:rPr>
      </w:pPr>
      <w:bookmarkStart w:id="135" w:name="_Toc460570411"/>
      <w:r w:rsidRPr="004D05D1">
        <w:rPr>
          <w:rStyle w:val="Ttulo3Car"/>
        </w:rPr>
        <w:t>37. PERSONALIDAD:</w:t>
      </w:r>
      <w:bookmarkEnd w:id="135"/>
      <w:r w:rsidRPr="00A701BC">
        <w:rPr>
          <w:rFonts w:ascii="Times New Roman" w:hAnsi="Times New Roman" w:cs="Times New Roman"/>
          <w:sz w:val="24"/>
          <w:szCs w:val="24"/>
          <w:lang w:val="es-CO"/>
        </w:rPr>
        <w:t xml:space="preserve"> Conjunto de componentes que constituyen la individualidad de una persona. Modelo teórico que permite explicar y prever comportamientos de una persona. Aptitud legal de un sujeto de derechos y obligaciones </w:t>
      </w:r>
    </w:p>
    <w:p w:rsidR="00B32E2B" w:rsidRPr="00A701BC" w:rsidRDefault="00B32E2B" w:rsidP="00B32E2B">
      <w:pPr>
        <w:jc w:val="both"/>
        <w:rPr>
          <w:rFonts w:ascii="Times New Roman" w:hAnsi="Times New Roman" w:cs="Times New Roman"/>
          <w:sz w:val="24"/>
          <w:szCs w:val="24"/>
          <w:lang w:val="es-CO"/>
        </w:rPr>
      </w:pPr>
      <w:bookmarkStart w:id="136" w:name="_Toc460570412"/>
      <w:r w:rsidRPr="004D05D1">
        <w:rPr>
          <w:rStyle w:val="Ttulo3Car"/>
        </w:rPr>
        <w:t>38. PROHIBICIÓN:</w:t>
      </w:r>
      <w:bookmarkEnd w:id="136"/>
      <w:r w:rsidRPr="00A701BC">
        <w:rPr>
          <w:rFonts w:ascii="Times New Roman" w:hAnsi="Times New Roman" w:cs="Times New Roman"/>
          <w:sz w:val="24"/>
          <w:szCs w:val="24"/>
          <w:lang w:val="es-CO"/>
        </w:rPr>
        <w:t xml:space="preserve"> Limitación de una acción fuera de la norma o ley. Impedimento para realizar una acción. </w:t>
      </w:r>
    </w:p>
    <w:p w:rsidR="007703EE" w:rsidRDefault="00B32E2B" w:rsidP="00B32E2B">
      <w:pPr>
        <w:jc w:val="both"/>
        <w:rPr>
          <w:rFonts w:ascii="Times New Roman" w:hAnsi="Times New Roman" w:cs="Times New Roman"/>
          <w:sz w:val="24"/>
          <w:szCs w:val="24"/>
          <w:lang w:val="es-CO"/>
        </w:rPr>
      </w:pPr>
      <w:bookmarkStart w:id="137" w:name="_Toc460570413"/>
      <w:r w:rsidRPr="004D05D1">
        <w:rPr>
          <w:rStyle w:val="Ttulo3Car"/>
        </w:rPr>
        <w:lastRenderedPageBreak/>
        <w:t>39. PROCEDIMIENTO:</w:t>
      </w:r>
      <w:bookmarkEnd w:id="137"/>
      <w:r w:rsidRPr="00A701BC">
        <w:rPr>
          <w:rFonts w:ascii="Times New Roman" w:hAnsi="Times New Roman" w:cs="Times New Roman"/>
          <w:sz w:val="24"/>
          <w:szCs w:val="24"/>
          <w:lang w:val="es-CO"/>
        </w:rPr>
        <w:t xml:space="preserve"> Actuar conforme al derecho, actuar con justicia. </w:t>
      </w:r>
    </w:p>
    <w:p w:rsidR="00B32E2B" w:rsidRPr="00A701BC" w:rsidRDefault="00B32E2B" w:rsidP="00B32E2B">
      <w:pPr>
        <w:jc w:val="both"/>
        <w:rPr>
          <w:rFonts w:ascii="Times New Roman" w:hAnsi="Times New Roman" w:cs="Times New Roman"/>
          <w:sz w:val="24"/>
          <w:szCs w:val="24"/>
          <w:lang w:val="es-CO"/>
        </w:rPr>
      </w:pPr>
      <w:bookmarkStart w:id="138" w:name="_Toc460570414"/>
      <w:r w:rsidRPr="004D05D1">
        <w:rPr>
          <w:rStyle w:val="Ttulo3Car"/>
        </w:rPr>
        <w:t>40. RESTABLECIMIENTO DE LOS DERECHOS DE LOS NIÑOS, NIÑAS Y ADOLESCENTES:</w:t>
      </w:r>
      <w:bookmarkEnd w:id="138"/>
      <w:r w:rsidRPr="00A701BC">
        <w:rPr>
          <w:rFonts w:ascii="Times New Roman" w:hAnsi="Times New Roman" w:cs="Times New Roman"/>
          <w:sz w:val="24"/>
          <w:szCs w:val="24"/>
          <w:lang w:val="es-CO"/>
        </w:rPr>
        <w:t xml:space="preserve"> Es el conjunto de actuaciones administrativas y de otra naturaleza, que se desarrollan para la restauración de su dignidad e integridad como sujetos de derechos, y de su capacidad para disfrutar efectivamente de los derechos que le han sido vulnerados. </w:t>
      </w:r>
    </w:p>
    <w:p w:rsidR="00B32E2B" w:rsidRPr="00A701BC" w:rsidRDefault="00B32E2B" w:rsidP="00B32E2B">
      <w:pPr>
        <w:jc w:val="both"/>
        <w:rPr>
          <w:rFonts w:ascii="Times New Roman" w:hAnsi="Times New Roman" w:cs="Times New Roman"/>
          <w:sz w:val="24"/>
          <w:szCs w:val="24"/>
          <w:lang w:val="es-CO"/>
        </w:rPr>
      </w:pPr>
      <w:bookmarkStart w:id="139" w:name="_Toc460570415"/>
      <w:r w:rsidRPr="004D05D1">
        <w:rPr>
          <w:rStyle w:val="Ttulo3Car"/>
        </w:rPr>
        <w:t>41. SANCIÓN:</w:t>
      </w:r>
      <w:bookmarkEnd w:id="139"/>
      <w:r w:rsidRPr="00A701BC">
        <w:rPr>
          <w:rFonts w:ascii="Times New Roman" w:hAnsi="Times New Roman" w:cs="Times New Roman"/>
          <w:sz w:val="24"/>
          <w:szCs w:val="24"/>
          <w:lang w:val="es-CO"/>
        </w:rPr>
        <w:t xml:space="preserve"> Efecto probatorio a la violación de las normas que rigen la convivencia. La sanción pedagógica tiene como finalidad el cambio de actitud. </w:t>
      </w:r>
    </w:p>
    <w:p w:rsidR="00B32E2B" w:rsidRPr="00A701BC" w:rsidRDefault="00B32E2B" w:rsidP="00B32E2B">
      <w:pPr>
        <w:jc w:val="both"/>
        <w:rPr>
          <w:rFonts w:ascii="Times New Roman" w:hAnsi="Times New Roman" w:cs="Times New Roman"/>
          <w:sz w:val="24"/>
          <w:szCs w:val="24"/>
          <w:lang w:val="es-CO"/>
        </w:rPr>
      </w:pPr>
      <w:bookmarkStart w:id="140" w:name="_Toc460570416"/>
      <w:r w:rsidRPr="004D05D1">
        <w:rPr>
          <w:rStyle w:val="Ttulo3Car"/>
        </w:rPr>
        <w:t>42.</w:t>
      </w:r>
      <w:r w:rsidR="00DB6E82" w:rsidRPr="004D05D1">
        <w:rPr>
          <w:rStyle w:val="Ttulo3Car"/>
        </w:rPr>
        <w:t xml:space="preserve"> </w:t>
      </w:r>
      <w:r w:rsidRPr="004D05D1">
        <w:rPr>
          <w:rStyle w:val="Ttulo3Car"/>
        </w:rPr>
        <w:t>TALENTOS EXCEPCIONALES:</w:t>
      </w:r>
      <w:bookmarkEnd w:id="140"/>
      <w:r w:rsidRPr="00A701BC">
        <w:rPr>
          <w:rFonts w:ascii="Times New Roman" w:hAnsi="Times New Roman" w:cs="Times New Roman"/>
          <w:sz w:val="24"/>
          <w:szCs w:val="24"/>
          <w:lang w:val="es-CO"/>
        </w:rPr>
        <w:t xml:space="preserve"> Se entiende por estudiante con capacidades o con talentos excepcionales aquel que presenta una capacidad global que le permite obtener sobresalientes resultados en pruebas que miden la capacidad intelectual y los conocimientos generales, o un desempeño superior y precoz en un área específica.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 </w:t>
      </w:r>
      <w:bookmarkStart w:id="141" w:name="_Toc460570417"/>
      <w:r w:rsidRPr="004D05D1">
        <w:rPr>
          <w:rStyle w:val="Ttulo3Car"/>
        </w:rPr>
        <w:t>43. TOLERANCIA:</w:t>
      </w:r>
      <w:bookmarkEnd w:id="141"/>
      <w:r w:rsidRPr="00A701BC">
        <w:rPr>
          <w:rFonts w:ascii="Times New Roman" w:hAnsi="Times New Roman" w:cs="Times New Roman"/>
          <w:sz w:val="24"/>
          <w:szCs w:val="24"/>
          <w:lang w:val="es-CO"/>
        </w:rPr>
        <w:t xml:space="preserve"> Respeto y consideración a las diferencias. Capacidad de reservar cuando sea necesario en función de nuestra convivencia. Permite aceptar a los demás como son y aceptarse a sí mismo en disposición de cambio. </w:t>
      </w:r>
    </w:p>
    <w:p w:rsidR="00B32E2B" w:rsidRPr="00A701BC" w:rsidRDefault="00B32E2B" w:rsidP="00B32E2B">
      <w:pPr>
        <w:jc w:val="both"/>
        <w:rPr>
          <w:rFonts w:ascii="Times New Roman" w:hAnsi="Times New Roman" w:cs="Times New Roman"/>
          <w:sz w:val="24"/>
          <w:szCs w:val="24"/>
          <w:lang w:val="es-CO"/>
        </w:rPr>
      </w:pPr>
      <w:r w:rsidRPr="004D05D1">
        <w:rPr>
          <w:rStyle w:val="Ttulo3Car"/>
        </w:rPr>
        <w:t xml:space="preserve"> </w:t>
      </w:r>
      <w:bookmarkStart w:id="142" w:name="_Toc460570418"/>
      <w:r w:rsidRPr="004D05D1">
        <w:rPr>
          <w:rStyle w:val="Ttulo3Car"/>
        </w:rPr>
        <w:t>44. VALOR:</w:t>
      </w:r>
      <w:bookmarkEnd w:id="142"/>
      <w:r w:rsidRPr="00A701BC">
        <w:rPr>
          <w:rFonts w:ascii="Times New Roman" w:hAnsi="Times New Roman" w:cs="Times New Roman"/>
          <w:sz w:val="24"/>
          <w:szCs w:val="24"/>
          <w:lang w:val="es-CO"/>
        </w:rPr>
        <w:t xml:space="preserve"> Es el principio y fin que fundamenta y guía el comportamiento humano individual y colectivo. Es aquello que orienta y motiva la conducta de un grupo en un contexto social. </w:t>
      </w:r>
    </w:p>
    <w:p w:rsidR="00B32E2B" w:rsidRPr="00A701BC" w:rsidRDefault="00B32E2B" w:rsidP="00B32E2B">
      <w:pPr>
        <w:jc w:val="both"/>
        <w:rPr>
          <w:rFonts w:ascii="Times New Roman" w:hAnsi="Times New Roman" w:cs="Times New Roman"/>
          <w:sz w:val="24"/>
          <w:szCs w:val="24"/>
          <w:lang w:val="es-CO"/>
        </w:rPr>
      </w:pPr>
      <w:bookmarkStart w:id="143" w:name="_Toc460570419"/>
      <w:r w:rsidRPr="004D05D1">
        <w:rPr>
          <w:rStyle w:val="Ttulo3Car"/>
        </w:rPr>
        <w:t>45. VULNERACIÓN DE LOS DERECHOS DE LOS NIÑOS, NIÑAS Y ADOLESCENTES:</w:t>
      </w:r>
      <w:bookmarkEnd w:id="143"/>
      <w:r w:rsidRPr="00A701BC">
        <w:rPr>
          <w:rFonts w:ascii="Times New Roman" w:hAnsi="Times New Roman" w:cs="Times New Roman"/>
          <w:sz w:val="24"/>
          <w:szCs w:val="24"/>
          <w:lang w:val="es-CO"/>
        </w:rPr>
        <w:t xml:space="preserve"> Es toda situación de daño, lesión o perjuicio que impide el ejercicio pleno de los derechos de los niños, niñas y adolescentes. </w:t>
      </w:r>
    </w:p>
    <w:p w:rsidR="00DB6E82" w:rsidRDefault="00DB6E82" w:rsidP="004D05D1">
      <w:pPr>
        <w:pStyle w:val="Ttulo2"/>
      </w:pPr>
    </w:p>
    <w:p w:rsidR="00B32E2B" w:rsidRPr="00A701BC" w:rsidRDefault="00DB6E82" w:rsidP="004D05D1">
      <w:pPr>
        <w:pStyle w:val="Ttulo2"/>
      </w:pPr>
      <w:bookmarkStart w:id="144" w:name="_Toc460570420"/>
      <w:r>
        <w:t>ARTÍCULO 4</w:t>
      </w:r>
      <w:r w:rsidR="001D02D8">
        <w:t>8</w:t>
      </w:r>
      <w:r w:rsidR="00B32E2B" w:rsidRPr="00A701BC">
        <w:t xml:space="preserve">. </w:t>
      </w:r>
      <w:r w:rsidR="004D05D1">
        <w:t>VALORES Y COSTOS</w:t>
      </w:r>
      <w:bookmarkEnd w:id="144"/>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En aras de la gratuidad, al interior de la institución, no se deben realizar colectas de dinero para ninguna actividad, salvo situaciones autorizadas por el Consejo Directivo, mediante acuerdos, teniendo en cuenta la resolución de costos de la Secretaria de Educación del Departamento. </w:t>
      </w:r>
    </w:p>
    <w:p w:rsidR="00B32E2B" w:rsidRPr="00DB6E82" w:rsidRDefault="00B32E2B" w:rsidP="00B32E2B">
      <w:pPr>
        <w:jc w:val="both"/>
        <w:rPr>
          <w:rFonts w:ascii="Times New Roman" w:hAnsi="Times New Roman" w:cs="Times New Roman"/>
          <w:b/>
          <w:sz w:val="24"/>
          <w:szCs w:val="24"/>
          <w:lang w:val="es-CO"/>
        </w:rPr>
      </w:pPr>
    </w:p>
    <w:p w:rsidR="00C934F1" w:rsidRDefault="00C934F1">
      <w:pPr>
        <w:rPr>
          <w:rFonts w:ascii="Times New Roman" w:hAnsi="Times New Roman" w:cs="Times New Roman"/>
          <w:b/>
          <w:sz w:val="24"/>
          <w:szCs w:val="24"/>
          <w:lang w:val="es-CO"/>
        </w:rPr>
      </w:pPr>
      <w:r>
        <w:br w:type="page"/>
      </w:r>
    </w:p>
    <w:p w:rsidR="00B32E2B" w:rsidRPr="00DB6E82" w:rsidRDefault="00B32E2B" w:rsidP="004D05D1">
      <w:pPr>
        <w:pStyle w:val="Ttulo1"/>
      </w:pPr>
      <w:bookmarkStart w:id="145" w:name="_Toc460570421"/>
      <w:r w:rsidRPr="00DB6E82">
        <w:lastRenderedPageBreak/>
        <w:t>CAPÍTULO 16:</w:t>
      </w:r>
      <w:bookmarkEnd w:id="145"/>
      <w:r w:rsidRPr="00DB6E82">
        <w:t xml:space="preserve"> </w:t>
      </w:r>
    </w:p>
    <w:p w:rsidR="00B32E2B" w:rsidRPr="00A701BC" w:rsidRDefault="00B32E2B" w:rsidP="004D05D1">
      <w:pPr>
        <w:pStyle w:val="Ttulo2"/>
      </w:pPr>
      <w:bookmarkStart w:id="146" w:name="_Toc460570422"/>
      <w:r w:rsidRPr="00A701BC">
        <w:t>ADVERTENCIAS FINALES</w:t>
      </w:r>
      <w:r w:rsidR="00DB6E82">
        <w:t>:</w:t>
      </w:r>
      <w:bookmarkEnd w:id="146"/>
      <w:r w:rsidRPr="00A701BC">
        <w:t xml:space="preserve"> </w:t>
      </w:r>
    </w:p>
    <w:p w:rsidR="00DB6E82" w:rsidRDefault="00B32E2B" w:rsidP="00B32E2B">
      <w:pPr>
        <w:pStyle w:val="Prrafodelista"/>
        <w:numPr>
          <w:ilvl w:val="0"/>
          <w:numId w:val="31"/>
        </w:numPr>
        <w:jc w:val="both"/>
        <w:rPr>
          <w:rFonts w:ascii="Times New Roman" w:hAnsi="Times New Roman" w:cs="Times New Roman"/>
          <w:sz w:val="24"/>
          <w:szCs w:val="24"/>
          <w:lang w:val="es-CO"/>
        </w:rPr>
      </w:pPr>
      <w:r w:rsidRPr="00DB6E82">
        <w:rPr>
          <w:rFonts w:ascii="Times New Roman" w:hAnsi="Times New Roman" w:cs="Times New Roman"/>
          <w:sz w:val="24"/>
          <w:szCs w:val="24"/>
          <w:lang w:val="es-CO"/>
        </w:rPr>
        <w:t xml:space="preserve">Cada vez que en el presente Manual aparezcan términos de contenido no perfectamente definido y que por lo mismo se presten a diversas interpretaciones y discusiones, la interpretación concreta del alcance y significado de los mismos corresponde al Consejo Directivo, según su competencia. </w:t>
      </w:r>
    </w:p>
    <w:p w:rsidR="00DB6E82" w:rsidRDefault="00B32E2B" w:rsidP="00B32E2B">
      <w:pPr>
        <w:pStyle w:val="Prrafodelista"/>
        <w:numPr>
          <w:ilvl w:val="0"/>
          <w:numId w:val="31"/>
        </w:numPr>
        <w:jc w:val="both"/>
        <w:rPr>
          <w:rFonts w:ascii="Times New Roman" w:hAnsi="Times New Roman" w:cs="Times New Roman"/>
          <w:sz w:val="24"/>
          <w:szCs w:val="24"/>
          <w:lang w:val="es-CO"/>
        </w:rPr>
      </w:pPr>
      <w:r w:rsidRPr="00DB6E82">
        <w:rPr>
          <w:rFonts w:ascii="Times New Roman" w:hAnsi="Times New Roman" w:cs="Times New Roman"/>
          <w:sz w:val="24"/>
          <w:szCs w:val="24"/>
          <w:lang w:val="es-CO"/>
        </w:rPr>
        <w:t xml:space="preserve">Si después de aprobado el siguiente Manual, aparece alguna legislación oficial que le sea contraria, este Manual se considera automáticamente modificado en los puntos que en la legislación nueva lo afecte, sin perjuicio de las apelaciones a que hubiere lugar. </w:t>
      </w:r>
    </w:p>
    <w:p w:rsidR="00B32E2B" w:rsidRPr="00DB6E82" w:rsidRDefault="00DB6E82" w:rsidP="00B32E2B">
      <w:pPr>
        <w:pStyle w:val="Prrafodelista"/>
        <w:numPr>
          <w:ilvl w:val="0"/>
          <w:numId w:val="31"/>
        </w:numPr>
        <w:jc w:val="both"/>
        <w:rPr>
          <w:rFonts w:ascii="Times New Roman" w:hAnsi="Times New Roman" w:cs="Times New Roman"/>
          <w:sz w:val="24"/>
          <w:szCs w:val="24"/>
          <w:lang w:val="es-CO"/>
        </w:rPr>
      </w:pPr>
      <w:r w:rsidRPr="00DB6E82">
        <w:rPr>
          <w:rFonts w:ascii="Times New Roman" w:hAnsi="Times New Roman" w:cs="Times New Roman"/>
          <w:sz w:val="24"/>
          <w:szCs w:val="24"/>
          <w:lang w:val="es-CO"/>
        </w:rPr>
        <w:t>Es el deseo del</w:t>
      </w:r>
      <w:r w:rsidR="00B32E2B" w:rsidRPr="00DB6E82">
        <w:rPr>
          <w:rFonts w:ascii="Times New Roman" w:hAnsi="Times New Roman" w:cs="Times New Roman"/>
          <w:sz w:val="24"/>
          <w:szCs w:val="24"/>
          <w:lang w:val="es-CO"/>
        </w:rPr>
        <w:t xml:space="preserve"> D</w:t>
      </w:r>
      <w:r w:rsidR="00F07CD3">
        <w:rPr>
          <w:rFonts w:ascii="Times New Roman" w:hAnsi="Times New Roman" w:cs="Times New Roman"/>
          <w:sz w:val="24"/>
          <w:szCs w:val="24"/>
          <w:lang w:val="es-CO"/>
        </w:rPr>
        <w:t xml:space="preserve">irector Rural </w:t>
      </w:r>
      <w:r w:rsidR="00B32E2B" w:rsidRPr="00DB6E82">
        <w:rPr>
          <w:rFonts w:ascii="Times New Roman" w:hAnsi="Times New Roman" w:cs="Times New Roman"/>
          <w:sz w:val="24"/>
          <w:szCs w:val="24"/>
          <w:lang w:val="es-CO"/>
        </w:rPr>
        <w:t>de</w:t>
      </w:r>
      <w:r w:rsidRPr="00DB6E82">
        <w:rPr>
          <w:rFonts w:ascii="Times New Roman" w:hAnsi="Times New Roman" w:cs="Times New Roman"/>
          <w:sz w:val="24"/>
          <w:szCs w:val="24"/>
          <w:lang w:val="es-CO"/>
        </w:rPr>
        <w:t>l</w:t>
      </w:r>
      <w:r w:rsidR="00B32E2B" w:rsidRPr="00DB6E82">
        <w:rPr>
          <w:rFonts w:ascii="Times New Roman" w:hAnsi="Times New Roman" w:cs="Times New Roman"/>
          <w:sz w:val="24"/>
          <w:szCs w:val="24"/>
          <w:lang w:val="es-CO"/>
        </w:rPr>
        <w:t xml:space="preserve"> </w:t>
      </w:r>
      <w:r w:rsidRPr="00DB6E82">
        <w:rPr>
          <w:rFonts w:ascii="Times New Roman" w:hAnsi="Times New Roman" w:cs="Times New Roman"/>
          <w:sz w:val="24"/>
          <w:szCs w:val="24"/>
          <w:lang w:val="es-CO"/>
        </w:rPr>
        <w:t xml:space="preserve">CENTRO EDUCATIVO RURAL </w:t>
      </w:r>
      <w:r w:rsidR="00F07CD3">
        <w:rPr>
          <w:rFonts w:ascii="Times New Roman" w:hAnsi="Times New Roman" w:cs="Times New Roman"/>
          <w:sz w:val="24"/>
          <w:szCs w:val="24"/>
          <w:lang w:val="es-CO"/>
        </w:rPr>
        <w:t>LA MERCED</w:t>
      </w:r>
      <w:r w:rsidRPr="00DB6E82">
        <w:rPr>
          <w:rFonts w:ascii="Times New Roman" w:hAnsi="Times New Roman" w:cs="Times New Roman"/>
          <w:sz w:val="24"/>
          <w:szCs w:val="24"/>
          <w:lang w:val="es-CO"/>
        </w:rPr>
        <w:t xml:space="preserve"> </w:t>
      </w:r>
      <w:r w:rsidR="00B32E2B" w:rsidRPr="00DB6E82">
        <w:rPr>
          <w:rFonts w:ascii="Times New Roman" w:hAnsi="Times New Roman" w:cs="Times New Roman"/>
          <w:sz w:val="24"/>
          <w:szCs w:val="24"/>
          <w:lang w:val="es-CO"/>
        </w:rPr>
        <w:t xml:space="preserve">que todos los integrantes de la comunidad Educativa cumplan con el Manual de Convivencia de tal manera que </w:t>
      </w:r>
      <w:r w:rsidR="00F07CD3">
        <w:rPr>
          <w:rFonts w:ascii="Times New Roman" w:hAnsi="Times New Roman" w:cs="Times New Roman"/>
          <w:sz w:val="24"/>
          <w:szCs w:val="24"/>
          <w:lang w:val="es-CO"/>
        </w:rPr>
        <w:t>l</w:t>
      </w:r>
      <w:r w:rsidR="00B32E2B" w:rsidRPr="00DB6E82">
        <w:rPr>
          <w:rFonts w:ascii="Times New Roman" w:hAnsi="Times New Roman" w:cs="Times New Roman"/>
          <w:sz w:val="24"/>
          <w:szCs w:val="24"/>
          <w:lang w:val="es-CO"/>
        </w:rPr>
        <w:t xml:space="preserve">as sanciones que se definen en el presente Manual no tengan que aplicarse. </w:t>
      </w:r>
    </w:p>
    <w:p w:rsidR="00B32E2B" w:rsidRPr="00A701BC" w:rsidRDefault="00B32E2B" w:rsidP="00B32E2B">
      <w:pPr>
        <w:jc w:val="both"/>
        <w:rPr>
          <w:rFonts w:ascii="Times New Roman" w:hAnsi="Times New Roman" w:cs="Times New Roman"/>
          <w:sz w:val="24"/>
          <w:szCs w:val="24"/>
          <w:lang w:val="es-CO"/>
        </w:rPr>
      </w:pPr>
      <w:r w:rsidRPr="00A701BC">
        <w:rPr>
          <w:rFonts w:ascii="Times New Roman" w:hAnsi="Times New Roman" w:cs="Times New Roman"/>
          <w:sz w:val="24"/>
          <w:szCs w:val="24"/>
          <w:lang w:val="es-CO"/>
        </w:rPr>
        <w:t xml:space="preserve">Este manual rige a partir de la fecha de su expedición y debe ser ampliamente difundido por </w:t>
      </w:r>
      <w:r w:rsidR="00F07CD3">
        <w:rPr>
          <w:rFonts w:ascii="Times New Roman" w:hAnsi="Times New Roman" w:cs="Times New Roman"/>
          <w:sz w:val="24"/>
          <w:szCs w:val="24"/>
          <w:lang w:val="es-CO"/>
        </w:rPr>
        <w:t xml:space="preserve">EL CONSEJO DIRECTIVO del plantel, Directora Rural, Docentes, </w:t>
      </w:r>
      <w:r w:rsidRPr="00A701BC">
        <w:rPr>
          <w:rFonts w:ascii="Times New Roman" w:hAnsi="Times New Roman" w:cs="Times New Roman"/>
          <w:sz w:val="24"/>
          <w:szCs w:val="24"/>
          <w:lang w:val="es-CO"/>
        </w:rPr>
        <w:t xml:space="preserve">ante todos los miembros de la comunidad educativa. </w:t>
      </w:r>
    </w:p>
    <w:p w:rsidR="00B32E2B" w:rsidRDefault="00F07CD3" w:rsidP="00B32E2B">
      <w:pPr>
        <w:jc w:val="both"/>
        <w:rPr>
          <w:rFonts w:ascii="Times New Roman" w:hAnsi="Times New Roman" w:cs="Times New Roman"/>
          <w:sz w:val="24"/>
          <w:szCs w:val="24"/>
          <w:lang w:val="es-CO"/>
        </w:rPr>
      </w:pPr>
      <w:r>
        <w:rPr>
          <w:rFonts w:ascii="Times New Roman" w:hAnsi="Times New Roman" w:cs="Times New Roman"/>
          <w:sz w:val="24"/>
          <w:szCs w:val="24"/>
          <w:lang w:val="es-CO"/>
        </w:rPr>
        <w:t>Dado en Betania, a los 02</w:t>
      </w:r>
      <w:r w:rsidR="00DB6E82">
        <w:rPr>
          <w:rFonts w:ascii="Times New Roman" w:hAnsi="Times New Roman" w:cs="Times New Roman"/>
          <w:sz w:val="24"/>
          <w:szCs w:val="24"/>
          <w:lang w:val="es-CO"/>
        </w:rPr>
        <w:t xml:space="preserve"> días del mes de septiembre de 201</w:t>
      </w:r>
      <w:r>
        <w:rPr>
          <w:rFonts w:ascii="Times New Roman" w:hAnsi="Times New Roman" w:cs="Times New Roman"/>
          <w:sz w:val="24"/>
          <w:szCs w:val="24"/>
          <w:lang w:val="es-CO"/>
        </w:rPr>
        <w:t>6</w:t>
      </w:r>
    </w:p>
    <w:p w:rsidR="00C934F1" w:rsidRDefault="00C934F1" w:rsidP="00CA79B6">
      <w:pPr>
        <w:spacing w:line="240" w:lineRule="auto"/>
        <w:jc w:val="both"/>
        <w:rPr>
          <w:rFonts w:ascii="Times New Roman" w:hAnsi="Times New Roman" w:cs="Times New Roman"/>
          <w:sz w:val="24"/>
          <w:szCs w:val="24"/>
          <w:lang w:val="es-CO"/>
        </w:rPr>
      </w:pPr>
    </w:p>
    <w:p w:rsidR="00DB6E82" w:rsidRPr="00A701BC" w:rsidRDefault="00DB6E82" w:rsidP="00CA79B6">
      <w:pPr>
        <w:spacing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________________________________              _______________________________</w:t>
      </w:r>
    </w:p>
    <w:p w:rsidR="00B32E2B" w:rsidRDefault="00F07CD3" w:rsidP="00F00F6F">
      <w:pPr>
        <w:spacing w:after="0"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Luz Delia Valencia Sánchez</w:t>
      </w:r>
      <w:r w:rsidR="00DB6E82">
        <w:rPr>
          <w:rFonts w:ascii="Times New Roman" w:hAnsi="Times New Roman" w:cs="Times New Roman"/>
          <w:sz w:val="24"/>
          <w:szCs w:val="24"/>
          <w:lang w:val="es-CO"/>
        </w:rPr>
        <w:tab/>
      </w:r>
      <w:r w:rsidR="00DB6E82">
        <w:rPr>
          <w:rFonts w:ascii="Times New Roman" w:hAnsi="Times New Roman" w:cs="Times New Roman"/>
          <w:sz w:val="24"/>
          <w:szCs w:val="24"/>
          <w:lang w:val="es-CO"/>
        </w:rPr>
        <w:tab/>
      </w:r>
      <w:r w:rsidR="00DB6E82">
        <w:rPr>
          <w:rFonts w:ascii="Times New Roman" w:hAnsi="Times New Roman" w:cs="Times New Roman"/>
          <w:sz w:val="24"/>
          <w:szCs w:val="24"/>
          <w:lang w:val="es-CO"/>
        </w:rPr>
        <w:tab/>
      </w:r>
      <w:r w:rsidR="00F00F6F">
        <w:rPr>
          <w:rFonts w:ascii="Times New Roman" w:hAnsi="Times New Roman" w:cs="Times New Roman"/>
          <w:sz w:val="24"/>
          <w:szCs w:val="24"/>
          <w:lang w:val="es-CO"/>
        </w:rPr>
        <w:t xml:space="preserve">        Wilson Andrés rivera González</w:t>
      </w:r>
    </w:p>
    <w:p w:rsidR="00DB6E82" w:rsidRPr="00F00F6F" w:rsidRDefault="00F07CD3" w:rsidP="00F00F6F">
      <w:pPr>
        <w:spacing w:after="0" w:line="240" w:lineRule="auto"/>
        <w:jc w:val="both"/>
        <w:rPr>
          <w:rFonts w:ascii="Times New Roman" w:hAnsi="Times New Roman" w:cs="Times New Roman"/>
          <w:sz w:val="24"/>
          <w:szCs w:val="24"/>
          <w:lang w:val="en-US"/>
        </w:rPr>
      </w:pPr>
      <w:r w:rsidRPr="00F00F6F">
        <w:rPr>
          <w:rFonts w:ascii="Times New Roman" w:hAnsi="Times New Roman" w:cs="Times New Roman"/>
          <w:sz w:val="24"/>
          <w:szCs w:val="24"/>
          <w:lang w:val="en-US"/>
        </w:rPr>
        <w:t>C.C.</w:t>
      </w:r>
      <w:r w:rsidR="005D3729">
        <w:rPr>
          <w:rFonts w:ascii="Times New Roman" w:hAnsi="Times New Roman" w:cs="Times New Roman"/>
          <w:sz w:val="24"/>
          <w:szCs w:val="24"/>
          <w:lang w:val="en-US"/>
        </w:rPr>
        <w:t xml:space="preserve"> 21920815</w:t>
      </w:r>
      <w:r w:rsidR="003A3109" w:rsidRPr="00F00F6F">
        <w:rPr>
          <w:rFonts w:ascii="Times New Roman" w:hAnsi="Times New Roman" w:cs="Times New Roman"/>
          <w:sz w:val="24"/>
          <w:szCs w:val="24"/>
          <w:lang w:val="en-US"/>
        </w:rPr>
        <w:tab/>
      </w:r>
      <w:r w:rsidR="003A3109" w:rsidRPr="00F00F6F">
        <w:rPr>
          <w:rFonts w:ascii="Times New Roman" w:hAnsi="Times New Roman" w:cs="Times New Roman"/>
          <w:sz w:val="24"/>
          <w:szCs w:val="24"/>
          <w:lang w:val="en-US"/>
        </w:rPr>
        <w:tab/>
      </w:r>
      <w:r w:rsidR="003A3109" w:rsidRPr="00F00F6F">
        <w:rPr>
          <w:rFonts w:ascii="Times New Roman" w:hAnsi="Times New Roman" w:cs="Times New Roman"/>
          <w:sz w:val="24"/>
          <w:szCs w:val="24"/>
          <w:lang w:val="en-US"/>
        </w:rPr>
        <w:tab/>
      </w:r>
      <w:r w:rsidR="00F00F6F">
        <w:rPr>
          <w:rFonts w:ascii="Times New Roman" w:hAnsi="Times New Roman" w:cs="Times New Roman"/>
          <w:sz w:val="24"/>
          <w:szCs w:val="24"/>
          <w:lang w:val="en-US"/>
        </w:rPr>
        <w:tab/>
        <w:t xml:space="preserve">        C.C. 1017159303</w:t>
      </w:r>
    </w:p>
    <w:p w:rsidR="00B32E2B" w:rsidRPr="00A701BC" w:rsidRDefault="00F00F6F" w:rsidP="00F00F6F">
      <w:pPr>
        <w:spacing w:after="0" w:line="240" w:lineRule="auto"/>
        <w:jc w:val="both"/>
        <w:rPr>
          <w:rFonts w:ascii="Times New Roman" w:hAnsi="Times New Roman" w:cs="Times New Roman"/>
          <w:sz w:val="24"/>
          <w:szCs w:val="24"/>
          <w:lang w:val="es-CO"/>
        </w:rPr>
      </w:pPr>
      <w:r w:rsidRPr="00F00F6F">
        <w:rPr>
          <w:rFonts w:ascii="Times New Roman" w:hAnsi="Times New Roman" w:cs="Times New Roman"/>
          <w:sz w:val="24"/>
          <w:szCs w:val="24"/>
          <w:lang w:val="en-US"/>
        </w:rPr>
        <w:t>Director</w:t>
      </w:r>
      <w:r w:rsidR="00F07CD3" w:rsidRPr="00F00F6F">
        <w:rPr>
          <w:rFonts w:ascii="Times New Roman" w:hAnsi="Times New Roman" w:cs="Times New Roman"/>
          <w:sz w:val="24"/>
          <w:szCs w:val="24"/>
          <w:lang w:val="en-US"/>
        </w:rPr>
        <w:t xml:space="preserve"> Rural</w:t>
      </w:r>
      <w:r w:rsidR="003A3109" w:rsidRPr="00F00F6F">
        <w:rPr>
          <w:rFonts w:ascii="Times New Roman" w:hAnsi="Times New Roman" w:cs="Times New Roman"/>
          <w:sz w:val="24"/>
          <w:szCs w:val="24"/>
          <w:lang w:val="en-US"/>
        </w:rPr>
        <w:t>.</w:t>
      </w:r>
      <w:r w:rsidR="003A3109" w:rsidRPr="00F00F6F">
        <w:rPr>
          <w:rFonts w:ascii="Times New Roman" w:hAnsi="Times New Roman" w:cs="Times New Roman"/>
          <w:sz w:val="24"/>
          <w:szCs w:val="24"/>
          <w:lang w:val="en-US"/>
        </w:rPr>
        <w:tab/>
        <w:t xml:space="preserve">               </w:t>
      </w:r>
      <w:r w:rsidR="003A3109" w:rsidRPr="00F00F6F">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Docente</w:t>
      </w:r>
      <w:proofErr w:type="spellEnd"/>
      <w:r>
        <w:rPr>
          <w:rFonts w:ascii="Times New Roman" w:hAnsi="Times New Roman" w:cs="Times New Roman"/>
          <w:sz w:val="24"/>
          <w:szCs w:val="24"/>
          <w:lang w:val="en-US"/>
        </w:rPr>
        <w:t>.</w:t>
      </w:r>
    </w:p>
    <w:p w:rsidR="00C934F1" w:rsidRDefault="00C934F1" w:rsidP="00CA79B6">
      <w:pPr>
        <w:spacing w:line="240" w:lineRule="auto"/>
        <w:jc w:val="both"/>
        <w:rPr>
          <w:rFonts w:ascii="Times New Roman" w:hAnsi="Times New Roman" w:cs="Times New Roman"/>
          <w:sz w:val="24"/>
          <w:szCs w:val="24"/>
          <w:lang w:val="es-CO"/>
        </w:rPr>
      </w:pPr>
    </w:p>
    <w:p w:rsidR="00F00F6F" w:rsidRDefault="00F00F6F" w:rsidP="00CA79B6">
      <w:pPr>
        <w:spacing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________________________________</w:t>
      </w:r>
      <w:r>
        <w:rPr>
          <w:rFonts w:ascii="Times New Roman" w:hAnsi="Times New Roman" w:cs="Times New Roman"/>
          <w:sz w:val="24"/>
          <w:szCs w:val="24"/>
          <w:lang w:val="es-CO"/>
        </w:rPr>
        <w:tab/>
        <w:t xml:space="preserve">        _______________________________                </w:t>
      </w:r>
    </w:p>
    <w:p w:rsidR="005D3729" w:rsidRDefault="00F00F6F" w:rsidP="005D3729">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Claudia Helena </w:t>
      </w:r>
      <w:r w:rsidR="005D3729">
        <w:rPr>
          <w:rFonts w:ascii="Times New Roman" w:hAnsi="Times New Roman" w:cs="Times New Roman"/>
          <w:sz w:val="24"/>
          <w:szCs w:val="24"/>
          <w:lang w:val="es-CO"/>
        </w:rPr>
        <w:t>Bustamante Calle</w:t>
      </w:r>
      <w:r w:rsidR="005D3729">
        <w:rPr>
          <w:rFonts w:ascii="Times New Roman" w:hAnsi="Times New Roman" w:cs="Times New Roman"/>
          <w:sz w:val="24"/>
          <w:szCs w:val="24"/>
          <w:lang w:val="es-CO"/>
        </w:rPr>
        <w:tab/>
      </w:r>
      <w:r w:rsidR="005D3729">
        <w:rPr>
          <w:rFonts w:ascii="Times New Roman" w:hAnsi="Times New Roman" w:cs="Times New Roman"/>
          <w:sz w:val="24"/>
          <w:szCs w:val="24"/>
          <w:lang w:val="es-CO"/>
        </w:rPr>
        <w:tab/>
        <w:t xml:space="preserve">        Elkin Alonso Ortiz Gañan</w:t>
      </w:r>
    </w:p>
    <w:p w:rsidR="005D3729" w:rsidRDefault="005D3729" w:rsidP="005D3729">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C.C. </w:t>
      </w:r>
      <w:r w:rsidRPr="005D3729">
        <w:rPr>
          <w:rFonts w:ascii="Times New Roman" w:hAnsi="Times New Roman" w:cs="Times New Roman"/>
          <w:sz w:val="24"/>
          <w:szCs w:val="24"/>
          <w:lang w:val="es-CO"/>
        </w:rPr>
        <w:t>43284929</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 xml:space="preserve">        C.C. </w:t>
      </w:r>
      <w:r w:rsidR="00C555B0">
        <w:rPr>
          <w:rFonts w:ascii="Times New Roman" w:hAnsi="Times New Roman" w:cs="Times New Roman"/>
          <w:sz w:val="24"/>
          <w:szCs w:val="24"/>
          <w:lang w:val="es-CO"/>
        </w:rPr>
        <w:t>98451983</w:t>
      </w:r>
    </w:p>
    <w:p w:rsidR="005D3729" w:rsidRDefault="005D3729" w:rsidP="005D3729">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Docente.                                                                 Representante de los acudientes.</w:t>
      </w:r>
    </w:p>
    <w:p w:rsidR="005D3729" w:rsidRDefault="005D3729" w:rsidP="005D3729">
      <w:pPr>
        <w:spacing w:after="0" w:line="240" w:lineRule="auto"/>
        <w:rPr>
          <w:rFonts w:ascii="Times New Roman" w:hAnsi="Times New Roman" w:cs="Times New Roman"/>
          <w:sz w:val="24"/>
          <w:szCs w:val="24"/>
          <w:lang w:val="es-CO"/>
        </w:rPr>
      </w:pPr>
    </w:p>
    <w:p w:rsidR="005D3729" w:rsidRDefault="005D3729" w:rsidP="005D3729">
      <w:pPr>
        <w:spacing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______________________________</w:t>
      </w:r>
      <w:r>
        <w:rPr>
          <w:rFonts w:ascii="Times New Roman" w:hAnsi="Times New Roman" w:cs="Times New Roman"/>
          <w:sz w:val="24"/>
          <w:szCs w:val="24"/>
          <w:lang w:val="es-CO"/>
        </w:rPr>
        <w:tab/>
        <w:t xml:space="preserve">        _______________________________                </w:t>
      </w:r>
    </w:p>
    <w:p w:rsidR="005D3729" w:rsidRDefault="00263EE5" w:rsidP="005D3729">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Francisco José Cano Ortiz</w:t>
      </w:r>
      <w:r>
        <w:rPr>
          <w:rFonts w:ascii="Times New Roman" w:hAnsi="Times New Roman" w:cs="Times New Roman"/>
          <w:sz w:val="24"/>
          <w:szCs w:val="24"/>
          <w:lang w:val="es-CO"/>
        </w:rPr>
        <w:tab/>
        <w:t xml:space="preserve"> </w:t>
      </w:r>
      <w:r w:rsidR="005D3729">
        <w:rPr>
          <w:rFonts w:ascii="Times New Roman" w:hAnsi="Times New Roman" w:cs="Times New Roman"/>
          <w:sz w:val="24"/>
          <w:szCs w:val="24"/>
          <w:lang w:val="es-CO"/>
        </w:rPr>
        <w:tab/>
      </w:r>
      <w:r w:rsidR="005D3729">
        <w:rPr>
          <w:rFonts w:ascii="Times New Roman" w:hAnsi="Times New Roman" w:cs="Times New Roman"/>
          <w:sz w:val="24"/>
          <w:szCs w:val="24"/>
          <w:lang w:val="es-CO"/>
        </w:rPr>
        <w:tab/>
        <w:t xml:space="preserve">        </w:t>
      </w:r>
      <w:r>
        <w:rPr>
          <w:rFonts w:ascii="Times New Roman" w:hAnsi="Times New Roman" w:cs="Times New Roman"/>
          <w:sz w:val="24"/>
          <w:szCs w:val="24"/>
          <w:lang w:val="es-CO"/>
        </w:rPr>
        <w:t>Oscar Ruiz</w:t>
      </w:r>
    </w:p>
    <w:p w:rsidR="005D3729" w:rsidRDefault="005D3729" w:rsidP="005D3729">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C.C.</w:t>
      </w:r>
      <w:r w:rsidR="00263EE5">
        <w:rPr>
          <w:rFonts w:ascii="Times New Roman" w:hAnsi="Times New Roman" w:cs="Times New Roman"/>
          <w:sz w:val="24"/>
          <w:szCs w:val="24"/>
          <w:lang w:val="es-CO"/>
        </w:rPr>
        <w:t xml:space="preserve"> 3378675</w:t>
      </w:r>
      <w:r>
        <w:rPr>
          <w:rFonts w:ascii="Times New Roman" w:hAnsi="Times New Roman" w:cs="Times New Roman"/>
          <w:sz w:val="24"/>
          <w:szCs w:val="24"/>
          <w:lang w:val="es-CO"/>
        </w:rPr>
        <w:tab/>
      </w:r>
      <w:r>
        <w:rPr>
          <w:rFonts w:ascii="Times New Roman" w:hAnsi="Times New Roman" w:cs="Times New Roman"/>
          <w:sz w:val="24"/>
          <w:szCs w:val="24"/>
          <w:lang w:val="es-CO"/>
        </w:rPr>
        <w:tab/>
      </w:r>
      <w:r>
        <w:rPr>
          <w:rFonts w:ascii="Times New Roman" w:hAnsi="Times New Roman" w:cs="Times New Roman"/>
          <w:sz w:val="24"/>
          <w:szCs w:val="24"/>
          <w:lang w:val="es-CO"/>
        </w:rPr>
        <w:tab/>
        <w:t xml:space="preserve">    </w:t>
      </w:r>
      <w:r>
        <w:rPr>
          <w:rFonts w:ascii="Times New Roman" w:hAnsi="Times New Roman" w:cs="Times New Roman"/>
          <w:sz w:val="24"/>
          <w:szCs w:val="24"/>
          <w:lang w:val="es-CO"/>
        </w:rPr>
        <w:tab/>
      </w:r>
      <w:r>
        <w:rPr>
          <w:rFonts w:ascii="Times New Roman" w:hAnsi="Times New Roman" w:cs="Times New Roman"/>
          <w:sz w:val="24"/>
          <w:szCs w:val="24"/>
          <w:lang w:val="es-CO"/>
        </w:rPr>
        <w:tab/>
        <w:t xml:space="preserve">        C.C. </w:t>
      </w:r>
    </w:p>
    <w:p w:rsidR="005D3729" w:rsidRDefault="005D3729" w:rsidP="005D3729">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Representante de los acudientes.                           Repre</w:t>
      </w:r>
      <w:r w:rsidR="00263EE5">
        <w:rPr>
          <w:rFonts w:ascii="Times New Roman" w:hAnsi="Times New Roman" w:cs="Times New Roman"/>
          <w:sz w:val="24"/>
          <w:szCs w:val="24"/>
          <w:lang w:val="es-CO"/>
        </w:rPr>
        <w:t>sentante del sector productivo.</w:t>
      </w:r>
    </w:p>
    <w:p w:rsidR="005D3729" w:rsidRDefault="005D3729" w:rsidP="005D3729">
      <w:pPr>
        <w:spacing w:after="0" w:line="240" w:lineRule="auto"/>
        <w:rPr>
          <w:rFonts w:ascii="Times New Roman" w:hAnsi="Times New Roman" w:cs="Times New Roman"/>
          <w:sz w:val="24"/>
          <w:szCs w:val="24"/>
          <w:lang w:val="es-CO"/>
        </w:rPr>
      </w:pPr>
    </w:p>
    <w:p w:rsidR="005D3729" w:rsidRDefault="005D3729" w:rsidP="005D3729">
      <w:pPr>
        <w:spacing w:line="240" w:lineRule="auto"/>
        <w:jc w:val="both"/>
        <w:rPr>
          <w:rFonts w:ascii="Times New Roman" w:hAnsi="Times New Roman" w:cs="Times New Roman"/>
          <w:sz w:val="24"/>
          <w:szCs w:val="24"/>
          <w:lang w:val="es-CO"/>
        </w:rPr>
      </w:pPr>
      <w:r>
        <w:rPr>
          <w:rFonts w:ascii="Times New Roman" w:hAnsi="Times New Roman" w:cs="Times New Roman"/>
          <w:sz w:val="24"/>
          <w:szCs w:val="24"/>
          <w:lang w:val="es-CO"/>
        </w:rPr>
        <w:t>________________________________</w:t>
      </w:r>
      <w:r>
        <w:rPr>
          <w:rFonts w:ascii="Times New Roman" w:hAnsi="Times New Roman" w:cs="Times New Roman"/>
          <w:sz w:val="24"/>
          <w:szCs w:val="24"/>
          <w:lang w:val="es-CO"/>
        </w:rPr>
        <w:tab/>
        <w:t xml:space="preserve">        _______________________________                </w:t>
      </w:r>
    </w:p>
    <w:p w:rsidR="005D3729" w:rsidRDefault="00263EE5" w:rsidP="005D3729">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Dahiana Cano Hoyos</w:t>
      </w:r>
      <w:r w:rsidR="005D3729">
        <w:rPr>
          <w:rFonts w:ascii="Times New Roman" w:hAnsi="Times New Roman" w:cs="Times New Roman"/>
          <w:sz w:val="24"/>
          <w:szCs w:val="24"/>
          <w:lang w:val="es-CO"/>
        </w:rPr>
        <w:tab/>
      </w:r>
      <w:r w:rsidR="005D3729">
        <w:rPr>
          <w:rFonts w:ascii="Times New Roman" w:hAnsi="Times New Roman" w:cs="Times New Roman"/>
          <w:sz w:val="24"/>
          <w:szCs w:val="24"/>
          <w:lang w:val="es-CO"/>
        </w:rPr>
        <w:tab/>
        <w:t xml:space="preserve">      </w:t>
      </w:r>
      <w:r>
        <w:rPr>
          <w:rFonts w:ascii="Times New Roman" w:hAnsi="Times New Roman" w:cs="Times New Roman"/>
          <w:sz w:val="24"/>
          <w:szCs w:val="24"/>
          <w:lang w:val="es-CO"/>
        </w:rPr>
        <w:t xml:space="preserve">                       </w:t>
      </w:r>
      <w:r w:rsidR="005D3729">
        <w:rPr>
          <w:rFonts w:ascii="Times New Roman" w:hAnsi="Times New Roman" w:cs="Times New Roman"/>
          <w:sz w:val="24"/>
          <w:szCs w:val="24"/>
          <w:lang w:val="es-CO"/>
        </w:rPr>
        <w:t xml:space="preserve">  </w:t>
      </w:r>
      <w:r>
        <w:rPr>
          <w:rFonts w:ascii="Times New Roman" w:hAnsi="Times New Roman" w:cs="Times New Roman"/>
          <w:sz w:val="24"/>
          <w:szCs w:val="24"/>
          <w:lang w:val="es-CO"/>
        </w:rPr>
        <w:t xml:space="preserve">Kevin Estiven </w:t>
      </w:r>
      <w:r w:rsidR="00160DF7">
        <w:rPr>
          <w:rFonts w:ascii="Times New Roman" w:hAnsi="Times New Roman" w:cs="Times New Roman"/>
          <w:sz w:val="24"/>
          <w:szCs w:val="24"/>
          <w:lang w:val="es-CO"/>
        </w:rPr>
        <w:t>Chavarría Lenis</w:t>
      </w:r>
    </w:p>
    <w:p w:rsidR="005D3729" w:rsidRDefault="00263EE5" w:rsidP="005D3729">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 xml:space="preserve">T.I. </w:t>
      </w:r>
      <w:r w:rsidRPr="00263EE5">
        <w:rPr>
          <w:rFonts w:ascii="Times New Roman" w:hAnsi="Times New Roman" w:cs="Times New Roman"/>
          <w:sz w:val="24"/>
          <w:szCs w:val="24"/>
          <w:lang w:val="es-CO"/>
        </w:rPr>
        <w:t>1013556706</w:t>
      </w:r>
      <w:r w:rsidR="005D3729">
        <w:rPr>
          <w:rFonts w:ascii="Times New Roman" w:hAnsi="Times New Roman" w:cs="Times New Roman"/>
          <w:sz w:val="24"/>
          <w:szCs w:val="24"/>
          <w:lang w:val="es-CO"/>
        </w:rPr>
        <w:tab/>
      </w:r>
      <w:r w:rsidR="005D3729">
        <w:rPr>
          <w:rFonts w:ascii="Times New Roman" w:hAnsi="Times New Roman" w:cs="Times New Roman"/>
          <w:sz w:val="24"/>
          <w:szCs w:val="24"/>
          <w:lang w:val="es-CO"/>
        </w:rPr>
        <w:tab/>
      </w:r>
      <w:r w:rsidR="005D3729">
        <w:rPr>
          <w:rFonts w:ascii="Times New Roman" w:hAnsi="Times New Roman" w:cs="Times New Roman"/>
          <w:sz w:val="24"/>
          <w:szCs w:val="24"/>
          <w:lang w:val="es-CO"/>
        </w:rPr>
        <w:tab/>
        <w:t xml:space="preserve"> </w:t>
      </w:r>
      <w:r>
        <w:rPr>
          <w:rFonts w:ascii="Times New Roman" w:hAnsi="Times New Roman" w:cs="Times New Roman"/>
          <w:sz w:val="24"/>
          <w:szCs w:val="24"/>
          <w:lang w:val="es-CO"/>
        </w:rPr>
        <w:t xml:space="preserve">               </w:t>
      </w:r>
      <w:r w:rsidR="00160DF7">
        <w:rPr>
          <w:rFonts w:ascii="Times New Roman" w:hAnsi="Times New Roman" w:cs="Times New Roman"/>
          <w:sz w:val="24"/>
          <w:szCs w:val="24"/>
          <w:lang w:val="es-CO"/>
        </w:rPr>
        <w:t xml:space="preserve">   T.I.</w:t>
      </w:r>
      <w:r w:rsidR="005D3729">
        <w:rPr>
          <w:rFonts w:ascii="Times New Roman" w:hAnsi="Times New Roman" w:cs="Times New Roman"/>
          <w:sz w:val="24"/>
          <w:szCs w:val="24"/>
          <w:lang w:val="es-CO"/>
        </w:rPr>
        <w:t xml:space="preserve"> </w:t>
      </w:r>
      <w:r w:rsidR="00160DF7">
        <w:rPr>
          <w:rFonts w:ascii="Times New Roman" w:hAnsi="Times New Roman" w:cs="Times New Roman"/>
          <w:sz w:val="24"/>
          <w:szCs w:val="24"/>
          <w:lang w:val="es-CO"/>
        </w:rPr>
        <w:t>1000211330</w:t>
      </w:r>
    </w:p>
    <w:p w:rsidR="005D3729" w:rsidRDefault="005D3729" w:rsidP="005D3729">
      <w:pPr>
        <w:spacing w:after="0" w:line="240" w:lineRule="auto"/>
        <w:rPr>
          <w:rFonts w:ascii="Times New Roman" w:hAnsi="Times New Roman" w:cs="Times New Roman"/>
          <w:sz w:val="24"/>
          <w:szCs w:val="24"/>
          <w:lang w:val="es-CO"/>
        </w:rPr>
      </w:pPr>
      <w:r>
        <w:rPr>
          <w:rFonts w:ascii="Times New Roman" w:hAnsi="Times New Roman" w:cs="Times New Roman"/>
          <w:sz w:val="24"/>
          <w:szCs w:val="24"/>
          <w:lang w:val="es-CO"/>
        </w:rPr>
        <w:t>Representante de los estudiantes</w:t>
      </w:r>
      <w:r>
        <w:rPr>
          <w:rFonts w:ascii="Times New Roman" w:hAnsi="Times New Roman" w:cs="Times New Roman"/>
          <w:sz w:val="24"/>
          <w:szCs w:val="24"/>
          <w:lang w:val="es-CO"/>
        </w:rPr>
        <w:tab/>
      </w:r>
      <w:r>
        <w:rPr>
          <w:rFonts w:ascii="Times New Roman" w:hAnsi="Times New Roman" w:cs="Times New Roman"/>
          <w:sz w:val="24"/>
          <w:szCs w:val="24"/>
          <w:lang w:val="es-CO"/>
        </w:rPr>
        <w:tab/>
        <w:t xml:space="preserve">        Representantes de los exalumnos.</w:t>
      </w:r>
    </w:p>
    <w:sdt>
      <w:sdtPr>
        <w:rPr>
          <w:rFonts w:asciiTheme="minorHAnsi" w:eastAsiaTheme="minorHAnsi" w:hAnsiTheme="minorHAnsi" w:cstheme="minorBidi"/>
          <w:b w:val="0"/>
          <w:bCs w:val="0"/>
          <w:color w:val="auto"/>
          <w:sz w:val="22"/>
          <w:szCs w:val="22"/>
          <w:lang w:eastAsia="en-US"/>
        </w:rPr>
        <w:id w:val="1841344368"/>
        <w:docPartObj>
          <w:docPartGallery w:val="Table of Contents"/>
          <w:docPartUnique/>
        </w:docPartObj>
      </w:sdtPr>
      <w:sdtEndPr/>
      <w:sdtContent>
        <w:p w:rsidR="004D05D1" w:rsidRDefault="004D05D1">
          <w:pPr>
            <w:pStyle w:val="TtuloTDC"/>
          </w:pPr>
          <w:r>
            <w:t>Contenido</w:t>
          </w:r>
        </w:p>
        <w:p w:rsidR="003B1652" w:rsidRDefault="004D05D1">
          <w:pPr>
            <w:pStyle w:val="TDC1"/>
            <w:tabs>
              <w:tab w:val="right" w:leader="dot" w:pos="8494"/>
            </w:tabs>
            <w:rPr>
              <w:rFonts w:eastAsiaTheme="minorEastAsia"/>
              <w:noProof/>
              <w:lang w:val="es-CO" w:eastAsia="es-CO"/>
            </w:rPr>
          </w:pPr>
          <w:r>
            <w:fldChar w:fldCharType="begin"/>
          </w:r>
          <w:r>
            <w:instrText xml:space="preserve"> TOC \o "1-3" \h \z \u </w:instrText>
          </w:r>
          <w:r>
            <w:fldChar w:fldCharType="separate"/>
          </w:r>
          <w:hyperlink w:anchor="_Toc460570277" w:history="1">
            <w:r w:rsidR="003B1652" w:rsidRPr="00DC3CD5">
              <w:rPr>
                <w:rStyle w:val="Hipervnculo"/>
                <w:noProof/>
              </w:rPr>
              <w:t>JUSTIFICACIÓN.</w:t>
            </w:r>
            <w:r w:rsidR="003B1652">
              <w:rPr>
                <w:noProof/>
                <w:webHidden/>
              </w:rPr>
              <w:tab/>
            </w:r>
            <w:r w:rsidR="003B1652">
              <w:rPr>
                <w:noProof/>
                <w:webHidden/>
              </w:rPr>
              <w:fldChar w:fldCharType="begin"/>
            </w:r>
            <w:r w:rsidR="003B1652">
              <w:rPr>
                <w:noProof/>
                <w:webHidden/>
              </w:rPr>
              <w:instrText xml:space="preserve"> PAGEREF _Toc460570277 \h </w:instrText>
            </w:r>
            <w:r w:rsidR="003B1652">
              <w:rPr>
                <w:noProof/>
                <w:webHidden/>
              </w:rPr>
            </w:r>
            <w:r w:rsidR="003B1652">
              <w:rPr>
                <w:noProof/>
                <w:webHidden/>
              </w:rPr>
              <w:fldChar w:fldCharType="separate"/>
            </w:r>
            <w:r w:rsidR="0026109B">
              <w:rPr>
                <w:noProof/>
                <w:webHidden/>
              </w:rPr>
              <w:t>4</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278" w:history="1">
            <w:r w:rsidR="003B1652" w:rsidRPr="00DC3CD5">
              <w:rPr>
                <w:rStyle w:val="Hipervnculo"/>
                <w:noProof/>
              </w:rPr>
              <w:t>PRESENTACIÓN.</w:t>
            </w:r>
            <w:r w:rsidR="003B1652">
              <w:rPr>
                <w:noProof/>
                <w:webHidden/>
              </w:rPr>
              <w:tab/>
            </w:r>
            <w:r w:rsidR="003B1652">
              <w:rPr>
                <w:noProof/>
                <w:webHidden/>
              </w:rPr>
              <w:fldChar w:fldCharType="begin"/>
            </w:r>
            <w:r w:rsidR="003B1652">
              <w:rPr>
                <w:noProof/>
                <w:webHidden/>
              </w:rPr>
              <w:instrText xml:space="preserve"> PAGEREF _Toc460570278 \h </w:instrText>
            </w:r>
            <w:r w:rsidR="003B1652">
              <w:rPr>
                <w:noProof/>
                <w:webHidden/>
              </w:rPr>
            </w:r>
            <w:r w:rsidR="003B1652">
              <w:rPr>
                <w:noProof/>
                <w:webHidden/>
              </w:rPr>
              <w:fldChar w:fldCharType="separate"/>
            </w:r>
            <w:r w:rsidR="0026109B">
              <w:rPr>
                <w:noProof/>
                <w:webHidden/>
              </w:rPr>
              <w:t>5</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279" w:history="1">
            <w:r w:rsidR="003B1652" w:rsidRPr="00DC3CD5">
              <w:rPr>
                <w:rStyle w:val="Hipervnculo"/>
                <w:noProof/>
              </w:rPr>
              <w:t>OBJETIVOS DEL MANUAL DE CONVIVENCIA.</w:t>
            </w:r>
            <w:r w:rsidR="003B1652">
              <w:rPr>
                <w:noProof/>
                <w:webHidden/>
              </w:rPr>
              <w:tab/>
            </w:r>
            <w:r w:rsidR="003B1652">
              <w:rPr>
                <w:noProof/>
                <w:webHidden/>
              </w:rPr>
              <w:fldChar w:fldCharType="begin"/>
            </w:r>
            <w:r w:rsidR="003B1652">
              <w:rPr>
                <w:noProof/>
                <w:webHidden/>
              </w:rPr>
              <w:instrText xml:space="preserve"> PAGEREF _Toc460570279 \h </w:instrText>
            </w:r>
            <w:r w:rsidR="003B1652">
              <w:rPr>
                <w:noProof/>
                <w:webHidden/>
              </w:rPr>
            </w:r>
            <w:r w:rsidR="003B1652">
              <w:rPr>
                <w:noProof/>
                <w:webHidden/>
              </w:rPr>
              <w:fldChar w:fldCharType="separate"/>
            </w:r>
            <w:r w:rsidR="0026109B">
              <w:rPr>
                <w:noProof/>
                <w:webHidden/>
              </w:rPr>
              <w:t>6</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80" w:history="1">
            <w:r w:rsidR="003B1652" w:rsidRPr="00DC3CD5">
              <w:rPr>
                <w:rStyle w:val="Hipervnculo"/>
                <w:noProof/>
              </w:rPr>
              <w:t>GENERAL.</w:t>
            </w:r>
            <w:r w:rsidR="003B1652">
              <w:rPr>
                <w:noProof/>
                <w:webHidden/>
              </w:rPr>
              <w:tab/>
            </w:r>
            <w:r w:rsidR="003B1652">
              <w:rPr>
                <w:noProof/>
                <w:webHidden/>
              </w:rPr>
              <w:fldChar w:fldCharType="begin"/>
            </w:r>
            <w:r w:rsidR="003B1652">
              <w:rPr>
                <w:noProof/>
                <w:webHidden/>
              </w:rPr>
              <w:instrText xml:space="preserve"> PAGEREF _Toc460570280 \h </w:instrText>
            </w:r>
            <w:r w:rsidR="003B1652">
              <w:rPr>
                <w:noProof/>
                <w:webHidden/>
              </w:rPr>
            </w:r>
            <w:r w:rsidR="003B1652">
              <w:rPr>
                <w:noProof/>
                <w:webHidden/>
              </w:rPr>
              <w:fldChar w:fldCharType="separate"/>
            </w:r>
            <w:r w:rsidR="0026109B">
              <w:rPr>
                <w:noProof/>
                <w:webHidden/>
              </w:rPr>
              <w:t>6</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81" w:history="1">
            <w:r w:rsidR="003B1652" w:rsidRPr="00DC3CD5">
              <w:rPr>
                <w:rStyle w:val="Hipervnculo"/>
                <w:noProof/>
              </w:rPr>
              <w:t>ESPECÍFICOS.</w:t>
            </w:r>
            <w:r w:rsidR="003B1652">
              <w:rPr>
                <w:noProof/>
                <w:webHidden/>
              </w:rPr>
              <w:tab/>
            </w:r>
            <w:r w:rsidR="003B1652">
              <w:rPr>
                <w:noProof/>
                <w:webHidden/>
              </w:rPr>
              <w:fldChar w:fldCharType="begin"/>
            </w:r>
            <w:r w:rsidR="003B1652">
              <w:rPr>
                <w:noProof/>
                <w:webHidden/>
              </w:rPr>
              <w:instrText xml:space="preserve"> PAGEREF _Toc460570281 \h </w:instrText>
            </w:r>
            <w:r w:rsidR="003B1652">
              <w:rPr>
                <w:noProof/>
                <w:webHidden/>
              </w:rPr>
            </w:r>
            <w:r w:rsidR="003B1652">
              <w:rPr>
                <w:noProof/>
                <w:webHidden/>
              </w:rPr>
              <w:fldChar w:fldCharType="separate"/>
            </w:r>
            <w:r w:rsidR="0026109B">
              <w:rPr>
                <w:noProof/>
                <w:webHidden/>
              </w:rPr>
              <w:t>7</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282" w:history="1">
            <w:r w:rsidR="003B1652" w:rsidRPr="00DC3CD5">
              <w:rPr>
                <w:rStyle w:val="Hipervnculo"/>
                <w:noProof/>
              </w:rPr>
              <w:t>ESTRATEGIAS.</w:t>
            </w:r>
            <w:r w:rsidR="003B1652">
              <w:rPr>
                <w:noProof/>
                <w:webHidden/>
              </w:rPr>
              <w:tab/>
            </w:r>
            <w:r w:rsidR="003B1652">
              <w:rPr>
                <w:noProof/>
                <w:webHidden/>
              </w:rPr>
              <w:fldChar w:fldCharType="begin"/>
            </w:r>
            <w:r w:rsidR="003B1652">
              <w:rPr>
                <w:noProof/>
                <w:webHidden/>
              </w:rPr>
              <w:instrText xml:space="preserve"> PAGEREF _Toc460570282 \h </w:instrText>
            </w:r>
            <w:r w:rsidR="003B1652">
              <w:rPr>
                <w:noProof/>
                <w:webHidden/>
              </w:rPr>
            </w:r>
            <w:r w:rsidR="003B1652">
              <w:rPr>
                <w:noProof/>
                <w:webHidden/>
              </w:rPr>
              <w:fldChar w:fldCharType="separate"/>
            </w:r>
            <w:r w:rsidR="0026109B">
              <w:rPr>
                <w:noProof/>
                <w:webHidden/>
              </w:rPr>
              <w:t>8</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283" w:history="1">
            <w:r w:rsidR="003B1652" w:rsidRPr="00DC3CD5">
              <w:rPr>
                <w:rStyle w:val="Hipervnculo"/>
                <w:noProof/>
              </w:rPr>
              <w:t>CAPÍTULO 1:</w:t>
            </w:r>
            <w:r w:rsidR="003B1652">
              <w:rPr>
                <w:noProof/>
                <w:webHidden/>
              </w:rPr>
              <w:tab/>
            </w:r>
            <w:r w:rsidR="003B1652">
              <w:rPr>
                <w:noProof/>
                <w:webHidden/>
              </w:rPr>
              <w:fldChar w:fldCharType="begin"/>
            </w:r>
            <w:r w:rsidR="003B1652">
              <w:rPr>
                <w:noProof/>
                <w:webHidden/>
              </w:rPr>
              <w:instrText xml:space="preserve"> PAGEREF _Toc460570283 \h </w:instrText>
            </w:r>
            <w:r w:rsidR="003B1652">
              <w:rPr>
                <w:noProof/>
                <w:webHidden/>
              </w:rPr>
            </w:r>
            <w:r w:rsidR="003B1652">
              <w:rPr>
                <w:noProof/>
                <w:webHidden/>
              </w:rPr>
              <w:fldChar w:fldCharType="separate"/>
            </w:r>
            <w:r w:rsidR="0026109B">
              <w:rPr>
                <w:noProof/>
                <w:webHidden/>
              </w:rPr>
              <w:t>9</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84" w:history="1">
            <w:r w:rsidR="003B1652" w:rsidRPr="00DC3CD5">
              <w:rPr>
                <w:rStyle w:val="Hipervnculo"/>
                <w:noProof/>
              </w:rPr>
              <w:t>DEL MARCO LEGAL.</w:t>
            </w:r>
            <w:r w:rsidR="003B1652">
              <w:rPr>
                <w:noProof/>
                <w:webHidden/>
              </w:rPr>
              <w:tab/>
            </w:r>
            <w:r w:rsidR="003B1652">
              <w:rPr>
                <w:noProof/>
                <w:webHidden/>
              </w:rPr>
              <w:fldChar w:fldCharType="begin"/>
            </w:r>
            <w:r w:rsidR="003B1652">
              <w:rPr>
                <w:noProof/>
                <w:webHidden/>
              </w:rPr>
              <w:instrText xml:space="preserve"> PAGEREF _Toc460570284 \h </w:instrText>
            </w:r>
            <w:r w:rsidR="003B1652">
              <w:rPr>
                <w:noProof/>
                <w:webHidden/>
              </w:rPr>
            </w:r>
            <w:r w:rsidR="003B1652">
              <w:rPr>
                <w:noProof/>
                <w:webHidden/>
              </w:rPr>
              <w:fldChar w:fldCharType="separate"/>
            </w:r>
            <w:r w:rsidR="0026109B">
              <w:rPr>
                <w:noProof/>
                <w:webHidden/>
              </w:rPr>
              <w:t>9</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85" w:history="1">
            <w:r w:rsidR="003B1652" w:rsidRPr="00DC3CD5">
              <w:rPr>
                <w:rStyle w:val="Hipervnculo"/>
                <w:noProof/>
              </w:rPr>
              <w:t>ARTÍCULO 1º. DE LO LEGAL:</w:t>
            </w:r>
            <w:r w:rsidR="003B1652">
              <w:rPr>
                <w:noProof/>
                <w:webHidden/>
              </w:rPr>
              <w:tab/>
            </w:r>
            <w:r w:rsidR="003B1652">
              <w:rPr>
                <w:noProof/>
                <w:webHidden/>
              </w:rPr>
              <w:fldChar w:fldCharType="begin"/>
            </w:r>
            <w:r w:rsidR="003B1652">
              <w:rPr>
                <w:noProof/>
                <w:webHidden/>
              </w:rPr>
              <w:instrText xml:space="preserve"> PAGEREF _Toc460570285 \h </w:instrText>
            </w:r>
            <w:r w:rsidR="003B1652">
              <w:rPr>
                <w:noProof/>
                <w:webHidden/>
              </w:rPr>
            </w:r>
            <w:r w:rsidR="003B1652">
              <w:rPr>
                <w:noProof/>
                <w:webHidden/>
              </w:rPr>
              <w:fldChar w:fldCharType="separate"/>
            </w:r>
            <w:r w:rsidR="0026109B">
              <w:rPr>
                <w:noProof/>
                <w:webHidden/>
              </w:rPr>
              <w:t>9</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286" w:history="1">
            <w:r w:rsidR="003B1652" w:rsidRPr="00DC3CD5">
              <w:rPr>
                <w:rStyle w:val="Hipervnculo"/>
                <w:noProof/>
              </w:rPr>
              <w:t>CAPÍTULO 2:</w:t>
            </w:r>
            <w:r w:rsidR="003B1652">
              <w:rPr>
                <w:noProof/>
                <w:webHidden/>
              </w:rPr>
              <w:tab/>
            </w:r>
            <w:r w:rsidR="003B1652">
              <w:rPr>
                <w:noProof/>
                <w:webHidden/>
              </w:rPr>
              <w:fldChar w:fldCharType="begin"/>
            </w:r>
            <w:r w:rsidR="003B1652">
              <w:rPr>
                <w:noProof/>
                <w:webHidden/>
              </w:rPr>
              <w:instrText xml:space="preserve"> PAGEREF _Toc460570286 \h </w:instrText>
            </w:r>
            <w:r w:rsidR="003B1652">
              <w:rPr>
                <w:noProof/>
                <w:webHidden/>
              </w:rPr>
            </w:r>
            <w:r w:rsidR="003B1652">
              <w:rPr>
                <w:noProof/>
                <w:webHidden/>
              </w:rPr>
              <w:fldChar w:fldCharType="separate"/>
            </w:r>
            <w:r w:rsidR="0026109B">
              <w:rPr>
                <w:noProof/>
                <w:webHidden/>
              </w:rPr>
              <w:t>11</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87" w:history="1">
            <w:r w:rsidR="003B1652" w:rsidRPr="00DC3CD5">
              <w:rPr>
                <w:rStyle w:val="Hipervnculo"/>
                <w:noProof/>
              </w:rPr>
              <w:t>ARTÍCULO 2. DE LA ADMISIÓN:</w:t>
            </w:r>
            <w:r w:rsidR="003B1652">
              <w:rPr>
                <w:noProof/>
                <w:webHidden/>
              </w:rPr>
              <w:tab/>
            </w:r>
            <w:r w:rsidR="003B1652">
              <w:rPr>
                <w:noProof/>
                <w:webHidden/>
              </w:rPr>
              <w:fldChar w:fldCharType="begin"/>
            </w:r>
            <w:r w:rsidR="003B1652">
              <w:rPr>
                <w:noProof/>
                <w:webHidden/>
              </w:rPr>
              <w:instrText xml:space="preserve"> PAGEREF _Toc460570287 \h </w:instrText>
            </w:r>
            <w:r w:rsidR="003B1652">
              <w:rPr>
                <w:noProof/>
                <w:webHidden/>
              </w:rPr>
            </w:r>
            <w:r w:rsidR="003B1652">
              <w:rPr>
                <w:noProof/>
                <w:webHidden/>
              </w:rPr>
              <w:fldChar w:fldCharType="separate"/>
            </w:r>
            <w:r w:rsidR="0026109B">
              <w:rPr>
                <w:noProof/>
                <w:webHidden/>
              </w:rPr>
              <w:t>11</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88" w:history="1">
            <w:r w:rsidR="003B1652" w:rsidRPr="00DC3CD5">
              <w:rPr>
                <w:rStyle w:val="Hipervnculo"/>
                <w:noProof/>
              </w:rPr>
              <w:t>ARTÍCULO 3. DE LA MATRÍCULA:</w:t>
            </w:r>
            <w:r w:rsidR="003B1652">
              <w:rPr>
                <w:noProof/>
                <w:webHidden/>
              </w:rPr>
              <w:tab/>
            </w:r>
            <w:r w:rsidR="003B1652">
              <w:rPr>
                <w:noProof/>
                <w:webHidden/>
              </w:rPr>
              <w:fldChar w:fldCharType="begin"/>
            </w:r>
            <w:r w:rsidR="003B1652">
              <w:rPr>
                <w:noProof/>
                <w:webHidden/>
              </w:rPr>
              <w:instrText xml:space="preserve"> PAGEREF _Toc460570288 \h </w:instrText>
            </w:r>
            <w:r w:rsidR="003B1652">
              <w:rPr>
                <w:noProof/>
                <w:webHidden/>
              </w:rPr>
            </w:r>
            <w:r w:rsidR="003B1652">
              <w:rPr>
                <w:noProof/>
                <w:webHidden/>
              </w:rPr>
              <w:fldChar w:fldCharType="separate"/>
            </w:r>
            <w:r w:rsidR="0026109B">
              <w:rPr>
                <w:noProof/>
                <w:webHidden/>
              </w:rPr>
              <w:t>11</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89" w:history="1">
            <w:r w:rsidR="003B1652" w:rsidRPr="00DC3CD5">
              <w:rPr>
                <w:rStyle w:val="Hipervnculo"/>
                <w:noProof/>
              </w:rPr>
              <w:t>ARTÍCULO 4. DE LOS REQUISITOS:</w:t>
            </w:r>
            <w:r w:rsidR="003B1652">
              <w:rPr>
                <w:noProof/>
                <w:webHidden/>
              </w:rPr>
              <w:tab/>
            </w:r>
            <w:r w:rsidR="003B1652">
              <w:rPr>
                <w:noProof/>
                <w:webHidden/>
              </w:rPr>
              <w:fldChar w:fldCharType="begin"/>
            </w:r>
            <w:r w:rsidR="003B1652">
              <w:rPr>
                <w:noProof/>
                <w:webHidden/>
              </w:rPr>
              <w:instrText xml:space="preserve"> PAGEREF _Toc460570289 \h </w:instrText>
            </w:r>
            <w:r w:rsidR="003B1652">
              <w:rPr>
                <w:noProof/>
                <w:webHidden/>
              </w:rPr>
            </w:r>
            <w:r w:rsidR="003B1652">
              <w:rPr>
                <w:noProof/>
                <w:webHidden/>
              </w:rPr>
              <w:fldChar w:fldCharType="separate"/>
            </w:r>
            <w:r w:rsidR="0026109B">
              <w:rPr>
                <w:noProof/>
                <w:webHidden/>
              </w:rPr>
              <w:t>11</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290" w:history="1">
            <w:r w:rsidR="003B1652" w:rsidRPr="00DC3CD5">
              <w:rPr>
                <w:rStyle w:val="Hipervnculo"/>
                <w:noProof/>
              </w:rPr>
              <w:t>CAPÍTULO 3:</w:t>
            </w:r>
            <w:r w:rsidR="003B1652">
              <w:rPr>
                <w:noProof/>
                <w:webHidden/>
              </w:rPr>
              <w:tab/>
            </w:r>
            <w:r w:rsidR="003B1652">
              <w:rPr>
                <w:noProof/>
                <w:webHidden/>
              </w:rPr>
              <w:fldChar w:fldCharType="begin"/>
            </w:r>
            <w:r w:rsidR="003B1652">
              <w:rPr>
                <w:noProof/>
                <w:webHidden/>
              </w:rPr>
              <w:instrText xml:space="preserve"> PAGEREF _Toc460570290 \h </w:instrText>
            </w:r>
            <w:r w:rsidR="003B1652">
              <w:rPr>
                <w:noProof/>
                <w:webHidden/>
              </w:rPr>
            </w:r>
            <w:r w:rsidR="003B1652">
              <w:rPr>
                <w:noProof/>
                <w:webHidden/>
              </w:rPr>
              <w:fldChar w:fldCharType="separate"/>
            </w:r>
            <w:r w:rsidR="0026109B">
              <w:rPr>
                <w:noProof/>
                <w:webHidden/>
              </w:rPr>
              <w:t>13</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91" w:history="1">
            <w:r w:rsidR="003B1652" w:rsidRPr="00DC3CD5">
              <w:rPr>
                <w:rStyle w:val="Hipervnculo"/>
                <w:noProof/>
              </w:rPr>
              <w:t>ARTÍCULO 5. DE LA POLÍTICA DE CALIDAD:</w:t>
            </w:r>
            <w:r w:rsidR="003B1652">
              <w:rPr>
                <w:noProof/>
                <w:webHidden/>
              </w:rPr>
              <w:tab/>
            </w:r>
            <w:r w:rsidR="003B1652">
              <w:rPr>
                <w:noProof/>
                <w:webHidden/>
              </w:rPr>
              <w:fldChar w:fldCharType="begin"/>
            </w:r>
            <w:r w:rsidR="003B1652">
              <w:rPr>
                <w:noProof/>
                <w:webHidden/>
              </w:rPr>
              <w:instrText xml:space="preserve"> PAGEREF _Toc460570291 \h </w:instrText>
            </w:r>
            <w:r w:rsidR="003B1652">
              <w:rPr>
                <w:noProof/>
                <w:webHidden/>
              </w:rPr>
            </w:r>
            <w:r w:rsidR="003B1652">
              <w:rPr>
                <w:noProof/>
                <w:webHidden/>
              </w:rPr>
              <w:fldChar w:fldCharType="separate"/>
            </w:r>
            <w:r w:rsidR="0026109B">
              <w:rPr>
                <w:noProof/>
                <w:webHidden/>
              </w:rPr>
              <w:t>13</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92" w:history="1">
            <w:r w:rsidR="003B1652" w:rsidRPr="00DC3CD5">
              <w:rPr>
                <w:rStyle w:val="Hipervnculo"/>
                <w:noProof/>
              </w:rPr>
              <w:t>ARTÍCULO 6. DE LA FILOSOFÍA INSTITUCIONAL:</w:t>
            </w:r>
            <w:r w:rsidR="003B1652">
              <w:rPr>
                <w:noProof/>
                <w:webHidden/>
              </w:rPr>
              <w:tab/>
            </w:r>
            <w:r w:rsidR="003B1652">
              <w:rPr>
                <w:noProof/>
                <w:webHidden/>
              </w:rPr>
              <w:fldChar w:fldCharType="begin"/>
            </w:r>
            <w:r w:rsidR="003B1652">
              <w:rPr>
                <w:noProof/>
                <w:webHidden/>
              </w:rPr>
              <w:instrText xml:space="preserve"> PAGEREF _Toc460570292 \h </w:instrText>
            </w:r>
            <w:r w:rsidR="003B1652">
              <w:rPr>
                <w:noProof/>
                <w:webHidden/>
              </w:rPr>
            </w:r>
            <w:r w:rsidR="003B1652">
              <w:rPr>
                <w:noProof/>
                <w:webHidden/>
              </w:rPr>
              <w:fldChar w:fldCharType="separate"/>
            </w:r>
            <w:r w:rsidR="0026109B">
              <w:rPr>
                <w:noProof/>
                <w:webHidden/>
              </w:rPr>
              <w:t>13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293" w:history="1">
            <w:r w:rsidR="003B1652" w:rsidRPr="00DC3CD5">
              <w:rPr>
                <w:rStyle w:val="Hipervnculo"/>
                <w:noProof/>
              </w:rPr>
              <w:t>6.1 PRINCIPIOS FILOSÓFICOS:</w:t>
            </w:r>
            <w:r w:rsidR="003B1652">
              <w:rPr>
                <w:noProof/>
                <w:webHidden/>
              </w:rPr>
              <w:tab/>
            </w:r>
            <w:r w:rsidR="003B1652">
              <w:rPr>
                <w:noProof/>
                <w:webHidden/>
              </w:rPr>
              <w:fldChar w:fldCharType="begin"/>
            </w:r>
            <w:r w:rsidR="003B1652">
              <w:rPr>
                <w:noProof/>
                <w:webHidden/>
              </w:rPr>
              <w:instrText xml:space="preserve"> PAGEREF _Toc460570293 \h </w:instrText>
            </w:r>
            <w:r w:rsidR="003B1652">
              <w:rPr>
                <w:noProof/>
                <w:webHidden/>
              </w:rPr>
            </w:r>
            <w:r w:rsidR="003B1652">
              <w:rPr>
                <w:noProof/>
                <w:webHidden/>
              </w:rPr>
              <w:fldChar w:fldCharType="separate"/>
            </w:r>
            <w:r w:rsidR="0026109B">
              <w:rPr>
                <w:noProof/>
                <w:webHidden/>
              </w:rPr>
              <w:t>13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294" w:history="1">
            <w:r w:rsidR="003B1652" w:rsidRPr="00DC3CD5">
              <w:rPr>
                <w:rStyle w:val="Hipervnculo"/>
                <w:noProof/>
              </w:rPr>
              <w:t>6.2 CRITERIOS:</w:t>
            </w:r>
            <w:r w:rsidR="003B1652">
              <w:rPr>
                <w:noProof/>
                <w:webHidden/>
              </w:rPr>
              <w:tab/>
            </w:r>
            <w:r w:rsidR="003B1652">
              <w:rPr>
                <w:noProof/>
                <w:webHidden/>
              </w:rPr>
              <w:fldChar w:fldCharType="begin"/>
            </w:r>
            <w:r w:rsidR="003B1652">
              <w:rPr>
                <w:noProof/>
                <w:webHidden/>
              </w:rPr>
              <w:instrText xml:space="preserve"> PAGEREF _Toc460570294 \h </w:instrText>
            </w:r>
            <w:r w:rsidR="003B1652">
              <w:rPr>
                <w:noProof/>
                <w:webHidden/>
              </w:rPr>
            </w:r>
            <w:r w:rsidR="003B1652">
              <w:rPr>
                <w:noProof/>
                <w:webHidden/>
              </w:rPr>
              <w:fldChar w:fldCharType="separate"/>
            </w:r>
            <w:r w:rsidR="0026109B">
              <w:rPr>
                <w:noProof/>
                <w:webHidden/>
              </w:rPr>
              <w:t>14</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95" w:history="1">
            <w:r w:rsidR="003B1652" w:rsidRPr="00DC3CD5">
              <w:rPr>
                <w:rStyle w:val="Hipervnculo"/>
                <w:noProof/>
              </w:rPr>
              <w:t>ARTÍCULO 7. DE LOS VALORES INSTITUCIONALES:</w:t>
            </w:r>
            <w:r w:rsidR="003B1652">
              <w:rPr>
                <w:noProof/>
                <w:webHidden/>
              </w:rPr>
              <w:tab/>
            </w:r>
            <w:r w:rsidR="003B1652">
              <w:rPr>
                <w:noProof/>
                <w:webHidden/>
              </w:rPr>
              <w:fldChar w:fldCharType="begin"/>
            </w:r>
            <w:r w:rsidR="003B1652">
              <w:rPr>
                <w:noProof/>
                <w:webHidden/>
              </w:rPr>
              <w:instrText xml:space="preserve"> PAGEREF _Toc460570295 \h </w:instrText>
            </w:r>
            <w:r w:rsidR="003B1652">
              <w:rPr>
                <w:noProof/>
                <w:webHidden/>
              </w:rPr>
            </w:r>
            <w:r w:rsidR="003B1652">
              <w:rPr>
                <w:noProof/>
                <w:webHidden/>
              </w:rPr>
              <w:fldChar w:fldCharType="separate"/>
            </w:r>
            <w:r w:rsidR="0026109B">
              <w:rPr>
                <w:noProof/>
                <w:webHidden/>
              </w:rPr>
              <w:t>15</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296" w:history="1">
            <w:r w:rsidR="003B1652" w:rsidRPr="00DC3CD5">
              <w:rPr>
                <w:rStyle w:val="Hipervnculo"/>
                <w:noProof/>
              </w:rPr>
              <w:t>CAPÍTULO 4:</w:t>
            </w:r>
            <w:r w:rsidR="003B1652">
              <w:rPr>
                <w:noProof/>
                <w:webHidden/>
              </w:rPr>
              <w:tab/>
            </w:r>
            <w:r w:rsidR="003B1652">
              <w:rPr>
                <w:noProof/>
                <w:webHidden/>
              </w:rPr>
              <w:fldChar w:fldCharType="begin"/>
            </w:r>
            <w:r w:rsidR="003B1652">
              <w:rPr>
                <w:noProof/>
                <w:webHidden/>
              </w:rPr>
              <w:instrText xml:space="preserve"> PAGEREF _Toc460570296 \h </w:instrText>
            </w:r>
            <w:r w:rsidR="003B1652">
              <w:rPr>
                <w:noProof/>
                <w:webHidden/>
              </w:rPr>
            </w:r>
            <w:r w:rsidR="003B1652">
              <w:rPr>
                <w:noProof/>
                <w:webHidden/>
              </w:rPr>
              <w:fldChar w:fldCharType="separate"/>
            </w:r>
            <w:r w:rsidR="0026109B">
              <w:rPr>
                <w:noProof/>
                <w:webHidden/>
              </w:rPr>
              <w:t>17</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297" w:history="1">
            <w:r w:rsidR="003B1652" w:rsidRPr="00DC3CD5">
              <w:rPr>
                <w:rStyle w:val="Hipervnculo"/>
                <w:noProof/>
              </w:rPr>
              <w:t>DE LOS PERFILES:</w:t>
            </w:r>
            <w:r w:rsidR="003B1652">
              <w:rPr>
                <w:noProof/>
                <w:webHidden/>
              </w:rPr>
              <w:tab/>
            </w:r>
            <w:r w:rsidR="003B1652">
              <w:rPr>
                <w:noProof/>
                <w:webHidden/>
              </w:rPr>
              <w:fldChar w:fldCharType="begin"/>
            </w:r>
            <w:r w:rsidR="003B1652">
              <w:rPr>
                <w:noProof/>
                <w:webHidden/>
              </w:rPr>
              <w:instrText xml:space="preserve"> PAGEREF _Toc460570297 \h </w:instrText>
            </w:r>
            <w:r w:rsidR="003B1652">
              <w:rPr>
                <w:noProof/>
                <w:webHidden/>
              </w:rPr>
            </w:r>
            <w:r w:rsidR="003B1652">
              <w:rPr>
                <w:noProof/>
                <w:webHidden/>
              </w:rPr>
              <w:fldChar w:fldCharType="separate"/>
            </w:r>
            <w:r w:rsidR="0026109B">
              <w:rPr>
                <w:noProof/>
                <w:webHidden/>
              </w:rPr>
              <w:t>17</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298" w:history="1">
            <w:r w:rsidR="003B1652" w:rsidRPr="00DC3CD5">
              <w:rPr>
                <w:rStyle w:val="Hipervnculo"/>
                <w:noProof/>
              </w:rPr>
              <w:t>DE LOS ESTUDIANTES:</w:t>
            </w:r>
            <w:r w:rsidR="003B1652">
              <w:rPr>
                <w:noProof/>
                <w:webHidden/>
              </w:rPr>
              <w:tab/>
            </w:r>
            <w:r w:rsidR="003B1652">
              <w:rPr>
                <w:noProof/>
                <w:webHidden/>
              </w:rPr>
              <w:fldChar w:fldCharType="begin"/>
            </w:r>
            <w:r w:rsidR="003B1652">
              <w:rPr>
                <w:noProof/>
                <w:webHidden/>
              </w:rPr>
              <w:instrText xml:space="preserve"> PAGEREF _Toc460570298 \h </w:instrText>
            </w:r>
            <w:r w:rsidR="003B1652">
              <w:rPr>
                <w:noProof/>
                <w:webHidden/>
              </w:rPr>
            </w:r>
            <w:r w:rsidR="003B1652">
              <w:rPr>
                <w:noProof/>
                <w:webHidden/>
              </w:rPr>
              <w:fldChar w:fldCharType="separate"/>
            </w:r>
            <w:r w:rsidR="0026109B">
              <w:rPr>
                <w:noProof/>
                <w:webHidden/>
              </w:rPr>
              <w:t>17</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299" w:history="1">
            <w:r w:rsidR="003B1652" w:rsidRPr="00DC3CD5">
              <w:rPr>
                <w:rStyle w:val="Hipervnculo"/>
                <w:noProof/>
              </w:rPr>
              <w:t>CAPÍTULO 5:</w:t>
            </w:r>
            <w:r w:rsidR="003B1652">
              <w:rPr>
                <w:noProof/>
                <w:webHidden/>
              </w:rPr>
              <w:tab/>
            </w:r>
            <w:r w:rsidR="003B1652">
              <w:rPr>
                <w:noProof/>
                <w:webHidden/>
              </w:rPr>
              <w:fldChar w:fldCharType="begin"/>
            </w:r>
            <w:r w:rsidR="003B1652">
              <w:rPr>
                <w:noProof/>
                <w:webHidden/>
              </w:rPr>
              <w:instrText xml:space="preserve"> PAGEREF _Toc460570299 \h </w:instrText>
            </w:r>
            <w:r w:rsidR="003B1652">
              <w:rPr>
                <w:noProof/>
                <w:webHidden/>
              </w:rPr>
            </w:r>
            <w:r w:rsidR="003B1652">
              <w:rPr>
                <w:noProof/>
                <w:webHidden/>
              </w:rPr>
              <w:fldChar w:fldCharType="separate"/>
            </w:r>
            <w:r w:rsidR="0026109B">
              <w:rPr>
                <w:noProof/>
                <w:webHidden/>
              </w:rPr>
              <w:t>18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00" w:history="1">
            <w:r w:rsidR="003B1652" w:rsidRPr="00DC3CD5">
              <w:rPr>
                <w:rStyle w:val="Hipervnculo"/>
                <w:noProof/>
              </w:rPr>
              <w:t>DE LOS DERECHOS, DEBERES Y GARANTÍAS</w:t>
            </w:r>
            <w:r w:rsidR="003B1652">
              <w:rPr>
                <w:noProof/>
                <w:webHidden/>
              </w:rPr>
              <w:tab/>
            </w:r>
            <w:r w:rsidR="003B1652">
              <w:rPr>
                <w:noProof/>
                <w:webHidden/>
              </w:rPr>
              <w:fldChar w:fldCharType="begin"/>
            </w:r>
            <w:r w:rsidR="003B1652">
              <w:rPr>
                <w:noProof/>
                <w:webHidden/>
              </w:rPr>
              <w:instrText xml:space="preserve"> PAGEREF _Toc460570300 \h </w:instrText>
            </w:r>
            <w:r w:rsidR="003B1652">
              <w:rPr>
                <w:noProof/>
                <w:webHidden/>
              </w:rPr>
            </w:r>
            <w:r w:rsidR="003B1652">
              <w:rPr>
                <w:noProof/>
                <w:webHidden/>
              </w:rPr>
              <w:fldChar w:fldCharType="separate"/>
            </w:r>
            <w:r w:rsidR="0026109B">
              <w:rPr>
                <w:noProof/>
                <w:webHidden/>
              </w:rPr>
              <w:t>18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01" w:history="1">
            <w:r w:rsidR="003B1652" w:rsidRPr="00DC3CD5">
              <w:rPr>
                <w:rStyle w:val="Hipervnculo"/>
                <w:noProof/>
              </w:rPr>
              <w:t>ARTÍCULO 8.DE LOS DERECHOS FUNDAMENTALES:</w:t>
            </w:r>
            <w:r w:rsidR="003B1652">
              <w:rPr>
                <w:noProof/>
                <w:webHidden/>
              </w:rPr>
              <w:tab/>
            </w:r>
            <w:r w:rsidR="003B1652">
              <w:rPr>
                <w:noProof/>
                <w:webHidden/>
              </w:rPr>
              <w:fldChar w:fldCharType="begin"/>
            </w:r>
            <w:r w:rsidR="003B1652">
              <w:rPr>
                <w:noProof/>
                <w:webHidden/>
              </w:rPr>
              <w:instrText xml:space="preserve"> PAGEREF _Toc460570301 \h </w:instrText>
            </w:r>
            <w:r w:rsidR="003B1652">
              <w:rPr>
                <w:noProof/>
                <w:webHidden/>
              </w:rPr>
            </w:r>
            <w:r w:rsidR="003B1652">
              <w:rPr>
                <w:noProof/>
                <w:webHidden/>
              </w:rPr>
              <w:fldChar w:fldCharType="separate"/>
            </w:r>
            <w:r w:rsidR="0026109B">
              <w:rPr>
                <w:noProof/>
                <w:webHidden/>
              </w:rPr>
              <w:t>18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02" w:history="1">
            <w:r w:rsidR="003B1652" w:rsidRPr="00DC3CD5">
              <w:rPr>
                <w:rStyle w:val="Hipervnculo"/>
                <w:noProof/>
              </w:rPr>
              <w:t>ARTÍCULO 9. DE LOS DERECHOS SOCIALES Y CULTURALES</w:t>
            </w:r>
            <w:r w:rsidR="003B1652">
              <w:rPr>
                <w:noProof/>
                <w:webHidden/>
              </w:rPr>
              <w:tab/>
            </w:r>
            <w:r w:rsidR="003B1652">
              <w:rPr>
                <w:noProof/>
                <w:webHidden/>
              </w:rPr>
              <w:fldChar w:fldCharType="begin"/>
            </w:r>
            <w:r w:rsidR="003B1652">
              <w:rPr>
                <w:noProof/>
                <w:webHidden/>
              </w:rPr>
              <w:instrText xml:space="preserve"> PAGEREF _Toc460570302 \h </w:instrText>
            </w:r>
            <w:r w:rsidR="003B1652">
              <w:rPr>
                <w:noProof/>
                <w:webHidden/>
              </w:rPr>
            </w:r>
            <w:r w:rsidR="003B1652">
              <w:rPr>
                <w:noProof/>
                <w:webHidden/>
              </w:rPr>
              <w:fldChar w:fldCharType="separate"/>
            </w:r>
            <w:r w:rsidR="0026109B">
              <w:rPr>
                <w:noProof/>
                <w:webHidden/>
              </w:rPr>
              <w:t>19</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03" w:history="1">
            <w:r w:rsidR="003B1652" w:rsidRPr="00DC3CD5">
              <w:rPr>
                <w:rStyle w:val="Hipervnculo"/>
                <w:noProof/>
              </w:rPr>
              <w:t>ARTÍCULO 10. DE LOS DERECHOS COLECTIVOS:</w:t>
            </w:r>
            <w:r w:rsidR="003B1652">
              <w:rPr>
                <w:noProof/>
                <w:webHidden/>
              </w:rPr>
              <w:tab/>
            </w:r>
            <w:r w:rsidR="003B1652">
              <w:rPr>
                <w:noProof/>
                <w:webHidden/>
              </w:rPr>
              <w:fldChar w:fldCharType="begin"/>
            </w:r>
            <w:r w:rsidR="003B1652">
              <w:rPr>
                <w:noProof/>
                <w:webHidden/>
              </w:rPr>
              <w:instrText xml:space="preserve"> PAGEREF _Toc460570303 \h </w:instrText>
            </w:r>
            <w:r w:rsidR="003B1652">
              <w:rPr>
                <w:noProof/>
                <w:webHidden/>
              </w:rPr>
            </w:r>
            <w:r w:rsidR="003B1652">
              <w:rPr>
                <w:noProof/>
                <w:webHidden/>
              </w:rPr>
              <w:fldChar w:fldCharType="separate"/>
            </w:r>
            <w:r w:rsidR="0026109B">
              <w:rPr>
                <w:noProof/>
                <w:webHidden/>
              </w:rPr>
              <w:t>20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04" w:history="1">
            <w:r w:rsidR="003B1652" w:rsidRPr="00DC3CD5">
              <w:rPr>
                <w:rStyle w:val="Hipervnculo"/>
                <w:noProof/>
              </w:rPr>
              <w:t>ARTÍCULO 11. DE LA PROTECCIÓN Y APLICACIÓN DE LOS DERECHOS:</w:t>
            </w:r>
            <w:r w:rsidR="003B1652">
              <w:rPr>
                <w:noProof/>
                <w:webHidden/>
              </w:rPr>
              <w:tab/>
            </w:r>
            <w:r w:rsidR="003B1652">
              <w:rPr>
                <w:noProof/>
                <w:webHidden/>
              </w:rPr>
              <w:fldChar w:fldCharType="begin"/>
            </w:r>
            <w:r w:rsidR="003B1652">
              <w:rPr>
                <w:noProof/>
                <w:webHidden/>
              </w:rPr>
              <w:instrText xml:space="preserve"> PAGEREF _Toc460570304 \h </w:instrText>
            </w:r>
            <w:r w:rsidR="003B1652">
              <w:rPr>
                <w:noProof/>
                <w:webHidden/>
              </w:rPr>
            </w:r>
            <w:r w:rsidR="003B1652">
              <w:rPr>
                <w:noProof/>
                <w:webHidden/>
              </w:rPr>
              <w:fldChar w:fldCharType="separate"/>
            </w:r>
            <w:r w:rsidR="0026109B">
              <w:rPr>
                <w:noProof/>
                <w:webHidden/>
              </w:rPr>
              <w:t>20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05" w:history="1">
            <w:r w:rsidR="003B1652" w:rsidRPr="00DC3CD5">
              <w:rPr>
                <w:rStyle w:val="Hipervnculo"/>
                <w:noProof/>
              </w:rPr>
              <w:t>ARTÍCULO 12. DE LOS DEBERES Y OBLIGACIONES COLECTIVAS:</w:t>
            </w:r>
            <w:r w:rsidR="003B1652">
              <w:rPr>
                <w:noProof/>
                <w:webHidden/>
              </w:rPr>
              <w:tab/>
            </w:r>
            <w:r w:rsidR="003B1652">
              <w:rPr>
                <w:noProof/>
                <w:webHidden/>
              </w:rPr>
              <w:fldChar w:fldCharType="begin"/>
            </w:r>
            <w:r w:rsidR="003B1652">
              <w:rPr>
                <w:noProof/>
                <w:webHidden/>
              </w:rPr>
              <w:instrText xml:space="preserve"> PAGEREF _Toc460570305 \h </w:instrText>
            </w:r>
            <w:r w:rsidR="003B1652">
              <w:rPr>
                <w:noProof/>
                <w:webHidden/>
              </w:rPr>
            </w:r>
            <w:r w:rsidR="003B1652">
              <w:rPr>
                <w:noProof/>
                <w:webHidden/>
              </w:rPr>
              <w:fldChar w:fldCharType="separate"/>
            </w:r>
            <w:r w:rsidR="0026109B">
              <w:rPr>
                <w:noProof/>
                <w:webHidden/>
              </w:rPr>
              <w:t>20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06" w:history="1">
            <w:r w:rsidR="003B1652" w:rsidRPr="00DC3CD5">
              <w:rPr>
                <w:rStyle w:val="Hipervnculo"/>
                <w:noProof/>
              </w:rPr>
              <w:t>ARTÍCULO 13. DEL UNIFORME:</w:t>
            </w:r>
            <w:r w:rsidR="003B1652">
              <w:rPr>
                <w:noProof/>
                <w:webHidden/>
              </w:rPr>
              <w:tab/>
            </w:r>
            <w:r w:rsidR="003B1652">
              <w:rPr>
                <w:noProof/>
                <w:webHidden/>
              </w:rPr>
              <w:fldChar w:fldCharType="begin"/>
            </w:r>
            <w:r w:rsidR="003B1652">
              <w:rPr>
                <w:noProof/>
                <w:webHidden/>
              </w:rPr>
              <w:instrText xml:space="preserve"> PAGEREF _Toc460570306 \h </w:instrText>
            </w:r>
            <w:r w:rsidR="003B1652">
              <w:rPr>
                <w:noProof/>
                <w:webHidden/>
              </w:rPr>
            </w:r>
            <w:r w:rsidR="003B1652">
              <w:rPr>
                <w:noProof/>
                <w:webHidden/>
              </w:rPr>
              <w:fldChar w:fldCharType="separate"/>
            </w:r>
            <w:r w:rsidR="0026109B">
              <w:rPr>
                <w:noProof/>
                <w:webHidden/>
              </w:rPr>
              <w:t>21</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07" w:history="1">
            <w:r w:rsidR="003B1652" w:rsidRPr="00DC3CD5">
              <w:rPr>
                <w:rStyle w:val="Hipervnculo"/>
                <w:noProof/>
              </w:rPr>
              <w:t>1. FINES DEL UNIFORME:</w:t>
            </w:r>
            <w:r w:rsidR="003B1652">
              <w:rPr>
                <w:noProof/>
                <w:webHidden/>
              </w:rPr>
              <w:tab/>
            </w:r>
            <w:r w:rsidR="003B1652">
              <w:rPr>
                <w:noProof/>
                <w:webHidden/>
              </w:rPr>
              <w:fldChar w:fldCharType="begin"/>
            </w:r>
            <w:r w:rsidR="003B1652">
              <w:rPr>
                <w:noProof/>
                <w:webHidden/>
              </w:rPr>
              <w:instrText xml:space="preserve"> PAGEREF _Toc460570307 \h </w:instrText>
            </w:r>
            <w:r w:rsidR="003B1652">
              <w:rPr>
                <w:noProof/>
                <w:webHidden/>
              </w:rPr>
            </w:r>
            <w:r w:rsidR="003B1652">
              <w:rPr>
                <w:noProof/>
                <w:webHidden/>
              </w:rPr>
              <w:fldChar w:fldCharType="separate"/>
            </w:r>
            <w:r w:rsidR="0026109B">
              <w:rPr>
                <w:noProof/>
                <w:webHidden/>
              </w:rPr>
              <w:t>21</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08" w:history="1">
            <w:r w:rsidR="003B1652" w:rsidRPr="00DC3CD5">
              <w:rPr>
                <w:rStyle w:val="Hipervnculo"/>
                <w:noProof/>
              </w:rPr>
              <w:t>2. EDUCACIÓN FÍSICA PARA TODA LA INSTITUCIÓN.</w:t>
            </w:r>
            <w:r w:rsidR="003B1652">
              <w:rPr>
                <w:noProof/>
                <w:webHidden/>
              </w:rPr>
              <w:tab/>
            </w:r>
            <w:r w:rsidR="003B1652">
              <w:rPr>
                <w:noProof/>
                <w:webHidden/>
              </w:rPr>
              <w:fldChar w:fldCharType="begin"/>
            </w:r>
            <w:r w:rsidR="003B1652">
              <w:rPr>
                <w:noProof/>
                <w:webHidden/>
              </w:rPr>
              <w:instrText xml:space="preserve"> PAGEREF _Toc460570308 \h </w:instrText>
            </w:r>
            <w:r w:rsidR="003B1652">
              <w:rPr>
                <w:noProof/>
                <w:webHidden/>
              </w:rPr>
            </w:r>
            <w:r w:rsidR="003B1652">
              <w:rPr>
                <w:noProof/>
                <w:webHidden/>
              </w:rPr>
              <w:fldChar w:fldCharType="separate"/>
            </w:r>
            <w:r w:rsidR="0026109B">
              <w:rPr>
                <w:noProof/>
                <w:webHidden/>
              </w:rPr>
              <w:t>21</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09" w:history="1">
            <w:r w:rsidR="003B1652" w:rsidRPr="00DC3CD5">
              <w:rPr>
                <w:rStyle w:val="Hipervnculo"/>
                <w:noProof/>
              </w:rPr>
              <w:t>CAPÍTULO 6:</w:t>
            </w:r>
            <w:r w:rsidR="003B1652">
              <w:rPr>
                <w:noProof/>
                <w:webHidden/>
              </w:rPr>
              <w:tab/>
            </w:r>
            <w:r w:rsidR="003B1652">
              <w:rPr>
                <w:noProof/>
                <w:webHidden/>
              </w:rPr>
              <w:fldChar w:fldCharType="begin"/>
            </w:r>
            <w:r w:rsidR="003B1652">
              <w:rPr>
                <w:noProof/>
                <w:webHidden/>
              </w:rPr>
              <w:instrText xml:space="preserve"> PAGEREF _Toc460570309 \h </w:instrText>
            </w:r>
            <w:r w:rsidR="003B1652">
              <w:rPr>
                <w:noProof/>
                <w:webHidden/>
              </w:rPr>
            </w:r>
            <w:r w:rsidR="003B1652">
              <w:rPr>
                <w:noProof/>
                <w:webHidden/>
              </w:rPr>
              <w:fldChar w:fldCharType="separate"/>
            </w:r>
            <w:r w:rsidR="0026109B">
              <w:rPr>
                <w:noProof/>
                <w:webHidden/>
              </w:rPr>
              <w:t>22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10" w:history="1">
            <w:r w:rsidR="003B1652" w:rsidRPr="00DC3CD5">
              <w:rPr>
                <w:rStyle w:val="Hipervnculo"/>
                <w:noProof/>
              </w:rPr>
              <w:t>DE LAS SITUACIONES DE CONFLICTO (ACUERDOS),</w:t>
            </w:r>
            <w:r w:rsidR="003B1652">
              <w:rPr>
                <w:noProof/>
                <w:webHidden/>
              </w:rPr>
              <w:tab/>
            </w:r>
            <w:r w:rsidR="003B1652">
              <w:rPr>
                <w:noProof/>
                <w:webHidden/>
              </w:rPr>
              <w:fldChar w:fldCharType="begin"/>
            </w:r>
            <w:r w:rsidR="003B1652">
              <w:rPr>
                <w:noProof/>
                <w:webHidden/>
              </w:rPr>
              <w:instrText xml:space="preserve"> PAGEREF _Toc460570310 \h </w:instrText>
            </w:r>
            <w:r w:rsidR="003B1652">
              <w:rPr>
                <w:noProof/>
                <w:webHidden/>
              </w:rPr>
            </w:r>
            <w:r w:rsidR="003B1652">
              <w:rPr>
                <w:noProof/>
                <w:webHidden/>
              </w:rPr>
              <w:fldChar w:fldCharType="separate"/>
            </w:r>
            <w:r w:rsidR="0026109B">
              <w:rPr>
                <w:noProof/>
                <w:webHidden/>
              </w:rPr>
              <w:t>22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11" w:history="1">
            <w:r w:rsidR="003B1652" w:rsidRPr="00DC3CD5">
              <w:rPr>
                <w:rStyle w:val="Hipervnculo"/>
                <w:noProof/>
              </w:rPr>
              <w:t>LOS PROTOCOLOS Y LAS SANCIONES.</w:t>
            </w:r>
            <w:r w:rsidR="003B1652">
              <w:rPr>
                <w:noProof/>
                <w:webHidden/>
              </w:rPr>
              <w:tab/>
            </w:r>
            <w:r w:rsidR="003B1652">
              <w:rPr>
                <w:noProof/>
                <w:webHidden/>
              </w:rPr>
              <w:fldChar w:fldCharType="begin"/>
            </w:r>
            <w:r w:rsidR="003B1652">
              <w:rPr>
                <w:noProof/>
                <w:webHidden/>
              </w:rPr>
              <w:instrText xml:space="preserve"> PAGEREF _Toc460570311 \h </w:instrText>
            </w:r>
            <w:r w:rsidR="003B1652">
              <w:rPr>
                <w:noProof/>
                <w:webHidden/>
              </w:rPr>
            </w:r>
            <w:r w:rsidR="003B1652">
              <w:rPr>
                <w:noProof/>
                <w:webHidden/>
              </w:rPr>
              <w:fldChar w:fldCharType="separate"/>
            </w:r>
            <w:r w:rsidR="0026109B">
              <w:rPr>
                <w:noProof/>
                <w:webHidden/>
              </w:rPr>
              <w:t>22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12" w:history="1">
            <w:r w:rsidR="003B1652" w:rsidRPr="00DC3CD5">
              <w:rPr>
                <w:rStyle w:val="Hipervnculo"/>
                <w:noProof/>
              </w:rPr>
              <w:t>ARTÍCULO 14. SITUACIONES TIPO I.</w:t>
            </w:r>
            <w:r w:rsidR="003B1652">
              <w:rPr>
                <w:noProof/>
                <w:webHidden/>
              </w:rPr>
              <w:tab/>
            </w:r>
            <w:r w:rsidR="003B1652">
              <w:rPr>
                <w:noProof/>
                <w:webHidden/>
              </w:rPr>
              <w:fldChar w:fldCharType="begin"/>
            </w:r>
            <w:r w:rsidR="003B1652">
              <w:rPr>
                <w:noProof/>
                <w:webHidden/>
              </w:rPr>
              <w:instrText xml:space="preserve"> PAGEREF _Toc460570312 \h </w:instrText>
            </w:r>
            <w:r w:rsidR="003B1652">
              <w:rPr>
                <w:noProof/>
                <w:webHidden/>
              </w:rPr>
            </w:r>
            <w:r w:rsidR="003B1652">
              <w:rPr>
                <w:noProof/>
                <w:webHidden/>
              </w:rPr>
              <w:fldChar w:fldCharType="separate"/>
            </w:r>
            <w:r w:rsidR="0026109B">
              <w:rPr>
                <w:noProof/>
                <w:webHidden/>
              </w:rPr>
              <w:t>22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13" w:history="1">
            <w:r w:rsidR="003B1652" w:rsidRPr="00DC3CD5">
              <w:rPr>
                <w:rStyle w:val="Hipervnculo"/>
                <w:noProof/>
              </w:rPr>
              <w:t>ARTÍCULO 15. SITUACIONES TIPO II</w:t>
            </w:r>
            <w:r w:rsidR="003B1652">
              <w:rPr>
                <w:noProof/>
                <w:webHidden/>
              </w:rPr>
              <w:tab/>
            </w:r>
            <w:r w:rsidR="003B1652">
              <w:rPr>
                <w:noProof/>
                <w:webHidden/>
              </w:rPr>
              <w:fldChar w:fldCharType="begin"/>
            </w:r>
            <w:r w:rsidR="003B1652">
              <w:rPr>
                <w:noProof/>
                <w:webHidden/>
              </w:rPr>
              <w:instrText xml:space="preserve"> PAGEREF _Toc460570313 \h </w:instrText>
            </w:r>
            <w:r w:rsidR="003B1652">
              <w:rPr>
                <w:noProof/>
                <w:webHidden/>
              </w:rPr>
            </w:r>
            <w:r w:rsidR="003B1652">
              <w:rPr>
                <w:noProof/>
                <w:webHidden/>
              </w:rPr>
              <w:fldChar w:fldCharType="separate"/>
            </w:r>
            <w:r w:rsidR="0026109B">
              <w:rPr>
                <w:noProof/>
                <w:webHidden/>
              </w:rPr>
              <w:t>23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14" w:history="1">
            <w:r w:rsidR="003B1652" w:rsidRPr="00DC3CD5">
              <w:rPr>
                <w:rStyle w:val="Hipervnculo"/>
                <w:b/>
                <w:noProof/>
              </w:rPr>
              <w:t>DESESCOLARIZACIÓN:</w:t>
            </w:r>
            <w:r w:rsidR="003B1652">
              <w:rPr>
                <w:noProof/>
                <w:webHidden/>
              </w:rPr>
              <w:tab/>
            </w:r>
            <w:r w:rsidR="003B1652">
              <w:rPr>
                <w:noProof/>
                <w:webHidden/>
              </w:rPr>
              <w:fldChar w:fldCharType="begin"/>
            </w:r>
            <w:r w:rsidR="003B1652">
              <w:rPr>
                <w:noProof/>
                <w:webHidden/>
              </w:rPr>
              <w:instrText xml:space="preserve"> PAGEREF _Toc460570314 \h </w:instrText>
            </w:r>
            <w:r w:rsidR="003B1652">
              <w:rPr>
                <w:noProof/>
                <w:webHidden/>
              </w:rPr>
            </w:r>
            <w:r w:rsidR="003B1652">
              <w:rPr>
                <w:noProof/>
                <w:webHidden/>
              </w:rPr>
              <w:fldChar w:fldCharType="separate"/>
            </w:r>
            <w:r w:rsidR="0026109B">
              <w:rPr>
                <w:noProof/>
                <w:webHidden/>
              </w:rPr>
              <w:t>25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15" w:history="1">
            <w:r w:rsidR="003B1652" w:rsidRPr="00DC3CD5">
              <w:rPr>
                <w:rStyle w:val="Hipervnculo"/>
                <w:noProof/>
              </w:rPr>
              <w:t>ARTÍCULO 16. SITUACIONES TIPO III.</w:t>
            </w:r>
            <w:r w:rsidR="003B1652">
              <w:rPr>
                <w:noProof/>
                <w:webHidden/>
              </w:rPr>
              <w:tab/>
            </w:r>
            <w:r w:rsidR="003B1652">
              <w:rPr>
                <w:noProof/>
                <w:webHidden/>
              </w:rPr>
              <w:fldChar w:fldCharType="begin"/>
            </w:r>
            <w:r w:rsidR="003B1652">
              <w:rPr>
                <w:noProof/>
                <w:webHidden/>
              </w:rPr>
              <w:instrText xml:space="preserve"> PAGEREF _Toc460570315 \h </w:instrText>
            </w:r>
            <w:r w:rsidR="003B1652">
              <w:rPr>
                <w:noProof/>
                <w:webHidden/>
              </w:rPr>
            </w:r>
            <w:r w:rsidR="003B1652">
              <w:rPr>
                <w:noProof/>
                <w:webHidden/>
              </w:rPr>
              <w:fldChar w:fldCharType="separate"/>
            </w:r>
            <w:r w:rsidR="0026109B">
              <w:rPr>
                <w:noProof/>
                <w:webHidden/>
              </w:rPr>
              <w:t>25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16" w:history="1">
            <w:r w:rsidR="003B1652" w:rsidRPr="00DC3CD5">
              <w:rPr>
                <w:rStyle w:val="Hipervnculo"/>
                <w:noProof/>
              </w:rPr>
              <w:t>ARTÍCULO 17. COMPETENCIA PARA LA IMPOSICIÓN DE ESTRATÉGIAS</w:t>
            </w:r>
            <w:r w:rsidR="003B1652">
              <w:rPr>
                <w:noProof/>
                <w:webHidden/>
              </w:rPr>
              <w:tab/>
            </w:r>
            <w:r w:rsidR="003B1652">
              <w:rPr>
                <w:noProof/>
                <w:webHidden/>
              </w:rPr>
              <w:fldChar w:fldCharType="begin"/>
            </w:r>
            <w:r w:rsidR="003B1652">
              <w:rPr>
                <w:noProof/>
                <w:webHidden/>
              </w:rPr>
              <w:instrText xml:space="preserve"> PAGEREF _Toc460570316 \h </w:instrText>
            </w:r>
            <w:r w:rsidR="003B1652">
              <w:rPr>
                <w:noProof/>
                <w:webHidden/>
              </w:rPr>
            </w:r>
            <w:r w:rsidR="003B1652">
              <w:rPr>
                <w:noProof/>
                <w:webHidden/>
              </w:rPr>
              <w:fldChar w:fldCharType="separate"/>
            </w:r>
            <w:r w:rsidR="0026109B">
              <w:rPr>
                <w:noProof/>
                <w:webHidden/>
              </w:rPr>
              <w:t>25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17" w:history="1">
            <w:r w:rsidR="003B1652" w:rsidRPr="00DC3CD5">
              <w:rPr>
                <w:rStyle w:val="Hipervnculo"/>
                <w:noProof/>
              </w:rPr>
              <w:t>PEDAGÓGICAS O SANCIONES:</w:t>
            </w:r>
            <w:r w:rsidR="003B1652">
              <w:rPr>
                <w:noProof/>
                <w:webHidden/>
              </w:rPr>
              <w:tab/>
            </w:r>
            <w:r w:rsidR="003B1652">
              <w:rPr>
                <w:noProof/>
                <w:webHidden/>
              </w:rPr>
              <w:fldChar w:fldCharType="begin"/>
            </w:r>
            <w:r w:rsidR="003B1652">
              <w:rPr>
                <w:noProof/>
                <w:webHidden/>
              </w:rPr>
              <w:instrText xml:space="preserve"> PAGEREF _Toc460570317 \h </w:instrText>
            </w:r>
            <w:r w:rsidR="003B1652">
              <w:rPr>
                <w:noProof/>
                <w:webHidden/>
              </w:rPr>
            </w:r>
            <w:r w:rsidR="003B1652">
              <w:rPr>
                <w:noProof/>
                <w:webHidden/>
              </w:rPr>
              <w:fldChar w:fldCharType="separate"/>
            </w:r>
            <w:r w:rsidR="0026109B">
              <w:rPr>
                <w:noProof/>
                <w:webHidden/>
              </w:rPr>
              <w:t>25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18" w:history="1">
            <w:r w:rsidR="003B1652" w:rsidRPr="00DC3CD5">
              <w:rPr>
                <w:rStyle w:val="Hipervnculo"/>
                <w:noProof/>
              </w:rPr>
              <w:t>ARTÍCULO 18. CIRCUNSTANCIAS DE ATENUACIÓN DE LAS SITUACCIONES DE CONFLICTO.</w:t>
            </w:r>
            <w:r w:rsidR="003B1652">
              <w:rPr>
                <w:noProof/>
                <w:webHidden/>
              </w:rPr>
              <w:tab/>
            </w:r>
            <w:r w:rsidR="003B1652">
              <w:rPr>
                <w:noProof/>
                <w:webHidden/>
              </w:rPr>
              <w:fldChar w:fldCharType="begin"/>
            </w:r>
            <w:r w:rsidR="003B1652">
              <w:rPr>
                <w:noProof/>
                <w:webHidden/>
              </w:rPr>
              <w:instrText xml:space="preserve"> PAGEREF _Toc460570318 \h </w:instrText>
            </w:r>
            <w:r w:rsidR="003B1652">
              <w:rPr>
                <w:noProof/>
                <w:webHidden/>
              </w:rPr>
            </w:r>
            <w:r w:rsidR="003B1652">
              <w:rPr>
                <w:noProof/>
                <w:webHidden/>
              </w:rPr>
              <w:fldChar w:fldCharType="separate"/>
            </w:r>
            <w:r w:rsidR="0026109B">
              <w:rPr>
                <w:noProof/>
                <w:webHidden/>
              </w:rPr>
              <w:t>26</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19" w:history="1">
            <w:r w:rsidR="003B1652" w:rsidRPr="00DC3CD5">
              <w:rPr>
                <w:rStyle w:val="Hipervnculo"/>
                <w:noProof/>
              </w:rPr>
              <w:t>ARTÍCULO 19. CIRCUNSTANCIAS AGRAVANTES DE LAS SITUACCIONES DE CONFLICTO.</w:t>
            </w:r>
            <w:r w:rsidR="003B1652">
              <w:rPr>
                <w:noProof/>
                <w:webHidden/>
              </w:rPr>
              <w:tab/>
            </w:r>
            <w:r w:rsidR="003B1652">
              <w:rPr>
                <w:noProof/>
                <w:webHidden/>
              </w:rPr>
              <w:fldChar w:fldCharType="begin"/>
            </w:r>
            <w:r w:rsidR="003B1652">
              <w:rPr>
                <w:noProof/>
                <w:webHidden/>
              </w:rPr>
              <w:instrText xml:space="preserve"> PAGEREF _Toc460570319 \h </w:instrText>
            </w:r>
            <w:r w:rsidR="003B1652">
              <w:rPr>
                <w:noProof/>
                <w:webHidden/>
              </w:rPr>
            </w:r>
            <w:r w:rsidR="003B1652">
              <w:rPr>
                <w:noProof/>
                <w:webHidden/>
              </w:rPr>
              <w:fldChar w:fldCharType="separate"/>
            </w:r>
            <w:r w:rsidR="0026109B">
              <w:rPr>
                <w:noProof/>
                <w:webHidden/>
              </w:rPr>
              <w:t>26</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20" w:history="1">
            <w:r w:rsidR="003B1652" w:rsidRPr="00DC3CD5">
              <w:rPr>
                <w:rStyle w:val="Hipervnculo"/>
                <w:noProof/>
              </w:rPr>
              <w:t>ARTÍCULO 20. CONDUCTO REGULAR.</w:t>
            </w:r>
            <w:r w:rsidR="003B1652">
              <w:rPr>
                <w:noProof/>
                <w:webHidden/>
              </w:rPr>
              <w:tab/>
            </w:r>
            <w:r w:rsidR="003B1652">
              <w:rPr>
                <w:noProof/>
                <w:webHidden/>
              </w:rPr>
              <w:fldChar w:fldCharType="begin"/>
            </w:r>
            <w:r w:rsidR="003B1652">
              <w:rPr>
                <w:noProof/>
                <w:webHidden/>
              </w:rPr>
              <w:instrText xml:space="preserve"> PAGEREF _Toc460570320 \h </w:instrText>
            </w:r>
            <w:r w:rsidR="003B1652">
              <w:rPr>
                <w:noProof/>
                <w:webHidden/>
              </w:rPr>
            </w:r>
            <w:r w:rsidR="003B1652">
              <w:rPr>
                <w:noProof/>
                <w:webHidden/>
              </w:rPr>
              <w:fldChar w:fldCharType="separate"/>
            </w:r>
            <w:r w:rsidR="0026109B">
              <w:rPr>
                <w:noProof/>
                <w:webHidden/>
              </w:rPr>
              <w:t>27</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21" w:history="1">
            <w:r w:rsidR="003B1652" w:rsidRPr="00DC3CD5">
              <w:rPr>
                <w:rStyle w:val="Hipervnculo"/>
                <w:noProof/>
              </w:rPr>
              <w:t>CAPÍTULO 7:</w:t>
            </w:r>
            <w:r w:rsidR="003B1652">
              <w:rPr>
                <w:noProof/>
                <w:webHidden/>
              </w:rPr>
              <w:tab/>
            </w:r>
            <w:r w:rsidR="003B1652">
              <w:rPr>
                <w:noProof/>
                <w:webHidden/>
              </w:rPr>
              <w:fldChar w:fldCharType="begin"/>
            </w:r>
            <w:r w:rsidR="003B1652">
              <w:rPr>
                <w:noProof/>
                <w:webHidden/>
              </w:rPr>
              <w:instrText xml:space="preserve"> PAGEREF _Toc460570321 \h </w:instrText>
            </w:r>
            <w:r w:rsidR="003B1652">
              <w:rPr>
                <w:noProof/>
                <w:webHidden/>
              </w:rPr>
            </w:r>
            <w:r w:rsidR="003B1652">
              <w:rPr>
                <w:noProof/>
                <w:webHidden/>
              </w:rPr>
              <w:fldChar w:fldCharType="separate"/>
            </w:r>
            <w:r w:rsidR="0026109B">
              <w:rPr>
                <w:noProof/>
                <w:webHidden/>
              </w:rPr>
              <w:t>28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22" w:history="1">
            <w:r w:rsidR="003B1652" w:rsidRPr="00DC3CD5">
              <w:rPr>
                <w:rStyle w:val="Hipervnculo"/>
                <w:noProof/>
              </w:rPr>
              <w:t>DE LAS ACCIONES PEDAGÓGICAS:</w:t>
            </w:r>
            <w:r w:rsidR="003B1652">
              <w:rPr>
                <w:noProof/>
                <w:webHidden/>
              </w:rPr>
              <w:tab/>
            </w:r>
            <w:r w:rsidR="003B1652">
              <w:rPr>
                <w:noProof/>
                <w:webHidden/>
              </w:rPr>
              <w:fldChar w:fldCharType="begin"/>
            </w:r>
            <w:r w:rsidR="003B1652">
              <w:rPr>
                <w:noProof/>
                <w:webHidden/>
              </w:rPr>
              <w:instrText xml:space="preserve"> PAGEREF _Toc460570322 \h </w:instrText>
            </w:r>
            <w:r w:rsidR="003B1652">
              <w:rPr>
                <w:noProof/>
                <w:webHidden/>
              </w:rPr>
            </w:r>
            <w:r w:rsidR="003B1652">
              <w:rPr>
                <w:noProof/>
                <w:webHidden/>
              </w:rPr>
              <w:fldChar w:fldCharType="separate"/>
            </w:r>
            <w:r w:rsidR="0026109B">
              <w:rPr>
                <w:noProof/>
                <w:webHidden/>
              </w:rPr>
              <w:t>28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23" w:history="1">
            <w:r w:rsidR="003B1652" w:rsidRPr="00DC3CD5">
              <w:rPr>
                <w:rStyle w:val="Hipervnculo"/>
                <w:noProof/>
              </w:rPr>
              <w:t>ARTÍCULO 21. DE LOS ESTÍMULOS PARA LOS ESTUDIANTES.</w:t>
            </w:r>
            <w:r w:rsidR="003B1652">
              <w:rPr>
                <w:noProof/>
                <w:webHidden/>
              </w:rPr>
              <w:tab/>
            </w:r>
            <w:r w:rsidR="003B1652">
              <w:rPr>
                <w:noProof/>
                <w:webHidden/>
              </w:rPr>
              <w:fldChar w:fldCharType="begin"/>
            </w:r>
            <w:r w:rsidR="003B1652">
              <w:rPr>
                <w:noProof/>
                <w:webHidden/>
              </w:rPr>
              <w:instrText xml:space="preserve"> PAGEREF _Toc460570323 \h </w:instrText>
            </w:r>
            <w:r w:rsidR="003B1652">
              <w:rPr>
                <w:noProof/>
                <w:webHidden/>
              </w:rPr>
            </w:r>
            <w:r w:rsidR="003B1652">
              <w:rPr>
                <w:noProof/>
                <w:webHidden/>
              </w:rPr>
              <w:fldChar w:fldCharType="separate"/>
            </w:r>
            <w:r w:rsidR="0026109B">
              <w:rPr>
                <w:noProof/>
                <w:webHidden/>
              </w:rPr>
              <w:t>28</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24" w:history="1">
            <w:r w:rsidR="003B1652" w:rsidRPr="00DC3CD5">
              <w:rPr>
                <w:rStyle w:val="Hipervnculo"/>
                <w:noProof/>
              </w:rPr>
              <w:t>CAPÍTULO 8:</w:t>
            </w:r>
            <w:r w:rsidR="003B1652">
              <w:rPr>
                <w:noProof/>
                <w:webHidden/>
              </w:rPr>
              <w:tab/>
            </w:r>
            <w:r w:rsidR="003B1652">
              <w:rPr>
                <w:noProof/>
                <w:webHidden/>
              </w:rPr>
              <w:fldChar w:fldCharType="begin"/>
            </w:r>
            <w:r w:rsidR="003B1652">
              <w:rPr>
                <w:noProof/>
                <w:webHidden/>
              </w:rPr>
              <w:instrText xml:space="preserve"> PAGEREF _Toc460570324 \h </w:instrText>
            </w:r>
            <w:r w:rsidR="003B1652">
              <w:rPr>
                <w:noProof/>
                <w:webHidden/>
              </w:rPr>
            </w:r>
            <w:r w:rsidR="003B1652">
              <w:rPr>
                <w:noProof/>
                <w:webHidden/>
              </w:rPr>
              <w:fldChar w:fldCharType="separate"/>
            </w:r>
            <w:r w:rsidR="0026109B">
              <w:rPr>
                <w:noProof/>
                <w:webHidden/>
              </w:rPr>
              <w:t>30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25" w:history="1">
            <w:r w:rsidR="003B1652" w:rsidRPr="00DC3CD5">
              <w:rPr>
                <w:rStyle w:val="Hipervnculo"/>
                <w:noProof/>
              </w:rPr>
              <w:t>DEL GOBIERNO ESCOLAR.</w:t>
            </w:r>
            <w:r w:rsidR="003B1652">
              <w:rPr>
                <w:noProof/>
                <w:webHidden/>
              </w:rPr>
              <w:tab/>
            </w:r>
            <w:r w:rsidR="003B1652">
              <w:rPr>
                <w:noProof/>
                <w:webHidden/>
              </w:rPr>
              <w:fldChar w:fldCharType="begin"/>
            </w:r>
            <w:r w:rsidR="003B1652">
              <w:rPr>
                <w:noProof/>
                <w:webHidden/>
              </w:rPr>
              <w:instrText xml:space="preserve"> PAGEREF _Toc460570325 \h </w:instrText>
            </w:r>
            <w:r w:rsidR="003B1652">
              <w:rPr>
                <w:noProof/>
                <w:webHidden/>
              </w:rPr>
            </w:r>
            <w:r w:rsidR="003B1652">
              <w:rPr>
                <w:noProof/>
                <w:webHidden/>
              </w:rPr>
              <w:fldChar w:fldCharType="separate"/>
            </w:r>
            <w:r w:rsidR="0026109B">
              <w:rPr>
                <w:noProof/>
                <w:webHidden/>
              </w:rPr>
              <w:t>30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26" w:history="1">
            <w:r w:rsidR="003B1652" w:rsidRPr="00DC3CD5">
              <w:rPr>
                <w:rStyle w:val="Hipervnculo"/>
                <w:noProof/>
              </w:rPr>
              <w:t>ARTÍCULO 22.DE LA COMPOSICIÓN DEL GOBIERNO ESCOLAR:</w:t>
            </w:r>
            <w:r w:rsidR="003B1652">
              <w:rPr>
                <w:noProof/>
                <w:webHidden/>
              </w:rPr>
              <w:tab/>
            </w:r>
            <w:r w:rsidR="003B1652">
              <w:rPr>
                <w:noProof/>
                <w:webHidden/>
              </w:rPr>
              <w:fldChar w:fldCharType="begin"/>
            </w:r>
            <w:r w:rsidR="003B1652">
              <w:rPr>
                <w:noProof/>
                <w:webHidden/>
              </w:rPr>
              <w:instrText xml:space="preserve"> PAGEREF _Toc460570326 \h </w:instrText>
            </w:r>
            <w:r w:rsidR="003B1652">
              <w:rPr>
                <w:noProof/>
                <w:webHidden/>
              </w:rPr>
            </w:r>
            <w:r w:rsidR="003B1652">
              <w:rPr>
                <w:noProof/>
                <w:webHidden/>
              </w:rPr>
              <w:fldChar w:fldCharType="separate"/>
            </w:r>
            <w:r w:rsidR="0026109B">
              <w:rPr>
                <w:noProof/>
                <w:webHidden/>
              </w:rPr>
              <w:t>30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27" w:history="1">
            <w:r w:rsidR="003B1652" w:rsidRPr="00DC3CD5">
              <w:rPr>
                <w:rStyle w:val="Hipervnculo"/>
                <w:noProof/>
              </w:rPr>
              <w:t>ARTÍCULO 23. DEL CONSEJO DIRECTIVO:</w:t>
            </w:r>
            <w:r w:rsidR="003B1652">
              <w:rPr>
                <w:noProof/>
                <w:webHidden/>
              </w:rPr>
              <w:tab/>
            </w:r>
            <w:r w:rsidR="003B1652">
              <w:rPr>
                <w:noProof/>
                <w:webHidden/>
              </w:rPr>
              <w:fldChar w:fldCharType="begin"/>
            </w:r>
            <w:r w:rsidR="003B1652">
              <w:rPr>
                <w:noProof/>
                <w:webHidden/>
              </w:rPr>
              <w:instrText xml:space="preserve"> PAGEREF _Toc460570327 \h </w:instrText>
            </w:r>
            <w:r w:rsidR="003B1652">
              <w:rPr>
                <w:noProof/>
                <w:webHidden/>
              </w:rPr>
            </w:r>
            <w:r w:rsidR="003B1652">
              <w:rPr>
                <w:noProof/>
                <w:webHidden/>
              </w:rPr>
              <w:fldChar w:fldCharType="separate"/>
            </w:r>
            <w:r w:rsidR="0026109B">
              <w:rPr>
                <w:noProof/>
                <w:webHidden/>
              </w:rPr>
              <w:t>30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28" w:history="1">
            <w:r w:rsidR="003B1652" w:rsidRPr="00DC3CD5">
              <w:rPr>
                <w:rStyle w:val="Hipervnculo"/>
                <w:noProof/>
              </w:rPr>
              <w:t>DE LOS ACUERDOS:</w:t>
            </w:r>
            <w:r w:rsidR="003B1652">
              <w:rPr>
                <w:noProof/>
                <w:webHidden/>
              </w:rPr>
              <w:tab/>
            </w:r>
            <w:r w:rsidR="003B1652">
              <w:rPr>
                <w:noProof/>
                <w:webHidden/>
              </w:rPr>
              <w:fldChar w:fldCharType="begin"/>
            </w:r>
            <w:r w:rsidR="003B1652">
              <w:rPr>
                <w:noProof/>
                <w:webHidden/>
              </w:rPr>
              <w:instrText xml:space="preserve"> PAGEREF _Toc460570328 \h </w:instrText>
            </w:r>
            <w:r w:rsidR="003B1652">
              <w:rPr>
                <w:noProof/>
                <w:webHidden/>
              </w:rPr>
            </w:r>
            <w:r w:rsidR="003B1652">
              <w:rPr>
                <w:noProof/>
                <w:webHidden/>
              </w:rPr>
              <w:fldChar w:fldCharType="separate"/>
            </w:r>
            <w:r w:rsidR="0026109B">
              <w:rPr>
                <w:noProof/>
                <w:webHidden/>
              </w:rPr>
              <w:t>31</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29" w:history="1">
            <w:r w:rsidR="003B1652" w:rsidRPr="00DC3CD5">
              <w:rPr>
                <w:rStyle w:val="Hipervnculo"/>
                <w:noProof/>
              </w:rPr>
              <w:t>ARTÍCULO 24. DE LAS ELECCIONES AL GOBIERNO ESCOLAR</w:t>
            </w:r>
            <w:r w:rsidR="003B1652">
              <w:rPr>
                <w:noProof/>
                <w:webHidden/>
              </w:rPr>
              <w:tab/>
            </w:r>
            <w:r w:rsidR="003B1652">
              <w:rPr>
                <w:noProof/>
                <w:webHidden/>
              </w:rPr>
              <w:fldChar w:fldCharType="begin"/>
            </w:r>
            <w:r w:rsidR="003B1652">
              <w:rPr>
                <w:noProof/>
                <w:webHidden/>
              </w:rPr>
              <w:instrText xml:space="preserve"> PAGEREF _Toc460570329 \h </w:instrText>
            </w:r>
            <w:r w:rsidR="003B1652">
              <w:rPr>
                <w:noProof/>
                <w:webHidden/>
              </w:rPr>
            </w:r>
            <w:r w:rsidR="003B1652">
              <w:rPr>
                <w:noProof/>
                <w:webHidden/>
              </w:rPr>
              <w:fldChar w:fldCharType="separate"/>
            </w:r>
            <w:r w:rsidR="0026109B">
              <w:rPr>
                <w:noProof/>
                <w:webHidden/>
              </w:rPr>
              <w:t>31</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30" w:history="1">
            <w:r w:rsidR="003B1652" w:rsidRPr="00DC3CD5">
              <w:rPr>
                <w:rStyle w:val="Hipervnculo"/>
                <w:noProof/>
              </w:rPr>
              <w:t>CAPÍTULO 9:</w:t>
            </w:r>
            <w:r w:rsidR="003B1652">
              <w:rPr>
                <w:noProof/>
                <w:webHidden/>
              </w:rPr>
              <w:tab/>
            </w:r>
            <w:r w:rsidR="003B1652">
              <w:rPr>
                <w:noProof/>
                <w:webHidden/>
              </w:rPr>
              <w:fldChar w:fldCharType="begin"/>
            </w:r>
            <w:r w:rsidR="003B1652">
              <w:rPr>
                <w:noProof/>
                <w:webHidden/>
              </w:rPr>
              <w:instrText xml:space="preserve"> PAGEREF _Toc460570330 \h </w:instrText>
            </w:r>
            <w:r w:rsidR="003B1652">
              <w:rPr>
                <w:noProof/>
                <w:webHidden/>
              </w:rPr>
            </w:r>
            <w:r w:rsidR="003B1652">
              <w:rPr>
                <w:noProof/>
                <w:webHidden/>
              </w:rPr>
              <w:fldChar w:fldCharType="separate"/>
            </w:r>
            <w:r w:rsidR="0026109B">
              <w:rPr>
                <w:noProof/>
                <w:webHidden/>
              </w:rPr>
              <w:t>32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31" w:history="1">
            <w:r w:rsidR="003B1652" w:rsidRPr="00DC3CD5">
              <w:rPr>
                <w:rStyle w:val="Hipervnculo"/>
                <w:noProof/>
              </w:rPr>
              <w:t>DE LAS FORMAS DE PARTICIPACIÓN:</w:t>
            </w:r>
            <w:r w:rsidR="003B1652">
              <w:rPr>
                <w:noProof/>
                <w:webHidden/>
              </w:rPr>
              <w:tab/>
            </w:r>
            <w:r w:rsidR="003B1652">
              <w:rPr>
                <w:noProof/>
                <w:webHidden/>
              </w:rPr>
              <w:fldChar w:fldCharType="begin"/>
            </w:r>
            <w:r w:rsidR="003B1652">
              <w:rPr>
                <w:noProof/>
                <w:webHidden/>
              </w:rPr>
              <w:instrText xml:space="preserve"> PAGEREF _Toc460570331 \h </w:instrText>
            </w:r>
            <w:r w:rsidR="003B1652">
              <w:rPr>
                <w:noProof/>
                <w:webHidden/>
              </w:rPr>
            </w:r>
            <w:r w:rsidR="003B1652">
              <w:rPr>
                <w:noProof/>
                <w:webHidden/>
              </w:rPr>
              <w:fldChar w:fldCharType="separate"/>
            </w:r>
            <w:r w:rsidR="0026109B">
              <w:rPr>
                <w:noProof/>
                <w:webHidden/>
              </w:rPr>
              <w:t>32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32" w:history="1">
            <w:r w:rsidR="003B1652" w:rsidRPr="00DC3CD5">
              <w:rPr>
                <w:rStyle w:val="Hipervnculo"/>
                <w:noProof/>
              </w:rPr>
              <w:t>CRITERIOS Y PROCESOS PARA LA ELECCIÓN DEL GOBIERNO ESCOLAR Y LA ORGANIZACIÓN INSTITUCIONAL.</w:t>
            </w:r>
            <w:r w:rsidR="003B1652">
              <w:rPr>
                <w:noProof/>
                <w:webHidden/>
              </w:rPr>
              <w:tab/>
            </w:r>
            <w:r w:rsidR="003B1652">
              <w:rPr>
                <w:noProof/>
                <w:webHidden/>
              </w:rPr>
              <w:fldChar w:fldCharType="begin"/>
            </w:r>
            <w:r w:rsidR="003B1652">
              <w:rPr>
                <w:noProof/>
                <w:webHidden/>
              </w:rPr>
              <w:instrText xml:space="preserve"> PAGEREF _Toc460570332 \h </w:instrText>
            </w:r>
            <w:r w:rsidR="003B1652">
              <w:rPr>
                <w:noProof/>
                <w:webHidden/>
              </w:rPr>
            </w:r>
            <w:r w:rsidR="003B1652">
              <w:rPr>
                <w:noProof/>
                <w:webHidden/>
              </w:rPr>
              <w:fldChar w:fldCharType="separate"/>
            </w:r>
            <w:r w:rsidR="0026109B">
              <w:rPr>
                <w:noProof/>
                <w:webHidden/>
              </w:rPr>
              <w:t>32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33" w:history="1">
            <w:r w:rsidR="003B1652" w:rsidRPr="00DC3CD5">
              <w:rPr>
                <w:rStyle w:val="Hipervnculo"/>
                <w:noProof/>
              </w:rPr>
              <w:t>ARTÍCULO 25. PERSONERO DE LOS ESTUDIANTES:</w:t>
            </w:r>
            <w:r w:rsidR="003B1652">
              <w:rPr>
                <w:noProof/>
                <w:webHidden/>
              </w:rPr>
              <w:tab/>
            </w:r>
            <w:r w:rsidR="003B1652">
              <w:rPr>
                <w:noProof/>
                <w:webHidden/>
              </w:rPr>
              <w:fldChar w:fldCharType="begin"/>
            </w:r>
            <w:r w:rsidR="003B1652">
              <w:rPr>
                <w:noProof/>
                <w:webHidden/>
              </w:rPr>
              <w:instrText xml:space="preserve"> PAGEREF _Toc460570333 \h </w:instrText>
            </w:r>
            <w:r w:rsidR="003B1652">
              <w:rPr>
                <w:noProof/>
                <w:webHidden/>
              </w:rPr>
            </w:r>
            <w:r w:rsidR="003B1652">
              <w:rPr>
                <w:noProof/>
                <w:webHidden/>
              </w:rPr>
              <w:fldChar w:fldCharType="separate"/>
            </w:r>
            <w:r w:rsidR="0026109B">
              <w:rPr>
                <w:noProof/>
                <w:webHidden/>
              </w:rPr>
              <w:t>32</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34" w:history="1">
            <w:r w:rsidR="003B1652" w:rsidRPr="00DC3CD5">
              <w:rPr>
                <w:rStyle w:val="Hipervnculo"/>
                <w:noProof/>
              </w:rPr>
              <w:t>PERFIL DEL PERSONERO (A)</w:t>
            </w:r>
            <w:r w:rsidR="003B1652">
              <w:rPr>
                <w:noProof/>
                <w:webHidden/>
              </w:rPr>
              <w:tab/>
            </w:r>
            <w:r w:rsidR="003B1652">
              <w:rPr>
                <w:noProof/>
                <w:webHidden/>
              </w:rPr>
              <w:fldChar w:fldCharType="begin"/>
            </w:r>
            <w:r w:rsidR="003B1652">
              <w:rPr>
                <w:noProof/>
                <w:webHidden/>
              </w:rPr>
              <w:instrText xml:space="preserve"> PAGEREF _Toc460570334 \h </w:instrText>
            </w:r>
            <w:r w:rsidR="003B1652">
              <w:rPr>
                <w:noProof/>
                <w:webHidden/>
              </w:rPr>
            </w:r>
            <w:r w:rsidR="003B1652">
              <w:rPr>
                <w:noProof/>
                <w:webHidden/>
              </w:rPr>
              <w:fldChar w:fldCharType="separate"/>
            </w:r>
            <w:r w:rsidR="0026109B">
              <w:rPr>
                <w:noProof/>
                <w:webHidden/>
              </w:rPr>
              <w:t>33</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35" w:history="1">
            <w:r w:rsidR="003B1652" w:rsidRPr="00DC3CD5">
              <w:rPr>
                <w:rStyle w:val="Hipervnculo"/>
                <w:noProof/>
              </w:rPr>
              <w:t>ARTÍCULO 26. CONSEJO DE PADRES DE FAMILIA:</w:t>
            </w:r>
            <w:r w:rsidR="003B1652">
              <w:rPr>
                <w:noProof/>
                <w:webHidden/>
              </w:rPr>
              <w:tab/>
            </w:r>
            <w:r w:rsidR="003B1652">
              <w:rPr>
                <w:noProof/>
                <w:webHidden/>
              </w:rPr>
              <w:fldChar w:fldCharType="begin"/>
            </w:r>
            <w:r w:rsidR="003B1652">
              <w:rPr>
                <w:noProof/>
                <w:webHidden/>
              </w:rPr>
              <w:instrText xml:space="preserve"> PAGEREF _Toc460570335 \h </w:instrText>
            </w:r>
            <w:r w:rsidR="003B1652">
              <w:rPr>
                <w:noProof/>
                <w:webHidden/>
              </w:rPr>
            </w:r>
            <w:r w:rsidR="003B1652">
              <w:rPr>
                <w:noProof/>
                <w:webHidden/>
              </w:rPr>
              <w:fldChar w:fldCharType="separate"/>
            </w:r>
            <w:r w:rsidR="0026109B">
              <w:rPr>
                <w:noProof/>
                <w:webHidden/>
              </w:rPr>
              <w:t>33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36" w:history="1">
            <w:r w:rsidR="003B1652" w:rsidRPr="00DC3CD5">
              <w:rPr>
                <w:rStyle w:val="Hipervnculo"/>
                <w:noProof/>
              </w:rPr>
              <w:t>PERFIL DEL PADRE DE FAMILIA:</w:t>
            </w:r>
            <w:r w:rsidR="003B1652">
              <w:rPr>
                <w:noProof/>
                <w:webHidden/>
              </w:rPr>
              <w:tab/>
            </w:r>
            <w:r w:rsidR="003B1652">
              <w:rPr>
                <w:noProof/>
                <w:webHidden/>
              </w:rPr>
              <w:fldChar w:fldCharType="begin"/>
            </w:r>
            <w:r w:rsidR="003B1652">
              <w:rPr>
                <w:noProof/>
                <w:webHidden/>
              </w:rPr>
              <w:instrText xml:space="preserve"> PAGEREF _Toc460570336 \h </w:instrText>
            </w:r>
            <w:r w:rsidR="003B1652">
              <w:rPr>
                <w:noProof/>
                <w:webHidden/>
              </w:rPr>
            </w:r>
            <w:r w:rsidR="003B1652">
              <w:rPr>
                <w:noProof/>
                <w:webHidden/>
              </w:rPr>
              <w:fldChar w:fldCharType="separate"/>
            </w:r>
            <w:r w:rsidR="0026109B">
              <w:rPr>
                <w:noProof/>
                <w:webHidden/>
              </w:rPr>
              <w:t>34</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37" w:history="1">
            <w:r w:rsidR="003B1652" w:rsidRPr="00DC3CD5">
              <w:rPr>
                <w:rStyle w:val="Hipervnculo"/>
                <w:noProof/>
              </w:rPr>
              <w:t>CAPÍTULO 10:</w:t>
            </w:r>
            <w:r w:rsidR="003B1652">
              <w:rPr>
                <w:noProof/>
                <w:webHidden/>
              </w:rPr>
              <w:tab/>
            </w:r>
            <w:r w:rsidR="003B1652">
              <w:rPr>
                <w:noProof/>
                <w:webHidden/>
              </w:rPr>
              <w:fldChar w:fldCharType="begin"/>
            </w:r>
            <w:r w:rsidR="003B1652">
              <w:rPr>
                <w:noProof/>
                <w:webHidden/>
              </w:rPr>
              <w:instrText xml:space="preserve"> PAGEREF _Toc460570337 \h </w:instrText>
            </w:r>
            <w:r w:rsidR="003B1652">
              <w:rPr>
                <w:noProof/>
                <w:webHidden/>
              </w:rPr>
            </w:r>
            <w:r w:rsidR="003B1652">
              <w:rPr>
                <w:noProof/>
                <w:webHidden/>
              </w:rPr>
              <w:fldChar w:fldCharType="separate"/>
            </w:r>
            <w:r w:rsidR="0026109B">
              <w:rPr>
                <w:noProof/>
                <w:webHidden/>
              </w:rPr>
              <w:t>35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38" w:history="1">
            <w:r w:rsidR="003B1652" w:rsidRPr="00DC3CD5">
              <w:rPr>
                <w:rStyle w:val="Hipervnculo"/>
                <w:noProof/>
              </w:rPr>
              <w:t>DE LOS PADRES DE FAMILIA Y/O ACUDIENTES.</w:t>
            </w:r>
            <w:r w:rsidR="003B1652">
              <w:rPr>
                <w:noProof/>
                <w:webHidden/>
              </w:rPr>
              <w:tab/>
            </w:r>
            <w:r w:rsidR="003B1652">
              <w:rPr>
                <w:noProof/>
                <w:webHidden/>
              </w:rPr>
              <w:fldChar w:fldCharType="begin"/>
            </w:r>
            <w:r w:rsidR="003B1652">
              <w:rPr>
                <w:noProof/>
                <w:webHidden/>
              </w:rPr>
              <w:instrText xml:space="preserve"> PAGEREF _Toc460570338 \h </w:instrText>
            </w:r>
            <w:r w:rsidR="003B1652">
              <w:rPr>
                <w:noProof/>
                <w:webHidden/>
              </w:rPr>
            </w:r>
            <w:r w:rsidR="003B1652">
              <w:rPr>
                <w:noProof/>
                <w:webHidden/>
              </w:rPr>
              <w:fldChar w:fldCharType="separate"/>
            </w:r>
            <w:r w:rsidR="0026109B">
              <w:rPr>
                <w:noProof/>
                <w:webHidden/>
              </w:rPr>
              <w:t>35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39" w:history="1">
            <w:r w:rsidR="003B1652" w:rsidRPr="00DC3CD5">
              <w:rPr>
                <w:rStyle w:val="Hipervnculo"/>
                <w:noProof/>
              </w:rPr>
              <w:t>ARTÍCULO 27. DERECHOS DE LOS PADRES DE FAMILIA Y/O ACUDIENTES.</w:t>
            </w:r>
            <w:r w:rsidR="003B1652">
              <w:rPr>
                <w:noProof/>
                <w:webHidden/>
              </w:rPr>
              <w:tab/>
            </w:r>
            <w:r w:rsidR="003B1652">
              <w:rPr>
                <w:noProof/>
                <w:webHidden/>
              </w:rPr>
              <w:fldChar w:fldCharType="begin"/>
            </w:r>
            <w:r w:rsidR="003B1652">
              <w:rPr>
                <w:noProof/>
                <w:webHidden/>
              </w:rPr>
              <w:instrText xml:space="preserve"> PAGEREF _Toc460570339 \h </w:instrText>
            </w:r>
            <w:r w:rsidR="003B1652">
              <w:rPr>
                <w:noProof/>
                <w:webHidden/>
              </w:rPr>
            </w:r>
            <w:r w:rsidR="003B1652">
              <w:rPr>
                <w:noProof/>
                <w:webHidden/>
              </w:rPr>
              <w:fldChar w:fldCharType="separate"/>
            </w:r>
            <w:r w:rsidR="0026109B">
              <w:rPr>
                <w:noProof/>
                <w:webHidden/>
              </w:rPr>
              <w:t>35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40" w:history="1">
            <w:r w:rsidR="003B1652" w:rsidRPr="00DC3CD5">
              <w:rPr>
                <w:rStyle w:val="Hipervnculo"/>
                <w:noProof/>
              </w:rPr>
              <w:t>ARTÍCULO 28. DEBERES DE LOS PADRES DE FAMILIA Y/O ACUDIENTES.</w:t>
            </w:r>
            <w:r w:rsidR="003B1652">
              <w:rPr>
                <w:noProof/>
                <w:webHidden/>
              </w:rPr>
              <w:tab/>
            </w:r>
            <w:r w:rsidR="003B1652">
              <w:rPr>
                <w:noProof/>
                <w:webHidden/>
              </w:rPr>
              <w:fldChar w:fldCharType="begin"/>
            </w:r>
            <w:r w:rsidR="003B1652">
              <w:rPr>
                <w:noProof/>
                <w:webHidden/>
              </w:rPr>
              <w:instrText xml:space="preserve"> PAGEREF _Toc460570340 \h </w:instrText>
            </w:r>
            <w:r w:rsidR="003B1652">
              <w:rPr>
                <w:noProof/>
                <w:webHidden/>
              </w:rPr>
            </w:r>
            <w:r w:rsidR="003B1652">
              <w:rPr>
                <w:noProof/>
                <w:webHidden/>
              </w:rPr>
              <w:fldChar w:fldCharType="separate"/>
            </w:r>
            <w:r w:rsidR="0026109B">
              <w:rPr>
                <w:noProof/>
                <w:webHidden/>
              </w:rPr>
              <w:t>35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41" w:history="1">
            <w:r w:rsidR="003B1652" w:rsidRPr="00DC3CD5">
              <w:rPr>
                <w:rStyle w:val="Hipervnculo"/>
                <w:noProof/>
              </w:rPr>
              <w:t>ARTÍCULO 29. ACUERDOS PADRES DE FAMILIA.</w:t>
            </w:r>
            <w:r w:rsidR="003B1652">
              <w:rPr>
                <w:noProof/>
                <w:webHidden/>
              </w:rPr>
              <w:tab/>
            </w:r>
            <w:r w:rsidR="003B1652">
              <w:rPr>
                <w:noProof/>
                <w:webHidden/>
              </w:rPr>
              <w:fldChar w:fldCharType="begin"/>
            </w:r>
            <w:r w:rsidR="003B1652">
              <w:rPr>
                <w:noProof/>
                <w:webHidden/>
              </w:rPr>
              <w:instrText xml:space="preserve"> PAGEREF _Toc460570341 \h </w:instrText>
            </w:r>
            <w:r w:rsidR="003B1652">
              <w:rPr>
                <w:noProof/>
                <w:webHidden/>
              </w:rPr>
            </w:r>
            <w:r w:rsidR="003B1652">
              <w:rPr>
                <w:noProof/>
                <w:webHidden/>
              </w:rPr>
              <w:fldChar w:fldCharType="separate"/>
            </w:r>
            <w:r w:rsidR="0026109B">
              <w:rPr>
                <w:noProof/>
                <w:webHidden/>
              </w:rPr>
              <w:t>36</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42" w:history="1">
            <w:r w:rsidR="003B1652" w:rsidRPr="00DC3CD5">
              <w:rPr>
                <w:rStyle w:val="Hipervnculo"/>
                <w:noProof/>
              </w:rPr>
              <w:t>CAPÍTULO 11:</w:t>
            </w:r>
            <w:r w:rsidR="003B1652">
              <w:rPr>
                <w:noProof/>
                <w:webHidden/>
              </w:rPr>
              <w:tab/>
            </w:r>
            <w:r w:rsidR="003B1652">
              <w:rPr>
                <w:noProof/>
                <w:webHidden/>
              </w:rPr>
              <w:fldChar w:fldCharType="begin"/>
            </w:r>
            <w:r w:rsidR="003B1652">
              <w:rPr>
                <w:noProof/>
                <w:webHidden/>
              </w:rPr>
              <w:instrText xml:space="preserve"> PAGEREF _Toc460570342 \h </w:instrText>
            </w:r>
            <w:r w:rsidR="003B1652">
              <w:rPr>
                <w:noProof/>
                <w:webHidden/>
              </w:rPr>
            </w:r>
            <w:r w:rsidR="003B1652">
              <w:rPr>
                <w:noProof/>
                <w:webHidden/>
              </w:rPr>
              <w:fldChar w:fldCharType="separate"/>
            </w:r>
            <w:r w:rsidR="0026109B">
              <w:rPr>
                <w:noProof/>
                <w:webHidden/>
              </w:rPr>
              <w:t>38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43" w:history="1">
            <w:r w:rsidR="003B1652" w:rsidRPr="00DC3CD5">
              <w:rPr>
                <w:rStyle w:val="Hipervnculo"/>
                <w:noProof/>
              </w:rPr>
              <w:t>DEL COMITÉ DE CONVIVENCIA:</w:t>
            </w:r>
            <w:r w:rsidR="003B1652">
              <w:rPr>
                <w:noProof/>
                <w:webHidden/>
              </w:rPr>
              <w:tab/>
            </w:r>
            <w:r w:rsidR="003B1652">
              <w:rPr>
                <w:noProof/>
                <w:webHidden/>
              </w:rPr>
              <w:fldChar w:fldCharType="begin"/>
            </w:r>
            <w:r w:rsidR="003B1652">
              <w:rPr>
                <w:noProof/>
                <w:webHidden/>
              </w:rPr>
              <w:instrText xml:space="preserve"> PAGEREF _Toc460570343 \h </w:instrText>
            </w:r>
            <w:r w:rsidR="003B1652">
              <w:rPr>
                <w:noProof/>
                <w:webHidden/>
              </w:rPr>
            </w:r>
            <w:r w:rsidR="003B1652">
              <w:rPr>
                <w:noProof/>
                <w:webHidden/>
              </w:rPr>
              <w:fldChar w:fldCharType="separate"/>
            </w:r>
            <w:r w:rsidR="0026109B">
              <w:rPr>
                <w:noProof/>
                <w:webHidden/>
              </w:rPr>
              <w:t>38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44" w:history="1">
            <w:r w:rsidR="003B1652" w:rsidRPr="00DC3CD5">
              <w:rPr>
                <w:rStyle w:val="Hipervnculo"/>
                <w:noProof/>
              </w:rPr>
              <w:t>ARTÍCULO 30. OBJETIVOS DEL COMITÉ DE CONVIVENCIA:</w:t>
            </w:r>
            <w:r w:rsidR="003B1652">
              <w:rPr>
                <w:noProof/>
                <w:webHidden/>
              </w:rPr>
              <w:tab/>
            </w:r>
            <w:r w:rsidR="003B1652">
              <w:rPr>
                <w:noProof/>
                <w:webHidden/>
              </w:rPr>
              <w:fldChar w:fldCharType="begin"/>
            </w:r>
            <w:r w:rsidR="003B1652">
              <w:rPr>
                <w:noProof/>
                <w:webHidden/>
              </w:rPr>
              <w:instrText xml:space="preserve"> PAGEREF _Toc460570344 \h </w:instrText>
            </w:r>
            <w:r w:rsidR="003B1652">
              <w:rPr>
                <w:noProof/>
                <w:webHidden/>
              </w:rPr>
            </w:r>
            <w:r w:rsidR="003B1652">
              <w:rPr>
                <w:noProof/>
                <w:webHidden/>
              </w:rPr>
              <w:fldChar w:fldCharType="separate"/>
            </w:r>
            <w:r w:rsidR="0026109B">
              <w:rPr>
                <w:noProof/>
                <w:webHidden/>
              </w:rPr>
              <w:t>38</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45" w:history="1">
            <w:r w:rsidR="003B1652" w:rsidRPr="00DC3CD5">
              <w:rPr>
                <w:rStyle w:val="Hipervnculo"/>
                <w:noProof/>
              </w:rPr>
              <w:t>1. GENERAL:</w:t>
            </w:r>
            <w:r w:rsidR="003B1652">
              <w:rPr>
                <w:noProof/>
                <w:webHidden/>
              </w:rPr>
              <w:tab/>
            </w:r>
            <w:r w:rsidR="003B1652">
              <w:rPr>
                <w:noProof/>
                <w:webHidden/>
              </w:rPr>
              <w:fldChar w:fldCharType="begin"/>
            </w:r>
            <w:r w:rsidR="003B1652">
              <w:rPr>
                <w:noProof/>
                <w:webHidden/>
              </w:rPr>
              <w:instrText xml:space="preserve"> PAGEREF _Toc460570345 \h </w:instrText>
            </w:r>
            <w:r w:rsidR="003B1652">
              <w:rPr>
                <w:noProof/>
                <w:webHidden/>
              </w:rPr>
            </w:r>
            <w:r w:rsidR="003B1652">
              <w:rPr>
                <w:noProof/>
                <w:webHidden/>
              </w:rPr>
              <w:fldChar w:fldCharType="separate"/>
            </w:r>
            <w:r w:rsidR="0026109B">
              <w:rPr>
                <w:noProof/>
                <w:webHidden/>
              </w:rPr>
              <w:t>38</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46" w:history="1">
            <w:r w:rsidR="003B1652" w:rsidRPr="00DC3CD5">
              <w:rPr>
                <w:rStyle w:val="Hipervnculo"/>
                <w:noProof/>
              </w:rPr>
              <w:t>2. ESPECÍFICOS:</w:t>
            </w:r>
            <w:r w:rsidR="003B1652">
              <w:rPr>
                <w:noProof/>
                <w:webHidden/>
              </w:rPr>
              <w:tab/>
            </w:r>
            <w:r w:rsidR="003B1652">
              <w:rPr>
                <w:noProof/>
                <w:webHidden/>
              </w:rPr>
              <w:fldChar w:fldCharType="begin"/>
            </w:r>
            <w:r w:rsidR="003B1652">
              <w:rPr>
                <w:noProof/>
                <w:webHidden/>
              </w:rPr>
              <w:instrText xml:space="preserve"> PAGEREF _Toc460570346 \h </w:instrText>
            </w:r>
            <w:r w:rsidR="003B1652">
              <w:rPr>
                <w:noProof/>
                <w:webHidden/>
              </w:rPr>
            </w:r>
            <w:r w:rsidR="003B1652">
              <w:rPr>
                <w:noProof/>
                <w:webHidden/>
              </w:rPr>
              <w:fldChar w:fldCharType="separate"/>
            </w:r>
            <w:r w:rsidR="0026109B">
              <w:rPr>
                <w:noProof/>
                <w:webHidden/>
              </w:rPr>
              <w:t>38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47" w:history="1">
            <w:r w:rsidR="003B1652" w:rsidRPr="00DC3CD5">
              <w:rPr>
                <w:rStyle w:val="Hipervnculo"/>
                <w:noProof/>
              </w:rPr>
              <w:t>ARTICULO 31. CONFORMACIÓN DEL COMITÉ DE CONVIVENCIA ESCOLAR (Ley 1620 de 2013)</w:t>
            </w:r>
            <w:r w:rsidR="003B1652">
              <w:rPr>
                <w:noProof/>
                <w:webHidden/>
              </w:rPr>
              <w:tab/>
            </w:r>
            <w:r w:rsidR="003B1652">
              <w:rPr>
                <w:noProof/>
                <w:webHidden/>
              </w:rPr>
              <w:fldChar w:fldCharType="begin"/>
            </w:r>
            <w:r w:rsidR="003B1652">
              <w:rPr>
                <w:noProof/>
                <w:webHidden/>
              </w:rPr>
              <w:instrText xml:space="preserve"> PAGEREF _Toc460570347 \h </w:instrText>
            </w:r>
            <w:r w:rsidR="003B1652">
              <w:rPr>
                <w:noProof/>
                <w:webHidden/>
              </w:rPr>
            </w:r>
            <w:r w:rsidR="003B1652">
              <w:rPr>
                <w:noProof/>
                <w:webHidden/>
              </w:rPr>
              <w:fldChar w:fldCharType="separate"/>
            </w:r>
            <w:r w:rsidR="0026109B">
              <w:rPr>
                <w:noProof/>
                <w:webHidden/>
              </w:rPr>
              <w:t>38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48" w:history="1">
            <w:r w:rsidR="003B1652" w:rsidRPr="00DC3CD5">
              <w:rPr>
                <w:rStyle w:val="Hipervnculo"/>
                <w:noProof/>
              </w:rPr>
              <w:t>ARTICULO 32. FUNCIONES DEL COMITÉ ESCOLAR DE CONVIVENCIA</w:t>
            </w:r>
            <w:r w:rsidR="003B1652">
              <w:rPr>
                <w:noProof/>
                <w:webHidden/>
              </w:rPr>
              <w:tab/>
            </w:r>
            <w:r w:rsidR="003B1652">
              <w:rPr>
                <w:noProof/>
                <w:webHidden/>
              </w:rPr>
              <w:fldChar w:fldCharType="begin"/>
            </w:r>
            <w:r w:rsidR="003B1652">
              <w:rPr>
                <w:noProof/>
                <w:webHidden/>
              </w:rPr>
              <w:instrText xml:space="preserve"> PAGEREF _Toc460570348 \h </w:instrText>
            </w:r>
            <w:r w:rsidR="003B1652">
              <w:rPr>
                <w:noProof/>
                <w:webHidden/>
              </w:rPr>
            </w:r>
            <w:r w:rsidR="003B1652">
              <w:rPr>
                <w:noProof/>
                <w:webHidden/>
              </w:rPr>
              <w:fldChar w:fldCharType="separate"/>
            </w:r>
            <w:r w:rsidR="0026109B">
              <w:rPr>
                <w:noProof/>
                <w:webHidden/>
              </w:rPr>
              <w:t>39</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49" w:history="1">
            <w:r w:rsidR="003B1652" w:rsidRPr="00DC3CD5">
              <w:rPr>
                <w:rStyle w:val="Hipervnculo"/>
                <w:noProof/>
              </w:rPr>
              <w:t>ARTÍCULO 33. REGLAMENTACIÓN:</w:t>
            </w:r>
            <w:r w:rsidR="003B1652">
              <w:rPr>
                <w:noProof/>
                <w:webHidden/>
              </w:rPr>
              <w:tab/>
            </w:r>
            <w:r w:rsidR="003B1652">
              <w:rPr>
                <w:noProof/>
                <w:webHidden/>
              </w:rPr>
              <w:fldChar w:fldCharType="begin"/>
            </w:r>
            <w:r w:rsidR="003B1652">
              <w:rPr>
                <w:noProof/>
                <w:webHidden/>
              </w:rPr>
              <w:instrText xml:space="preserve"> PAGEREF _Toc460570349 \h </w:instrText>
            </w:r>
            <w:r w:rsidR="003B1652">
              <w:rPr>
                <w:noProof/>
                <w:webHidden/>
              </w:rPr>
            </w:r>
            <w:r w:rsidR="003B1652">
              <w:rPr>
                <w:noProof/>
                <w:webHidden/>
              </w:rPr>
              <w:fldChar w:fldCharType="separate"/>
            </w:r>
            <w:r w:rsidR="0026109B">
              <w:rPr>
                <w:noProof/>
                <w:webHidden/>
              </w:rPr>
              <w:t>40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50" w:history="1">
            <w:r w:rsidR="003B1652" w:rsidRPr="00DC3CD5">
              <w:rPr>
                <w:rStyle w:val="Hipervnculo"/>
                <w:noProof/>
              </w:rPr>
              <w:t>ARTÍCULO 34. PRINCIPIOS DEL SISTEMA:</w:t>
            </w:r>
            <w:r w:rsidR="003B1652">
              <w:rPr>
                <w:noProof/>
                <w:webHidden/>
              </w:rPr>
              <w:tab/>
            </w:r>
            <w:r w:rsidR="003B1652">
              <w:rPr>
                <w:noProof/>
                <w:webHidden/>
              </w:rPr>
              <w:fldChar w:fldCharType="begin"/>
            </w:r>
            <w:r w:rsidR="003B1652">
              <w:rPr>
                <w:noProof/>
                <w:webHidden/>
              </w:rPr>
              <w:instrText xml:space="preserve"> PAGEREF _Toc460570350 \h </w:instrText>
            </w:r>
            <w:r w:rsidR="003B1652">
              <w:rPr>
                <w:noProof/>
                <w:webHidden/>
              </w:rPr>
            </w:r>
            <w:r w:rsidR="003B1652">
              <w:rPr>
                <w:noProof/>
                <w:webHidden/>
              </w:rPr>
              <w:fldChar w:fldCharType="separate"/>
            </w:r>
            <w:r w:rsidR="0026109B">
              <w:rPr>
                <w:noProof/>
                <w:webHidden/>
              </w:rPr>
              <w:t>40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51" w:history="1">
            <w:r w:rsidR="003B1652" w:rsidRPr="00DC3CD5">
              <w:rPr>
                <w:rStyle w:val="Hipervnculo"/>
                <w:noProof/>
              </w:rPr>
              <w:t>ARTÍCULO 35. RESPONSABILIDADES DE LOS ESTABLECIMIENTOS EDUCATIVOS EN EL SISTEMA NACIONAL DE CONVIVENCIA ESCOLAR Y FORMACIÓN PARA LOS DERECHOS HUMANOS, LA EDUCACIÓN PARA LA SEXUALIDAD Y LA PREVENCIÓN Y MITIGACIÓN DE LA VIOLENCIA ESCOLAR.</w:t>
            </w:r>
            <w:r w:rsidR="003B1652">
              <w:rPr>
                <w:noProof/>
                <w:webHidden/>
              </w:rPr>
              <w:tab/>
            </w:r>
            <w:r w:rsidR="003B1652">
              <w:rPr>
                <w:noProof/>
                <w:webHidden/>
              </w:rPr>
              <w:fldChar w:fldCharType="begin"/>
            </w:r>
            <w:r w:rsidR="003B1652">
              <w:rPr>
                <w:noProof/>
                <w:webHidden/>
              </w:rPr>
              <w:instrText xml:space="preserve"> PAGEREF _Toc460570351 \h </w:instrText>
            </w:r>
            <w:r w:rsidR="003B1652">
              <w:rPr>
                <w:noProof/>
                <w:webHidden/>
              </w:rPr>
            </w:r>
            <w:r w:rsidR="003B1652">
              <w:rPr>
                <w:noProof/>
                <w:webHidden/>
              </w:rPr>
              <w:fldChar w:fldCharType="separate"/>
            </w:r>
            <w:r w:rsidR="0026109B">
              <w:rPr>
                <w:noProof/>
                <w:webHidden/>
              </w:rPr>
              <w:t>41</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52" w:history="1">
            <w:r w:rsidR="003B1652" w:rsidRPr="00DC3CD5">
              <w:rPr>
                <w:rStyle w:val="Hipervnculo"/>
                <w:noProof/>
              </w:rPr>
              <w:t>ARTÍCULO 36. RESPONSABILIDADES DE LOS DOCENTES EN EL SISTEMA NACIONAL DE CONVIVENCIA ESCOLAR Y FORMACIÓN PARA LOS DERECHOS HUMANOS, LA EDUCACIÓN PARA LA SEXUALIDAD Y LA PREVENCIÓN Y MITIGACIÓN DE LA VIOLENCIA ESCOLAR.</w:t>
            </w:r>
            <w:r w:rsidR="003B1652">
              <w:rPr>
                <w:noProof/>
                <w:webHidden/>
              </w:rPr>
              <w:tab/>
            </w:r>
            <w:r w:rsidR="003B1652">
              <w:rPr>
                <w:noProof/>
                <w:webHidden/>
              </w:rPr>
              <w:fldChar w:fldCharType="begin"/>
            </w:r>
            <w:r w:rsidR="003B1652">
              <w:rPr>
                <w:noProof/>
                <w:webHidden/>
              </w:rPr>
              <w:instrText xml:space="preserve"> PAGEREF _Toc460570352 \h </w:instrText>
            </w:r>
            <w:r w:rsidR="003B1652">
              <w:rPr>
                <w:noProof/>
                <w:webHidden/>
              </w:rPr>
            </w:r>
            <w:r w:rsidR="003B1652">
              <w:rPr>
                <w:noProof/>
                <w:webHidden/>
              </w:rPr>
              <w:fldChar w:fldCharType="separate"/>
            </w:r>
            <w:r w:rsidR="0026109B">
              <w:rPr>
                <w:noProof/>
                <w:webHidden/>
              </w:rPr>
              <w:t>42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53" w:history="1">
            <w:r w:rsidR="003B1652" w:rsidRPr="00DC3CD5">
              <w:rPr>
                <w:rStyle w:val="Hipervnculo"/>
                <w:noProof/>
              </w:rPr>
              <w:t>ARTÍCULO 37. PARTICIPACIÓN DE LA FAMILIA.</w:t>
            </w:r>
            <w:r w:rsidR="003B1652">
              <w:rPr>
                <w:noProof/>
                <w:webHidden/>
              </w:rPr>
              <w:tab/>
            </w:r>
            <w:r w:rsidR="003B1652">
              <w:rPr>
                <w:noProof/>
                <w:webHidden/>
              </w:rPr>
              <w:fldChar w:fldCharType="begin"/>
            </w:r>
            <w:r w:rsidR="003B1652">
              <w:rPr>
                <w:noProof/>
                <w:webHidden/>
              </w:rPr>
              <w:instrText xml:space="preserve"> PAGEREF _Toc460570353 \h </w:instrText>
            </w:r>
            <w:r w:rsidR="003B1652">
              <w:rPr>
                <w:noProof/>
                <w:webHidden/>
              </w:rPr>
            </w:r>
            <w:r w:rsidR="003B1652">
              <w:rPr>
                <w:noProof/>
                <w:webHidden/>
              </w:rPr>
              <w:fldChar w:fldCharType="separate"/>
            </w:r>
            <w:r w:rsidR="0026109B">
              <w:rPr>
                <w:noProof/>
                <w:webHidden/>
              </w:rPr>
              <w:t>43</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54" w:history="1">
            <w:r w:rsidR="003B1652" w:rsidRPr="00DC3CD5">
              <w:rPr>
                <w:rStyle w:val="Hipervnculo"/>
                <w:noProof/>
              </w:rPr>
              <w:t>CAPÍTULO 12:</w:t>
            </w:r>
            <w:r w:rsidR="003B1652">
              <w:rPr>
                <w:noProof/>
                <w:webHidden/>
              </w:rPr>
              <w:tab/>
            </w:r>
            <w:r w:rsidR="003B1652">
              <w:rPr>
                <w:noProof/>
                <w:webHidden/>
              </w:rPr>
              <w:fldChar w:fldCharType="begin"/>
            </w:r>
            <w:r w:rsidR="003B1652">
              <w:rPr>
                <w:noProof/>
                <w:webHidden/>
              </w:rPr>
              <w:instrText xml:space="preserve"> PAGEREF _Toc460570354 \h </w:instrText>
            </w:r>
            <w:r w:rsidR="003B1652">
              <w:rPr>
                <w:noProof/>
                <w:webHidden/>
              </w:rPr>
            </w:r>
            <w:r w:rsidR="003B1652">
              <w:rPr>
                <w:noProof/>
                <w:webHidden/>
              </w:rPr>
              <w:fldChar w:fldCharType="separate"/>
            </w:r>
            <w:r w:rsidR="0026109B">
              <w:rPr>
                <w:noProof/>
                <w:webHidden/>
              </w:rPr>
              <w:t>45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55" w:history="1">
            <w:r w:rsidR="003B1652" w:rsidRPr="00DC3CD5">
              <w:rPr>
                <w:rStyle w:val="Hipervnculo"/>
                <w:noProof/>
              </w:rPr>
              <w:t>DE LOS SERVICIOS.</w:t>
            </w:r>
            <w:r w:rsidR="003B1652">
              <w:rPr>
                <w:noProof/>
                <w:webHidden/>
              </w:rPr>
              <w:tab/>
            </w:r>
            <w:r w:rsidR="003B1652">
              <w:rPr>
                <w:noProof/>
                <w:webHidden/>
              </w:rPr>
              <w:fldChar w:fldCharType="begin"/>
            </w:r>
            <w:r w:rsidR="003B1652">
              <w:rPr>
                <w:noProof/>
                <w:webHidden/>
              </w:rPr>
              <w:instrText xml:space="preserve"> PAGEREF _Toc460570355 \h </w:instrText>
            </w:r>
            <w:r w:rsidR="003B1652">
              <w:rPr>
                <w:noProof/>
                <w:webHidden/>
              </w:rPr>
            </w:r>
            <w:r w:rsidR="003B1652">
              <w:rPr>
                <w:noProof/>
                <w:webHidden/>
              </w:rPr>
              <w:fldChar w:fldCharType="separate"/>
            </w:r>
            <w:r w:rsidR="0026109B">
              <w:rPr>
                <w:noProof/>
                <w:webHidden/>
              </w:rPr>
              <w:t>45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56" w:history="1">
            <w:r w:rsidR="003B1652" w:rsidRPr="00DC3CD5">
              <w:rPr>
                <w:rStyle w:val="Hipervnculo"/>
                <w:noProof/>
              </w:rPr>
              <w:t>ARTÍCULO 38. DEL RESTAURANTE ESCOLAR</w:t>
            </w:r>
            <w:r w:rsidR="003B1652">
              <w:rPr>
                <w:noProof/>
                <w:webHidden/>
              </w:rPr>
              <w:tab/>
            </w:r>
            <w:r w:rsidR="003B1652">
              <w:rPr>
                <w:noProof/>
                <w:webHidden/>
              </w:rPr>
              <w:fldChar w:fldCharType="begin"/>
            </w:r>
            <w:r w:rsidR="003B1652">
              <w:rPr>
                <w:noProof/>
                <w:webHidden/>
              </w:rPr>
              <w:instrText xml:space="preserve"> PAGEREF _Toc460570356 \h </w:instrText>
            </w:r>
            <w:r w:rsidR="003B1652">
              <w:rPr>
                <w:noProof/>
                <w:webHidden/>
              </w:rPr>
            </w:r>
            <w:r w:rsidR="003B1652">
              <w:rPr>
                <w:noProof/>
                <w:webHidden/>
              </w:rPr>
              <w:fldChar w:fldCharType="separate"/>
            </w:r>
            <w:r w:rsidR="0026109B">
              <w:rPr>
                <w:noProof/>
                <w:webHidden/>
              </w:rPr>
              <w:t>45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57" w:history="1">
            <w:r w:rsidR="003B1652" w:rsidRPr="00DC3CD5">
              <w:rPr>
                <w:rStyle w:val="Hipervnculo"/>
                <w:noProof/>
              </w:rPr>
              <w:t>ARTÍCULO 39. DE LA BIBLIOTECA:</w:t>
            </w:r>
            <w:r w:rsidR="003B1652">
              <w:rPr>
                <w:noProof/>
                <w:webHidden/>
              </w:rPr>
              <w:tab/>
            </w:r>
            <w:r w:rsidR="003B1652">
              <w:rPr>
                <w:noProof/>
                <w:webHidden/>
              </w:rPr>
              <w:fldChar w:fldCharType="begin"/>
            </w:r>
            <w:r w:rsidR="003B1652">
              <w:rPr>
                <w:noProof/>
                <w:webHidden/>
              </w:rPr>
              <w:instrText xml:space="preserve"> PAGEREF _Toc460570357 \h </w:instrText>
            </w:r>
            <w:r w:rsidR="003B1652">
              <w:rPr>
                <w:noProof/>
                <w:webHidden/>
              </w:rPr>
            </w:r>
            <w:r w:rsidR="003B1652">
              <w:rPr>
                <w:noProof/>
                <w:webHidden/>
              </w:rPr>
              <w:fldChar w:fldCharType="separate"/>
            </w:r>
            <w:r w:rsidR="0026109B">
              <w:rPr>
                <w:noProof/>
                <w:webHidden/>
              </w:rPr>
              <w:t>45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58" w:history="1">
            <w:r w:rsidR="003B1652" w:rsidRPr="00DC3CD5">
              <w:rPr>
                <w:rStyle w:val="Hipervnculo"/>
                <w:noProof/>
              </w:rPr>
              <w:t>ARTÍCULO 40. DEL ASEO Y CUIDADO DE LA NATURALEZA</w:t>
            </w:r>
            <w:r w:rsidR="003B1652">
              <w:rPr>
                <w:noProof/>
                <w:webHidden/>
              </w:rPr>
              <w:tab/>
            </w:r>
            <w:r w:rsidR="003B1652">
              <w:rPr>
                <w:noProof/>
                <w:webHidden/>
              </w:rPr>
              <w:fldChar w:fldCharType="begin"/>
            </w:r>
            <w:r w:rsidR="003B1652">
              <w:rPr>
                <w:noProof/>
                <w:webHidden/>
              </w:rPr>
              <w:instrText xml:space="preserve"> PAGEREF _Toc460570358 \h </w:instrText>
            </w:r>
            <w:r w:rsidR="003B1652">
              <w:rPr>
                <w:noProof/>
                <w:webHidden/>
              </w:rPr>
            </w:r>
            <w:r w:rsidR="003B1652">
              <w:rPr>
                <w:noProof/>
                <w:webHidden/>
              </w:rPr>
              <w:fldChar w:fldCharType="separate"/>
            </w:r>
            <w:r w:rsidR="0026109B">
              <w:rPr>
                <w:noProof/>
                <w:webHidden/>
              </w:rPr>
              <w:t>45</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59" w:history="1">
            <w:r w:rsidR="003B1652" w:rsidRPr="00DC3CD5">
              <w:rPr>
                <w:rStyle w:val="Hipervnculo"/>
                <w:noProof/>
              </w:rPr>
              <w:t>ARTÍCULO 41. DEL PRESTAMOS DE PROPIEDAD, PLANTA Y EQUIPO.</w:t>
            </w:r>
            <w:r w:rsidR="003B1652">
              <w:rPr>
                <w:noProof/>
                <w:webHidden/>
              </w:rPr>
              <w:tab/>
            </w:r>
            <w:r w:rsidR="003B1652">
              <w:rPr>
                <w:noProof/>
                <w:webHidden/>
              </w:rPr>
              <w:fldChar w:fldCharType="begin"/>
            </w:r>
            <w:r w:rsidR="003B1652">
              <w:rPr>
                <w:noProof/>
                <w:webHidden/>
              </w:rPr>
              <w:instrText xml:space="preserve"> PAGEREF _Toc460570359 \h </w:instrText>
            </w:r>
            <w:r w:rsidR="003B1652">
              <w:rPr>
                <w:noProof/>
                <w:webHidden/>
              </w:rPr>
            </w:r>
            <w:r w:rsidR="003B1652">
              <w:rPr>
                <w:noProof/>
                <w:webHidden/>
              </w:rPr>
              <w:fldChar w:fldCharType="separate"/>
            </w:r>
            <w:r w:rsidR="0026109B">
              <w:rPr>
                <w:noProof/>
                <w:webHidden/>
              </w:rPr>
              <w:t>46</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60" w:history="1">
            <w:r w:rsidR="003B1652" w:rsidRPr="00DC3CD5">
              <w:rPr>
                <w:rStyle w:val="Hipervnculo"/>
                <w:noProof/>
              </w:rPr>
              <w:t>ARTÍCULO 42. CRITERIOS PARA LAS SALIDAS PEDAGOGICAS.</w:t>
            </w:r>
            <w:r w:rsidR="003B1652">
              <w:rPr>
                <w:noProof/>
                <w:webHidden/>
              </w:rPr>
              <w:tab/>
            </w:r>
            <w:r w:rsidR="003B1652">
              <w:rPr>
                <w:noProof/>
                <w:webHidden/>
              </w:rPr>
              <w:fldChar w:fldCharType="begin"/>
            </w:r>
            <w:r w:rsidR="003B1652">
              <w:rPr>
                <w:noProof/>
                <w:webHidden/>
              </w:rPr>
              <w:instrText xml:space="preserve"> PAGEREF _Toc460570360 \h </w:instrText>
            </w:r>
            <w:r w:rsidR="003B1652">
              <w:rPr>
                <w:noProof/>
                <w:webHidden/>
              </w:rPr>
            </w:r>
            <w:r w:rsidR="003B1652">
              <w:rPr>
                <w:noProof/>
                <w:webHidden/>
              </w:rPr>
              <w:fldChar w:fldCharType="separate"/>
            </w:r>
            <w:r w:rsidR="0026109B">
              <w:rPr>
                <w:noProof/>
                <w:webHidden/>
              </w:rPr>
              <w:t>46</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61" w:history="1">
            <w:r w:rsidR="003B1652" w:rsidRPr="00DC3CD5">
              <w:rPr>
                <w:rStyle w:val="Hipervnculo"/>
                <w:noProof/>
              </w:rPr>
              <w:t>ARTÍCULO 43. DE LAS OBLIGACIONES DE LAS INSTITUCIONES EDUCATIVAS:</w:t>
            </w:r>
            <w:r w:rsidR="003B1652">
              <w:rPr>
                <w:noProof/>
                <w:webHidden/>
              </w:rPr>
              <w:tab/>
            </w:r>
            <w:r w:rsidR="003B1652">
              <w:rPr>
                <w:noProof/>
                <w:webHidden/>
              </w:rPr>
              <w:fldChar w:fldCharType="begin"/>
            </w:r>
            <w:r w:rsidR="003B1652">
              <w:rPr>
                <w:noProof/>
                <w:webHidden/>
              </w:rPr>
              <w:instrText xml:space="preserve"> PAGEREF _Toc460570361 \h </w:instrText>
            </w:r>
            <w:r w:rsidR="003B1652">
              <w:rPr>
                <w:noProof/>
                <w:webHidden/>
              </w:rPr>
            </w:r>
            <w:r w:rsidR="003B1652">
              <w:rPr>
                <w:noProof/>
                <w:webHidden/>
              </w:rPr>
              <w:fldChar w:fldCharType="separate"/>
            </w:r>
            <w:r w:rsidR="0026109B">
              <w:rPr>
                <w:noProof/>
                <w:webHidden/>
              </w:rPr>
              <w:t>47</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62" w:history="1">
            <w:r w:rsidR="003B1652" w:rsidRPr="00DC3CD5">
              <w:rPr>
                <w:rStyle w:val="Hipervnculo"/>
                <w:noProof/>
              </w:rPr>
              <w:t>43.1 OBLIGACIONES ESPECIALES DE LAS INSTITUCIONES EDUCATIVAS.</w:t>
            </w:r>
            <w:r w:rsidR="003B1652">
              <w:rPr>
                <w:noProof/>
                <w:webHidden/>
              </w:rPr>
              <w:tab/>
            </w:r>
            <w:r w:rsidR="003B1652">
              <w:rPr>
                <w:noProof/>
                <w:webHidden/>
              </w:rPr>
              <w:fldChar w:fldCharType="begin"/>
            </w:r>
            <w:r w:rsidR="003B1652">
              <w:rPr>
                <w:noProof/>
                <w:webHidden/>
              </w:rPr>
              <w:instrText xml:space="preserve"> PAGEREF _Toc460570362 \h </w:instrText>
            </w:r>
            <w:r w:rsidR="003B1652">
              <w:rPr>
                <w:noProof/>
                <w:webHidden/>
              </w:rPr>
            </w:r>
            <w:r w:rsidR="003B1652">
              <w:rPr>
                <w:noProof/>
                <w:webHidden/>
              </w:rPr>
              <w:fldChar w:fldCharType="separate"/>
            </w:r>
            <w:r w:rsidR="0026109B">
              <w:rPr>
                <w:noProof/>
                <w:webHidden/>
              </w:rPr>
              <w:t>47</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63" w:history="1">
            <w:r w:rsidR="003B1652" w:rsidRPr="00DC3CD5">
              <w:rPr>
                <w:rStyle w:val="Hipervnculo"/>
                <w:noProof/>
              </w:rPr>
              <w:t>43.2 OBLIGACIÓN ÉTICA FUNDAMENTAL DE LOS ESTABLECIMIENTOS EDUCATIVOS.</w:t>
            </w:r>
            <w:r w:rsidR="003B1652">
              <w:rPr>
                <w:noProof/>
                <w:webHidden/>
              </w:rPr>
              <w:tab/>
            </w:r>
            <w:r w:rsidR="003B1652">
              <w:rPr>
                <w:noProof/>
                <w:webHidden/>
              </w:rPr>
              <w:fldChar w:fldCharType="begin"/>
            </w:r>
            <w:r w:rsidR="003B1652">
              <w:rPr>
                <w:noProof/>
                <w:webHidden/>
              </w:rPr>
              <w:instrText xml:space="preserve"> PAGEREF _Toc460570363 \h </w:instrText>
            </w:r>
            <w:r w:rsidR="003B1652">
              <w:rPr>
                <w:noProof/>
                <w:webHidden/>
              </w:rPr>
            </w:r>
            <w:r w:rsidR="003B1652">
              <w:rPr>
                <w:noProof/>
                <w:webHidden/>
              </w:rPr>
              <w:fldChar w:fldCharType="separate"/>
            </w:r>
            <w:r w:rsidR="0026109B">
              <w:rPr>
                <w:noProof/>
                <w:webHidden/>
              </w:rPr>
              <w:t>48</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64" w:history="1">
            <w:r w:rsidR="003B1652" w:rsidRPr="00DC3CD5">
              <w:rPr>
                <w:rStyle w:val="Hipervnculo"/>
                <w:noProof/>
              </w:rPr>
              <w:t>43.3 OBLIGACIONES COMPLEMENTARIAS DE LAS INSTITUCIONES EDUCATIVAS.</w:t>
            </w:r>
            <w:r w:rsidR="003B1652">
              <w:rPr>
                <w:noProof/>
                <w:webHidden/>
              </w:rPr>
              <w:tab/>
            </w:r>
            <w:r w:rsidR="003B1652">
              <w:rPr>
                <w:noProof/>
                <w:webHidden/>
              </w:rPr>
              <w:fldChar w:fldCharType="begin"/>
            </w:r>
            <w:r w:rsidR="003B1652">
              <w:rPr>
                <w:noProof/>
                <w:webHidden/>
              </w:rPr>
              <w:instrText xml:space="preserve"> PAGEREF _Toc460570364 \h </w:instrText>
            </w:r>
            <w:r w:rsidR="003B1652">
              <w:rPr>
                <w:noProof/>
                <w:webHidden/>
              </w:rPr>
            </w:r>
            <w:r w:rsidR="003B1652">
              <w:rPr>
                <w:noProof/>
                <w:webHidden/>
              </w:rPr>
              <w:fldChar w:fldCharType="separate"/>
            </w:r>
            <w:r w:rsidR="0026109B">
              <w:rPr>
                <w:noProof/>
                <w:webHidden/>
              </w:rPr>
              <w:t>48</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65" w:history="1">
            <w:r w:rsidR="003B1652" w:rsidRPr="00DC3CD5">
              <w:rPr>
                <w:rStyle w:val="Hipervnculo"/>
                <w:noProof/>
              </w:rPr>
              <w:t>CAPÍTULO 13:</w:t>
            </w:r>
            <w:r w:rsidR="003B1652">
              <w:rPr>
                <w:noProof/>
                <w:webHidden/>
              </w:rPr>
              <w:tab/>
            </w:r>
            <w:r w:rsidR="003B1652">
              <w:rPr>
                <w:noProof/>
                <w:webHidden/>
              </w:rPr>
              <w:fldChar w:fldCharType="begin"/>
            </w:r>
            <w:r w:rsidR="003B1652">
              <w:rPr>
                <w:noProof/>
                <w:webHidden/>
              </w:rPr>
              <w:instrText xml:space="preserve"> PAGEREF _Toc460570365 \h </w:instrText>
            </w:r>
            <w:r w:rsidR="003B1652">
              <w:rPr>
                <w:noProof/>
                <w:webHidden/>
              </w:rPr>
            </w:r>
            <w:r w:rsidR="003B1652">
              <w:rPr>
                <w:noProof/>
                <w:webHidden/>
              </w:rPr>
              <w:fldChar w:fldCharType="separate"/>
            </w:r>
            <w:r w:rsidR="0026109B">
              <w:rPr>
                <w:noProof/>
                <w:webHidden/>
              </w:rPr>
              <w:t>50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66" w:history="1">
            <w:r w:rsidR="003B1652" w:rsidRPr="00DC3CD5">
              <w:rPr>
                <w:rStyle w:val="Hipervnculo"/>
                <w:noProof/>
              </w:rPr>
              <w:t>DE LAS PROHIBICIONES:</w:t>
            </w:r>
            <w:r w:rsidR="003B1652">
              <w:rPr>
                <w:noProof/>
                <w:webHidden/>
              </w:rPr>
              <w:tab/>
            </w:r>
            <w:r w:rsidR="003B1652">
              <w:rPr>
                <w:noProof/>
                <w:webHidden/>
              </w:rPr>
              <w:fldChar w:fldCharType="begin"/>
            </w:r>
            <w:r w:rsidR="003B1652">
              <w:rPr>
                <w:noProof/>
                <w:webHidden/>
              </w:rPr>
              <w:instrText xml:space="preserve"> PAGEREF _Toc460570366 \h </w:instrText>
            </w:r>
            <w:r w:rsidR="003B1652">
              <w:rPr>
                <w:noProof/>
                <w:webHidden/>
              </w:rPr>
            </w:r>
            <w:r w:rsidR="003B1652">
              <w:rPr>
                <w:noProof/>
                <w:webHidden/>
              </w:rPr>
              <w:fldChar w:fldCharType="separate"/>
            </w:r>
            <w:r w:rsidR="0026109B">
              <w:rPr>
                <w:noProof/>
                <w:webHidden/>
              </w:rPr>
              <w:t>50</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67" w:history="1">
            <w:r w:rsidR="003B1652" w:rsidRPr="00DC3CD5">
              <w:rPr>
                <w:rStyle w:val="Hipervnculo"/>
                <w:noProof/>
              </w:rPr>
              <w:t>ARTICULO 44. PROHIBICIÓN DE SANCIONES CRUELES, HUMILLANTES O DEGRADANTES. (Artículo 45 Ley 1098/06)</w:t>
            </w:r>
            <w:r w:rsidR="003B1652">
              <w:rPr>
                <w:noProof/>
                <w:webHidden/>
              </w:rPr>
              <w:tab/>
            </w:r>
            <w:r w:rsidR="003B1652">
              <w:rPr>
                <w:noProof/>
                <w:webHidden/>
              </w:rPr>
              <w:fldChar w:fldCharType="begin"/>
            </w:r>
            <w:r w:rsidR="003B1652">
              <w:rPr>
                <w:noProof/>
                <w:webHidden/>
              </w:rPr>
              <w:instrText xml:space="preserve"> PAGEREF _Toc460570367 \h </w:instrText>
            </w:r>
            <w:r w:rsidR="003B1652">
              <w:rPr>
                <w:noProof/>
                <w:webHidden/>
              </w:rPr>
            </w:r>
            <w:r w:rsidR="003B1652">
              <w:rPr>
                <w:noProof/>
                <w:webHidden/>
              </w:rPr>
              <w:fldChar w:fldCharType="separate"/>
            </w:r>
            <w:r w:rsidR="0026109B">
              <w:rPr>
                <w:noProof/>
                <w:webHidden/>
              </w:rPr>
              <w:t>50</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68" w:history="1">
            <w:r w:rsidR="003B1652" w:rsidRPr="00DC3CD5">
              <w:rPr>
                <w:rStyle w:val="Hipervnculo"/>
                <w:noProof/>
              </w:rPr>
              <w:t>CAPÍTULO 14:</w:t>
            </w:r>
            <w:r w:rsidR="003B1652">
              <w:rPr>
                <w:noProof/>
                <w:webHidden/>
              </w:rPr>
              <w:tab/>
            </w:r>
            <w:r w:rsidR="003B1652">
              <w:rPr>
                <w:noProof/>
                <w:webHidden/>
              </w:rPr>
              <w:fldChar w:fldCharType="begin"/>
            </w:r>
            <w:r w:rsidR="003B1652">
              <w:rPr>
                <w:noProof/>
                <w:webHidden/>
              </w:rPr>
              <w:instrText xml:space="preserve"> PAGEREF _Toc460570368 \h </w:instrText>
            </w:r>
            <w:r w:rsidR="003B1652">
              <w:rPr>
                <w:noProof/>
                <w:webHidden/>
              </w:rPr>
            </w:r>
            <w:r w:rsidR="003B1652">
              <w:rPr>
                <w:noProof/>
                <w:webHidden/>
              </w:rPr>
              <w:fldChar w:fldCharType="separate"/>
            </w:r>
            <w:r w:rsidR="0026109B">
              <w:rPr>
                <w:noProof/>
                <w:webHidden/>
              </w:rPr>
              <w:t>51</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69" w:history="1">
            <w:r w:rsidR="003B1652" w:rsidRPr="00DC3CD5">
              <w:rPr>
                <w:rStyle w:val="Hipervnculo"/>
                <w:noProof/>
              </w:rPr>
              <w:t>DE LA VALIDEZ DEL MANUAL DE CONVIVENCIA.</w:t>
            </w:r>
            <w:r w:rsidR="003B1652">
              <w:rPr>
                <w:noProof/>
                <w:webHidden/>
              </w:rPr>
              <w:tab/>
            </w:r>
            <w:r w:rsidR="003B1652">
              <w:rPr>
                <w:noProof/>
                <w:webHidden/>
              </w:rPr>
              <w:fldChar w:fldCharType="begin"/>
            </w:r>
            <w:r w:rsidR="003B1652">
              <w:rPr>
                <w:noProof/>
                <w:webHidden/>
              </w:rPr>
              <w:instrText xml:space="preserve"> PAGEREF _Toc460570369 \h </w:instrText>
            </w:r>
            <w:r w:rsidR="003B1652">
              <w:rPr>
                <w:noProof/>
                <w:webHidden/>
              </w:rPr>
            </w:r>
            <w:r w:rsidR="003B1652">
              <w:rPr>
                <w:noProof/>
                <w:webHidden/>
              </w:rPr>
              <w:fldChar w:fldCharType="separate"/>
            </w:r>
            <w:r w:rsidR="0026109B">
              <w:rPr>
                <w:noProof/>
                <w:webHidden/>
              </w:rPr>
              <w:t>51</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70" w:history="1">
            <w:r w:rsidR="003B1652" w:rsidRPr="00DC3CD5">
              <w:rPr>
                <w:rStyle w:val="Hipervnculo"/>
                <w:noProof/>
              </w:rPr>
              <w:t>ARTICULO 45. VALIDEZ DE ESTE MANUAL:</w:t>
            </w:r>
            <w:r w:rsidR="003B1652">
              <w:rPr>
                <w:noProof/>
                <w:webHidden/>
              </w:rPr>
              <w:tab/>
            </w:r>
            <w:r w:rsidR="003B1652">
              <w:rPr>
                <w:noProof/>
                <w:webHidden/>
              </w:rPr>
              <w:fldChar w:fldCharType="begin"/>
            </w:r>
            <w:r w:rsidR="003B1652">
              <w:rPr>
                <w:noProof/>
                <w:webHidden/>
              </w:rPr>
              <w:instrText xml:space="preserve"> PAGEREF _Toc460570370 \h </w:instrText>
            </w:r>
            <w:r w:rsidR="003B1652">
              <w:rPr>
                <w:noProof/>
                <w:webHidden/>
              </w:rPr>
            </w:r>
            <w:r w:rsidR="003B1652">
              <w:rPr>
                <w:noProof/>
                <w:webHidden/>
              </w:rPr>
              <w:fldChar w:fldCharType="separate"/>
            </w:r>
            <w:r w:rsidR="0026109B">
              <w:rPr>
                <w:noProof/>
                <w:webHidden/>
              </w:rPr>
              <w:t>51</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71" w:history="1">
            <w:r w:rsidR="003B1652" w:rsidRPr="00DC3CD5">
              <w:rPr>
                <w:rStyle w:val="Hipervnculo"/>
                <w:noProof/>
              </w:rPr>
              <w:t>ARTICULO 46. MODIFICACIONES</w:t>
            </w:r>
            <w:r w:rsidR="003B1652">
              <w:rPr>
                <w:noProof/>
                <w:webHidden/>
              </w:rPr>
              <w:tab/>
            </w:r>
            <w:r w:rsidR="003B1652">
              <w:rPr>
                <w:noProof/>
                <w:webHidden/>
              </w:rPr>
              <w:fldChar w:fldCharType="begin"/>
            </w:r>
            <w:r w:rsidR="003B1652">
              <w:rPr>
                <w:noProof/>
                <w:webHidden/>
              </w:rPr>
              <w:instrText xml:space="preserve"> PAGEREF _Toc460570371 \h </w:instrText>
            </w:r>
            <w:r w:rsidR="003B1652">
              <w:rPr>
                <w:noProof/>
                <w:webHidden/>
              </w:rPr>
            </w:r>
            <w:r w:rsidR="003B1652">
              <w:rPr>
                <w:noProof/>
                <w:webHidden/>
              </w:rPr>
              <w:fldChar w:fldCharType="separate"/>
            </w:r>
            <w:r w:rsidR="0026109B">
              <w:rPr>
                <w:noProof/>
                <w:webHidden/>
              </w:rPr>
              <w:t>51</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372" w:history="1">
            <w:r w:rsidR="003B1652" w:rsidRPr="00DC3CD5">
              <w:rPr>
                <w:rStyle w:val="Hipervnculo"/>
                <w:noProof/>
              </w:rPr>
              <w:t>CAPÍTULO 15:</w:t>
            </w:r>
            <w:r w:rsidR="003B1652">
              <w:rPr>
                <w:noProof/>
                <w:webHidden/>
              </w:rPr>
              <w:tab/>
            </w:r>
            <w:r w:rsidR="003B1652">
              <w:rPr>
                <w:noProof/>
                <w:webHidden/>
              </w:rPr>
              <w:fldChar w:fldCharType="begin"/>
            </w:r>
            <w:r w:rsidR="003B1652">
              <w:rPr>
                <w:noProof/>
                <w:webHidden/>
              </w:rPr>
              <w:instrText xml:space="preserve"> PAGEREF _Toc460570372 \h </w:instrText>
            </w:r>
            <w:r w:rsidR="003B1652">
              <w:rPr>
                <w:noProof/>
                <w:webHidden/>
              </w:rPr>
            </w:r>
            <w:r w:rsidR="003B1652">
              <w:rPr>
                <w:noProof/>
                <w:webHidden/>
              </w:rPr>
              <w:fldChar w:fldCharType="separate"/>
            </w:r>
            <w:r w:rsidR="0026109B">
              <w:rPr>
                <w:noProof/>
                <w:webHidden/>
              </w:rPr>
              <w:t>52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73" w:history="1">
            <w:r w:rsidR="003B1652" w:rsidRPr="00DC3CD5">
              <w:rPr>
                <w:rStyle w:val="Hipervnculo"/>
                <w:noProof/>
              </w:rPr>
              <w:t>MARCO CONCEPTUAL.</w:t>
            </w:r>
            <w:r w:rsidR="003B1652">
              <w:rPr>
                <w:noProof/>
                <w:webHidden/>
              </w:rPr>
              <w:tab/>
            </w:r>
            <w:r w:rsidR="003B1652">
              <w:rPr>
                <w:noProof/>
                <w:webHidden/>
              </w:rPr>
              <w:fldChar w:fldCharType="begin"/>
            </w:r>
            <w:r w:rsidR="003B1652">
              <w:rPr>
                <w:noProof/>
                <w:webHidden/>
              </w:rPr>
              <w:instrText xml:space="preserve"> PAGEREF _Toc460570373 \h </w:instrText>
            </w:r>
            <w:r w:rsidR="003B1652">
              <w:rPr>
                <w:noProof/>
                <w:webHidden/>
              </w:rPr>
            </w:r>
            <w:r w:rsidR="003B1652">
              <w:rPr>
                <w:noProof/>
                <w:webHidden/>
              </w:rPr>
              <w:fldChar w:fldCharType="separate"/>
            </w:r>
            <w:r w:rsidR="0026109B">
              <w:rPr>
                <w:noProof/>
                <w:webHidden/>
              </w:rPr>
              <w:t>52</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374" w:history="1">
            <w:r w:rsidR="003B1652" w:rsidRPr="00DC3CD5">
              <w:rPr>
                <w:rStyle w:val="Hipervnculo"/>
                <w:noProof/>
              </w:rPr>
              <w:t>ARTICULO 47. DEFINICIÓN DE TÉRMINOS:</w:t>
            </w:r>
            <w:r w:rsidR="003B1652">
              <w:rPr>
                <w:noProof/>
                <w:webHidden/>
              </w:rPr>
              <w:tab/>
            </w:r>
            <w:r w:rsidR="003B1652">
              <w:rPr>
                <w:noProof/>
                <w:webHidden/>
              </w:rPr>
              <w:fldChar w:fldCharType="begin"/>
            </w:r>
            <w:r w:rsidR="003B1652">
              <w:rPr>
                <w:noProof/>
                <w:webHidden/>
              </w:rPr>
              <w:instrText xml:space="preserve"> PAGEREF _Toc460570374 \h </w:instrText>
            </w:r>
            <w:r w:rsidR="003B1652">
              <w:rPr>
                <w:noProof/>
                <w:webHidden/>
              </w:rPr>
            </w:r>
            <w:r w:rsidR="003B1652">
              <w:rPr>
                <w:noProof/>
                <w:webHidden/>
              </w:rPr>
              <w:fldChar w:fldCharType="separate"/>
            </w:r>
            <w:r w:rsidR="0026109B">
              <w:rPr>
                <w:noProof/>
                <w:webHidden/>
              </w:rPr>
              <w:t>52</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75" w:history="1">
            <w:r w:rsidR="003B1652" w:rsidRPr="00DC3CD5">
              <w:rPr>
                <w:rStyle w:val="Hipervnculo"/>
                <w:noProof/>
              </w:rPr>
              <w:t>1. ACOSO ESCOLAR O BULLYING:</w:t>
            </w:r>
            <w:r w:rsidR="003B1652">
              <w:rPr>
                <w:noProof/>
                <w:webHidden/>
              </w:rPr>
              <w:tab/>
            </w:r>
            <w:r w:rsidR="003B1652">
              <w:rPr>
                <w:noProof/>
                <w:webHidden/>
              </w:rPr>
              <w:fldChar w:fldCharType="begin"/>
            </w:r>
            <w:r w:rsidR="003B1652">
              <w:rPr>
                <w:noProof/>
                <w:webHidden/>
              </w:rPr>
              <w:instrText xml:space="preserve"> PAGEREF _Toc460570375 \h </w:instrText>
            </w:r>
            <w:r w:rsidR="003B1652">
              <w:rPr>
                <w:noProof/>
                <w:webHidden/>
              </w:rPr>
            </w:r>
            <w:r w:rsidR="003B1652">
              <w:rPr>
                <w:noProof/>
                <w:webHidden/>
              </w:rPr>
              <w:fldChar w:fldCharType="separate"/>
            </w:r>
            <w:r w:rsidR="0026109B">
              <w:rPr>
                <w:noProof/>
                <w:webHidden/>
              </w:rPr>
              <w:t>52</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76" w:history="1">
            <w:r w:rsidR="003B1652" w:rsidRPr="00DC3CD5">
              <w:rPr>
                <w:rStyle w:val="Hipervnculo"/>
                <w:noProof/>
              </w:rPr>
              <w:t>2. ACTITUD:</w:t>
            </w:r>
            <w:r w:rsidR="003B1652">
              <w:rPr>
                <w:noProof/>
                <w:webHidden/>
              </w:rPr>
              <w:tab/>
            </w:r>
            <w:r w:rsidR="003B1652">
              <w:rPr>
                <w:noProof/>
                <w:webHidden/>
              </w:rPr>
              <w:fldChar w:fldCharType="begin"/>
            </w:r>
            <w:r w:rsidR="003B1652">
              <w:rPr>
                <w:noProof/>
                <w:webHidden/>
              </w:rPr>
              <w:instrText xml:space="preserve"> PAGEREF _Toc460570376 \h </w:instrText>
            </w:r>
            <w:r w:rsidR="003B1652">
              <w:rPr>
                <w:noProof/>
                <w:webHidden/>
              </w:rPr>
            </w:r>
            <w:r w:rsidR="003B1652">
              <w:rPr>
                <w:noProof/>
                <w:webHidden/>
              </w:rPr>
              <w:fldChar w:fldCharType="separate"/>
            </w:r>
            <w:r w:rsidR="0026109B">
              <w:rPr>
                <w:noProof/>
                <w:webHidden/>
              </w:rPr>
              <w:t>52</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77" w:history="1">
            <w:r w:rsidR="003B1652" w:rsidRPr="00DC3CD5">
              <w:rPr>
                <w:rStyle w:val="Hipervnculo"/>
                <w:noProof/>
              </w:rPr>
              <w:t>3. ACUERDO:</w:t>
            </w:r>
            <w:r w:rsidR="003B1652">
              <w:rPr>
                <w:noProof/>
                <w:webHidden/>
              </w:rPr>
              <w:tab/>
            </w:r>
            <w:r w:rsidR="003B1652">
              <w:rPr>
                <w:noProof/>
                <w:webHidden/>
              </w:rPr>
              <w:fldChar w:fldCharType="begin"/>
            </w:r>
            <w:r w:rsidR="003B1652">
              <w:rPr>
                <w:noProof/>
                <w:webHidden/>
              </w:rPr>
              <w:instrText xml:space="preserve"> PAGEREF _Toc460570377 \h </w:instrText>
            </w:r>
            <w:r w:rsidR="003B1652">
              <w:rPr>
                <w:noProof/>
                <w:webHidden/>
              </w:rPr>
            </w:r>
            <w:r w:rsidR="003B1652">
              <w:rPr>
                <w:noProof/>
                <w:webHidden/>
              </w:rPr>
              <w:fldChar w:fldCharType="separate"/>
            </w:r>
            <w:r w:rsidR="0026109B">
              <w:rPr>
                <w:noProof/>
                <w:webHidden/>
              </w:rPr>
              <w:t>52</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78" w:history="1">
            <w:r w:rsidR="003B1652" w:rsidRPr="00DC3CD5">
              <w:rPr>
                <w:rStyle w:val="Hipervnculo"/>
                <w:noProof/>
              </w:rPr>
              <w:t>4. AGRESIÓN ESCOLAR:</w:t>
            </w:r>
            <w:r w:rsidR="003B1652">
              <w:rPr>
                <w:noProof/>
                <w:webHidden/>
              </w:rPr>
              <w:tab/>
            </w:r>
            <w:r w:rsidR="003B1652">
              <w:rPr>
                <w:noProof/>
                <w:webHidden/>
              </w:rPr>
              <w:fldChar w:fldCharType="begin"/>
            </w:r>
            <w:r w:rsidR="003B1652">
              <w:rPr>
                <w:noProof/>
                <w:webHidden/>
              </w:rPr>
              <w:instrText xml:space="preserve"> PAGEREF _Toc460570378 \h </w:instrText>
            </w:r>
            <w:r w:rsidR="003B1652">
              <w:rPr>
                <w:noProof/>
                <w:webHidden/>
              </w:rPr>
            </w:r>
            <w:r w:rsidR="003B1652">
              <w:rPr>
                <w:noProof/>
                <w:webHidden/>
              </w:rPr>
              <w:fldChar w:fldCharType="separate"/>
            </w:r>
            <w:r w:rsidR="0026109B">
              <w:rPr>
                <w:noProof/>
                <w:webHidden/>
              </w:rPr>
              <w:t>52</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79" w:history="1">
            <w:r w:rsidR="003B1652" w:rsidRPr="00DC3CD5">
              <w:rPr>
                <w:rStyle w:val="Hipervnculo"/>
                <w:noProof/>
              </w:rPr>
              <w:t>5. AUTONOMÍA:</w:t>
            </w:r>
            <w:r w:rsidR="003B1652">
              <w:rPr>
                <w:noProof/>
                <w:webHidden/>
              </w:rPr>
              <w:tab/>
            </w:r>
            <w:r w:rsidR="003B1652">
              <w:rPr>
                <w:noProof/>
                <w:webHidden/>
              </w:rPr>
              <w:fldChar w:fldCharType="begin"/>
            </w:r>
            <w:r w:rsidR="003B1652">
              <w:rPr>
                <w:noProof/>
                <w:webHidden/>
              </w:rPr>
              <w:instrText xml:space="preserve"> PAGEREF _Toc460570379 \h </w:instrText>
            </w:r>
            <w:r w:rsidR="003B1652">
              <w:rPr>
                <w:noProof/>
                <w:webHidden/>
              </w:rPr>
            </w:r>
            <w:r w:rsidR="003B1652">
              <w:rPr>
                <w:noProof/>
                <w:webHidden/>
              </w:rPr>
              <w:fldChar w:fldCharType="separate"/>
            </w:r>
            <w:r w:rsidR="0026109B">
              <w:rPr>
                <w:noProof/>
                <w:webHidden/>
              </w:rPr>
              <w:t>53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0" w:history="1">
            <w:r w:rsidR="003B1652" w:rsidRPr="00DC3CD5">
              <w:rPr>
                <w:rStyle w:val="Hipervnculo"/>
                <w:noProof/>
              </w:rPr>
              <w:t>6. CIBERBULLYING O CIBERACOSO ESCOLAR:</w:t>
            </w:r>
            <w:r w:rsidR="003B1652">
              <w:rPr>
                <w:noProof/>
                <w:webHidden/>
              </w:rPr>
              <w:tab/>
            </w:r>
            <w:r w:rsidR="003B1652">
              <w:rPr>
                <w:noProof/>
                <w:webHidden/>
              </w:rPr>
              <w:fldChar w:fldCharType="begin"/>
            </w:r>
            <w:r w:rsidR="003B1652">
              <w:rPr>
                <w:noProof/>
                <w:webHidden/>
              </w:rPr>
              <w:instrText xml:space="preserve"> PAGEREF _Toc460570380 \h </w:instrText>
            </w:r>
            <w:r w:rsidR="003B1652">
              <w:rPr>
                <w:noProof/>
                <w:webHidden/>
              </w:rPr>
            </w:r>
            <w:r w:rsidR="003B1652">
              <w:rPr>
                <w:noProof/>
                <w:webHidden/>
              </w:rPr>
              <w:fldChar w:fldCharType="separate"/>
            </w:r>
            <w:r w:rsidR="0026109B">
              <w:rPr>
                <w:noProof/>
                <w:webHidden/>
              </w:rPr>
              <w:t>53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1" w:history="1">
            <w:r w:rsidR="003B1652" w:rsidRPr="00DC3CD5">
              <w:rPr>
                <w:rStyle w:val="Hipervnculo"/>
                <w:noProof/>
              </w:rPr>
              <w:t>7. COMPETENCIAS CIUDADANAS:</w:t>
            </w:r>
            <w:r w:rsidR="003B1652">
              <w:rPr>
                <w:noProof/>
                <w:webHidden/>
              </w:rPr>
              <w:tab/>
            </w:r>
            <w:r w:rsidR="003B1652">
              <w:rPr>
                <w:noProof/>
                <w:webHidden/>
              </w:rPr>
              <w:fldChar w:fldCharType="begin"/>
            </w:r>
            <w:r w:rsidR="003B1652">
              <w:rPr>
                <w:noProof/>
                <w:webHidden/>
              </w:rPr>
              <w:instrText xml:space="preserve"> PAGEREF _Toc460570381 \h </w:instrText>
            </w:r>
            <w:r w:rsidR="003B1652">
              <w:rPr>
                <w:noProof/>
                <w:webHidden/>
              </w:rPr>
            </w:r>
            <w:r w:rsidR="003B1652">
              <w:rPr>
                <w:noProof/>
                <w:webHidden/>
              </w:rPr>
              <w:fldChar w:fldCharType="separate"/>
            </w:r>
            <w:r w:rsidR="0026109B">
              <w:rPr>
                <w:noProof/>
                <w:webHidden/>
              </w:rPr>
              <w:t>53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2" w:history="1">
            <w:r w:rsidR="003B1652" w:rsidRPr="00DC3CD5">
              <w:rPr>
                <w:rStyle w:val="Hipervnculo"/>
                <w:noProof/>
              </w:rPr>
              <w:t>8. CONFLICTOS:</w:t>
            </w:r>
            <w:r w:rsidR="003B1652">
              <w:rPr>
                <w:noProof/>
                <w:webHidden/>
              </w:rPr>
              <w:tab/>
            </w:r>
            <w:r w:rsidR="003B1652">
              <w:rPr>
                <w:noProof/>
                <w:webHidden/>
              </w:rPr>
              <w:fldChar w:fldCharType="begin"/>
            </w:r>
            <w:r w:rsidR="003B1652">
              <w:rPr>
                <w:noProof/>
                <w:webHidden/>
              </w:rPr>
              <w:instrText xml:space="preserve"> PAGEREF _Toc460570382 \h </w:instrText>
            </w:r>
            <w:r w:rsidR="003B1652">
              <w:rPr>
                <w:noProof/>
                <w:webHidden/>
              </w:rPr>
            </w:r>
            <w:r w:rsidR="003B1652">
              <w:rPr>
                <w:noProof/>
                <w:webHidden/>
              </w:rPr>
              <w:fldChar w:fldCharType="separate"/>
            </w:r>
            <w:r w:rsidR="0026109B">
              <w:rPr>
                <w:noProof/>
                <w:webHidden/>
              </w:rPr>
              <w:t>53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3" w:history="1">
            <w:r w:rsidR="003B1652" w:rsidRPr="00DC3CD5">
              <w:rPr>
                <w:rStyle w:val="Hipervnculo"/>
                <w:noProof/>
              </w:rPr>
              <w:t>9. CONFLICTOS MANEJADOS INADECUADAMENTE:</w:t>
            </w:r>
            <w:r w:rsidR="003B1652">
              <w:rPr>
                <w:noProof/>
                <w:webHidden/>
              </w:rPr>
              <w:tab/>
            </w:r>
            <w:r w:rsidR="003B1652">
              <w:rPr>
                <w:noProof/>
                <w:webHidden/>
              </w:rPr>
              <w:fldChar w:fldCharType="begin"/>
            </w:r>
            <w:r w:rsidR="003B1652">
              <w:rPr>
                <w:noProof/>
                <w:webHidden/>
              </w:rPr>
              <w:instrText xml:space="preserve"> PAGEREF _Toc460570383 \h </w:instrText>
            </w:r>
            <w:r w:rsidR="003B1652">
              <w:rPr>
                <w:noProof/>
                <w:webHidden/>
              </w:rPr>
            </w:r>
            <w:r w:rsidR="003B1652">
              <w:rPr>
                <w:noProof/>
                <w:webHidden/>
              </w:rPr>
              <w:fldChar w:fldCharType="separate"/>
            </w:r>
            <w:r w:rsidR="0026109B">
              <w:rPr>
                <w:noProof/>
                <w:webHidden/>
              </w:rPr>
              <w:t>53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4" w:history="1">
            <w:r w:rsidR="003B1652" w:rsidRPr="00DC3CD5">
              <w:rPr>
                <w:rStyle w:val="Hipervnculo"/>
                <w:noProof/>
              </w:rPr>
              <w:t>10. COMPORTAMIENTO:</w:t>
            </w:r>
            <w:r w:rsidR="003B1652">
              <w:rPr>
                <w:noProof/>
                <w:webHidden/>
              </w:rPr>
              <w:tab/>
            </w:r>
            <w:r w:rsidR="003B1652">
              <w:rPr>
                <w:noProof/>
                <w:webHidden/>
              </w:rPr>
              <w:fldChar w:fldCharType="begin"/>
            </w:r>
            <w:r w:rsidR="003B1652">
              <w:rPr>
                <w:noProof/>
                <w:webHidden/>
              </w:rPr>
              <w:instrText xml:space="preserve"> PAGEREF _Toc460570384 \h </w:instrText>
            </w:r>
            <w:r w:rsidR="003B1652">
              <w:rPr>
                <w:noProof/>
                <w:webHidden/>
              </w:rPr>
            </w:r>
            <w:r w:rsidR="003B1652">
              <w:rPr>
                <w:noProof/>
                <w:webHidden/>
              </w:rPr>
              <w:fldChar w:fldCharType="separate"/>
            </w:r>
            <w:r w:rsidR="0026109B">
              <w:rPr>
                <w:noProof/>
                <w:webHidden/>
              </w:rPr>
              <w:t>53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5" w:history="1">
            <w:r w:rsidR="003B1652" w:rsidRPr="00DC3CD5">
              <w:rPr>
                <w:rStyle w:val="Hipervnculo"/>
                <w:noProof/>
              </w:rPr>
              <w:t>11. COMUNIDAD EDUCATIVA:</w:t>
            </w:r>
            <w:r w:rsidR="003B1652">
              <w:rPr>
                <w:noProof/>
                <w:webHidden/>
              </w:rPr>
              <w:tab/>
            </w:r>
            <w:r w:rsidR="003B1652">
              <w:rPr>
                <w:noProof/>
                <w:webHidden/>
              </w:rPr>
              <w:fldChar w:fldCharType="begin"/>
            </w:r>
            <w:r w:rsidR="003B1652">
              <w:rPr>
                <w:noProof/>
                <w:webHidden/>
              </w:rPr>
              <w:instrText xml:space="preserve"> PAGEREF _Toc460570385 \h </w:instrText>
            </w:r>
            <w:r w:rsidR="003B1652">
              <w:rPr>
                <w:noProof/>
                <w:webHidden/>
              </w:rPr>
            </w:r>
            <w:r w:rsidR="003B1652">
              <w:rPr>
                <w:noProof/>
                <w:webHidden/>
              </w:rPr>
              <w:fldChar w:fldCharType="separate"/>
            </w:r>
            <w:r w:rsidR="0026109B">
              <w:rPr>
                <w:noProof/>
                <w:webHidden/>
              </w:rPr>
              <w:t>53</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6" w:history="1">
            <w:r w:rsidR="003B1652" w:rsidRPr="00DC3CD5">
              <w:rPr>
                <w:rStyle w:val="Hipervnculo"/>
                <w:noProof/>
              </w:rPr>
              <w:t>12. CONDUCTA:</w:t>
            </w:r>
            <w:r w:rsidR="003B1652">
              <w:rPr>
                <w:noProof/>
                <w:webHidden/>
              </w:rPr>
              <w:tab/>
            </w:r>
            <w:r w:rsidR="003B1652">
              <w:rPr>
                <w:noProof/>
                <w:webHidden/>
              </w:rPr>
              <w:fldChar w:fldCharType="begin"/>
            </w:r>
            <w:r w:rsidR="003B1652">
              <w:rPr>
                <w:noProof/>
                <w:webHidden/>
              </w:rPr>
              <w:instrText xml:space="preserve"> PAGEREF _Toc460570386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7" w:history="1">
            <w:r w:rsidR="003B1652" w:rsidRPr="00DC3CD5">
              <w:rPr>
                <w:rStyle w:val="Hipervnculo"/>
                <w:noProof/>
              </w:rPr>
              <w:t>13. CONDUCTO REGULAR:</w:t>
            </w:r>
            <w:r w:rsidR="003B1652">
              <w:rPr>
                <w:noProof/>
                <w:webHidden/>
              </w:rPr>
              <w:tab/>
            </w:r>
            <w:r w:rsidR="003B1652">
              <w:rPr>
                <w:noProof/>
                <w:webHidden/>
              </w:rPr>
              <w:fldChar w:fldCharType="begin"/>
            </w:r>
            <w:r w:rsidR="003B1652">
              <w:rPr>
                <w:noProof/>
                <w:webHidden/>
              </w:rPr>
              <w:instrText xml:space="preserve"> PAGEREF _Toc460570387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8" w:history="1">
            <w:r w:rsidR="003B1652" w:rsidRPr="00DC3CD5">
              <w:rPr>
                <w:rStyle w:val="Hipervnculo"/>
                <w:noProof/>
              </w:rPr>
              <w:t>14. CONVIVENCIA:</w:t>
            </w:r>
            <w:r w:rsidR="003B1652">
              <w:rPr>
                <w:noProof/>
                <w:webHidden/>
              </w:rPr>
              <w:tab/>
            </w:r>
            <w:r w:rsidR="003B1652">
              <w:rPr>
                <w:noProof/>
                <w:webHidden/>
              </w:rPr>
              <w:fldChar w:fldCharType="begin"/>
            </w:r>
            <w:r w:rsidR="003B1652">
              <w:rPr>
                <w:noProof/>
                <w:webHidden/>
              </w:rPr>
              <w:instrText xml:space="preserve"> PAGEREF _Toc460570388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89" w:history="1">
            <w:r w:rsidR="003B1652" w:rsidRPr="00DC3CD5">
              <w:rPr>
                <w:rStyle w:val="Hipervnculo"/>
                <w:noProof/>
              </w:rPr>
              <w:t>15. CORRECTIVOS PEDAGÓGICOS</w:t>
            </w:r>
            <w:r w:rsidR="003B1652">
              <w:rPr>
                <w:noProof/>
                <w:webHidden/>
              </w:rPr>
              <w:tab/>
            </w:r>
            <w:r w:rsidR="003B1652">
              <w:rPr>
                <w:noProof/>
                <w:webHidden/>
              </w:rPr>
              <w:fldChar w:fldCharType="begin"/>
            </w:r>
            <w:r w:rsidR="003B1652">
              <w:rPr>
                <w:noProof/>
                <w:webHidden/>
              </w:rPr>
              <w:instrText xml:space="preserve"> PAGEREF _Toc460570389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0" w:history="1">
            <w:r w:rsidR="003B1652" w:rsidRPr="00DC3CD5">
              <w:rPr>
                <w:rStyle w:val="Hipervnculo"/>
                <w:noProof/>
              </w:rPr>
              <w:t>16. CULTURA:</w:t>
            </w:r>
            <w:r w:rsidR="003B1652">
              <w:rPr>
                <w:noProof/>
                <w:webHidden/>
              </w:rPr>
              <w:tab/>
            </w:r>
            <w:r w:rsidR="003B1652">
              <w:rPr>
                <w:noProof/>
                <w:webHidden/>
              </w:rPr>
              <w:fldChar w:fldCharType="begin"/>
            </w:r>
            <w:r w:rsidR="003B1652">
              <w:rPr>
                <w:noProof/>
                <w:webHidden/>
              </w:rPr>
              <w:instrText xml:space="preserve"> PAGEREF _Toc460570390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1" w:history="1">
            <w:r w:rsidR="003B1652" w:rsidRPr="00DC3CD5">
              <w:rPr>
                <w:rStyle w:val="Hipervnculo"/>
                <w:noProof/>
              </w:rPr>
              <w:t>17. CURRÍCULO</w:t>
            </w:r>
            <w:r w:rsidR="003B1652">
              <w:rPr>
                <w:noProof/>
                <w:webHidden/>
              </w:rPr>
              <w:tab/>
            </w:r>
            <w:r w:rsidR="003B1652">
              <w:rPr>
                <w:noProof/>
                <w:webHidden/>
              </w:rPr>
              <w:fldChar w:fldCharType="begin"/>
            </w:r>
            <w:r w:rsidR="003B1652">
              <w:rPr>
                <w:noProof/>
                <w:webHidden/>
              </w:rPr>
              <w:instrText xml:space="preserve"> PAGEREF _Toc460570391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2" w:history="1">
            <w:r w:rsidR="003B1652" w:rsidRPr="00DC3CD5">
              <w:rPr>
                <w:rStyle w:val="Hipervnculo"/>
                <w:noProof/>
              </w:rPr>
              <w:t>18. DEBER:</w:t>
            </w:r>
            <w:r w:rsidR="003B1652">
              <w:rPr>
                <w:noProof/>
                <w:webHidden/>
              </w:rPr>
              <w:tab/>
            </w:r>
            <w:r w:rsidR="003B1652">
              <w:rPr>
                <w:noProof/>
                <w:webHidden/>
              </w:rPr>
              <w:fldChar w:fldCharType="begin"/>
            </w:r>
            <w:r w:rsidR="003B1652">
              <w:rPr>
                <w:noProof/>
                <w:webHidden/>
              </w:rPr>
              <w:instrText xml:space="preserve"> PAGEREF _Toc460570392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3" w:history="1">
            <w:r w:rsidR="003B1652" w:rsidRPr="00DC3CD5">
              <w:rPr>
                <w:rStyle w:val="Hipervnculo"/>
                <w:noProof/>
              </w:rPr>
              <w:t>19. DEBIDO PROCESO:</w:t>
            </w:r>
            <w:r w:rsidR="003B1652">
              <w:rPr>
                <w:noProof/>
                <w:webHidden/>
              </w:rPr>
              <w:tab/>
            </w:r>
            <w:r w:rsidR="003B1652">
              <w:rPr>
                <w:noProof/>
                <w:webHidden/>
              </w:rPr>
              <w:fldChar w:fldCharType="begin"/>
            </w:r>
            <w:r w:rsidR="003B1652">
              <w:rPr>
                <w:noProof/>
                <w:webHidden/>
              </w:rPr>
              <w:instrText xml:space="preserve"> PAGEREF _Toc460570393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4" w:history="1">
            <w:r w:rsidR="003B1652" w:rsidRPr="00DC3CD5">
              <w:rPr>
                <w:rStyle w:val="Hipervnculo"/>
                <w:noProof/>
              </w:rPr>
              <w:t>20. DELITO CULPOSO:</w:t>
            </w:r>
            <w:r w:rsidR="003B1652">
              <w:rPr>
                <w:noProof/>
                <w:webHidden/>
              </w:rPr>
              <w:tab/>
            </w:r>
            <w:r w:rsidR="003B1652">
              <w:rPr>
                <w:noProof/>
                <w:webHidden/>
              </w:rPr>
              <w:fldChar w:fldCharType="begin"/>
            </w:r>
            <w:r w:rsidR="003B1652">
              <w:rPr>
                <w:noProof/>
                <w:webHidden/>
              </w:rPr>
              <w:instrText xml:space="preserve"> PAGEREF _Toc460570394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5" w:history="1">
            <w:r w:rsidR="003B1652" w:rsidRPr="00DC3CD5">
              <w:rPr>
                <w:rStyle w:val="Hipervnculo"/>
                <w:noProof/>
              </w:rPr>
              <w:t>21. DELITO DOLOSO:</w:t>
            </w:r>
            <w:r w:rsidR="003B1652">
              <w:rPr>
                <w:noProof/>
                <w:webHidden/>
              </w:rPr>
              <w:tab/>
            </w:r>
            <w:r w:rsidR="003B1652">
              <w:rPr>
                <w:noProof/>
                <w:webHidden/>
              </w:rPr>
              <w:fldChar w:fldCharType="begin"/>
            </w:r>
            <w:r w:rsidR="003B1652">
              <w:rPr>
                <w:noProof/>
                <w:webHidden/>
              </w:rPr>
              <w:instrText xml:space="preserve"> PAGEREF _Toc460570395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6" w:history="1">
            <w:r w:rsidR="003B1652" w:rsidRPr="00DC3CD5">
              <w:rPr>
                <w:rStyle w:val="Hipervnculo"/>
                <w:noProof/>
              </w:rPr>
              <w:t>22. DEMOCRACIA:</w:t>
            </w:r>
            <w:r w:rsidR="003B1652">
              <w:rPr>
                <w:noProof/>
                <w:webHidden/>
              </w:rPr>
              <w:tab/>
            </w:r>
            <w:r w:rsidR="003B1652">
              <w:rPr>
                <w:noProof/>
                <w:webHidden/>
              </w:rPr>
              <w:fldChar w:fldCharType="begin"/>
            </w:r>
            <w:r w:rsidR="003B1652">
              <w:rPr>
                <w:noProof/>
                <w:webHidden/>
              </w:rPr>
              <w:instrText xml:space="preserve"> PAGEREF _Toc460570396 \h </w:instrText>
            </w:r>
            <w:r w:rsidR="003B1652">
              <w:rPr>
                <w:noProof/>
                <w:webHidden/>
              </w:rPr>
            </w:r>
            <w:r w:rsidR="003B1652">
              <w:rPr>
                <w:noProof/>
                <w:webHidden/>
              </w:rPr>
              <w:fldChar w:fldCharType="separate"/>
            </w:r>
            <w:r w:rsidR="0026109B">
              <w:rPr>
                <w:noProof/>
                <w:webHidden/>
              </w:rPr>
              <w:t>54</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7" w:history="1">
            <w:r w:rsidR="003B1652" w:rsidRPr="00DC3CD5">
              <w:rPr>
                <w:rStyle w:val="Hipervnculo"/>
                <w:noProof/>
              </w:rPr>
              <w:t>23. DERECHOS:</w:t>
            </w:r>
            <w:r w:rsidR="003B1652">
              <w:rPr>
                <w:noProof/>
                <w:webHidden/>
              </w:rPr>
              <w:tab/>
            </w:r>
            <w:r w:rsidR="003B1652">
              <w:rPr>
                <w:noProof/>
                <w:webHidden/>
              </w:rPr>
              <w:fldChar w:fldCharType="begin"/>
            </w:r>
            <w:r w:rsidR="003B1652">
              <w:rPr>
                <w:noProof/>
                <w:webHidden/>
              </w:rPr>
              <w:instrText xml:space="preserve"> PAGEREF _Toc460570397 \h </w:instrText>
            </w:r>
            <w:r w:rsidR="003B1652">
              <w:rPr>
                <w:noProof/>
                <w:webHidden/>
              </w:rPr>
            </w:r>
            <w:r w:rsidR="003B1652">
              <w:rPr>
                <w:noProof/>
                <w:webHidden/>
              </w:rPr>
              <w:fldChar w:fldCharType="separate"/>
            </w:r>
            <w:r w:rsidR="0026109B">
              <w:rPr>
                <w:noProof/>
                <w:webHidden/>
              </w:rPr>
              <w:t>55</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8" w:history="1">
            <w:r w:rsidR="003B1652" w:rsidRPr="00DC3CD5">
              <w:rPr>
                <w:rStyle w:val="Hipervnculo"/>
                <w:noProof/>
              </w:rPr>
              <w:t>24. DESARROLLO:</w:t>
            </w:r>
            <w:r w:rsidR="003B1652">
              <w:rPr>
                <w:noProof/>
                <w:webHidden/>
              </w:rPr>
              <w:tab/>
            </w:r>
            <w:r w:rsidR="003B1652">
              <w:rPr>
                <w:noProof/>
                <w:webHidden/>
              </w:rPr>
              <w:fldChar w:fldCharType="begin"/>
            </w:r>
            <w:r w:rsidR="003B1652">
              <w:rPr>
                <w:noProof/>
                <w:webHidden/>
              </w:rPr>
              <w:instrText xml:space="preserve"> PAGEREF _Toc460570398 \h </w:instrText>
            </w:r>
            <w:r w:rsidR="003B1652">
              <w:rPr>
                <w:noProof/>
                <w:webHidden/>
              </w:rPr>
            </w:r>
            <w:r w:rsidR="003B1652">
              <w:rPr>
                <w:noProof/>
                <w:webHidden/>
              </w:rPr>
              <w:fldChar w:fldCharType="separate"/>
            </w:r>
            <w:r w:rsidR="0026109B">
              <w:rPr>
                <w:noProof/>
                <w:webHidden/>
              </w:rPr>
              <w:t>55</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399" w:history="1">
            <w:r w:rsidR="003B1652" w:rsidRPr="00DC3CD5">
              <w:rPr>
                <w:rStyle w:val="Hipervnculo"/>
                <w:noProof/>
              </w:rPr>
              <w:t>25. DISCAPACIDAD:</w:t>
            </w:r>
            <w:r w:rsidR="003B1652">
              <w:rPr>
                <w:noProof/>
                <w:webHidden/>
              </w:rPr>
              <w:tab/>
            </w:r>
            <w:r w:rsidR="003B1652">
              <w:rPr>
                <w:noProof/>
                <w:webHidden/>
              </w:rPr>
              <w:fldChar w:fldCharType="begin"/>
            </w:r>
            <w:r w:rsidR="003B1652">
              <w:rPr>
                <w:noProof/>
                <w:webHidden/>
              </w:rPr>
              <w:instrText xml:space="preserve"> PAGEREF _Toc460570399 \h </w:instrText>
            </w:r>
            <w:r w:rsidR="003B1652">
              <w:rPr>
                <w:noProof/>
                <w:webHidden/>
              </w:rPr>
            </w:r>
            <w:r w:rsidR="003B1652">
              <w:rPr>
                <w:noProof/>
                <w:webHidden/>
              </w:rPr>
              <w:fldChar w:fldCharType="separate"/>
            </w:r>
            <w:r w:rsidR="0026109B">
              <w:rPr>
                <w:noProof/>
                <w:webHidden/>
              </w:rPr>
              <w:t>55</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0" w:history="1">
            <w:r w:rsidR="003B1652" w:rsidRPr="00DC3CD5">
              <w:rPr>
                <w:rStyle w:val="Hipervnculo"/>
                <w:noProof/>
              </w:rPr>
              <w:t>26. DISCIPLINA:</w:t>
            </w:r>
            <w:r w:rsidR="003B1652">
              <w:rPr>
                <w:noProof/>
                <w:webHidden/>
              </w:rPr>
              <w:tab/>
            </w:r>
            <w:r w:rsidR="003B1652">
              <w:rPr>
                <w:noProof/>
                <w:webHidden/>
              </w:rPr>
              <w:fldChar w:fldCharType="begin"/>
            </w:r>
            <w:r w:rsidR="003B1652">
              <w:rPr>
                <w:noProof/>
                <w:webHidden/>
              </w:rPr>
              <w:instrText xml:space="preserve"> PAGEREF _Toc460570400 \h </w:instrText>
            </w:r>
            <w:r w:rsidR="003B1652">
              <w:rPr>
                <w:noProof/>
                <w:webHidden/>
              </w:rPr>
            </w:r>
            <w:r w:rsidR="003B1652">
              <w:rPr>
                <w:noProof/>
                <w:webHidden/>
              </w:rPr>
              <w:fldChar w:fldCharType="separate"/>
            </w:r>
            <w:r w:rsidR="0026109B">
              <w:rPr>
                <w:noProof/>
                <w:webHidden/>
              </w:rPr>
              <w:t>55</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1" w:history="1">
            <w:r w:rsidR="003B1652" w:rsidRPr="00DC3CD5">
              <w:rPr>
                <w:rStyle w:val="Hipervnculo"/>
                <w:noProof/>
              </w:rPr>
              <w:t>27. EDUCACIÓN PARA EL EJERCICIO DE LOS DERECHOS HUMANOS, SEXUALES Y REPRODUCTIVOS:</w:t>
            </w:r>
            <w:r w:rsidR="003B1652">
              <w:rPr>
                <w:noProof/>
                <w:webHidden/>
              </w:rPr>
              <w:tab/>
            </w:r>
            <w:r w:rsidR="003B1652">
              <w:rPr>
                <w:noProof/>
                <w:webHidden/>
              </w:rPr>
              <w:fldChar w:fldCharType="begin"/>
            </w:r>
            <w:r w:rsidR="003B1652">
              <w:rPr>
                <w:noProof/>
                <w:webHidden/>
              </w:rPr>
              <w:instrText xml:space="preserve"> PAGEREF _Toc460570401 \h </w:instrText>
            </w:r>
            <w:r w:rsidR="003B1652">
              <w:rPr>
                <w:noProof/>
                <w:webHidden/>
              </w:rPr>
            </w:r>
            <w:r w:rsidR="003B1652">
              <w:rPr>
                <w:noProof/>
                <w:webHidden/>
              </w:rPr>
              <w:fldChar w:fldCharType="separate"/>
            </w:r>
            <w:r w:rsidR="0026109B">
              <w:rPr>
                <w:noProof/>
                <w:webHidden/>
              </w:rPr>
              <w:t>55</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2" w:history="1">
            <w:r w:rsidR="003B1652" w:rsidRPr="00DC3CD5">
              <w:rPr>
                <w:rStyle w:val="Hipervnculo"/>
                <w:noProof/>
              </w:rPr>
              <w:t>28. ESTÍMULOS</w:t>
            </w:r>
            <w:r w:rsidR="003B1652">
              <w:rPr>
                <w:noProof/>
                <w:webHidden/>
              </w:rPr>
              <w:tab/>
            </w:r>
            <w:r w:rsidR="003B1652">
              <w:rPr>
                <w:noProof/>
                <w:webHidden/>
              </w:rPr>
              <w:fldChar w:fldCharType="begin"/>
            </w:r>
            <w:r w:rsidR="003B1652">
              <w:rPr>
                <w:noProof/>
                <w:webHidden/>
              </w:rPr>
              <w:instrText xml:space="preserve"> PAGEREF _Toc460570402 \h </w:instrText>
            </w:r>
            <w:r w:rsidR="003B1652">
              <w:rPr>
                <w:noProof/>
                <w:webHidden/>
              </w:rPr>
            </w:r>
            <w:r w:rsidR="003B1652">
              <w:rPr>
                <w:noProof/>
                <w:webHidden/>
              </w:rPr>
              <w:fldChar w:fldCharType="separate"/>
            </w:r>
            <w:r w:rsidR="0026109B">
              <w:rPr>
                <w:noProof/>
                <w:webHidden/>
              </w:rPr>
              <w:t>55</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3" w:history="1">
            <w:r w:rsidR="003B1652" w:rsidRPr="00DC3CD5">
              <w:rPr>
                <w:rStyle w:val="Hipervnculo"/>
                <w:noProof/>
              </w:rPr>
              <w:t>29. FORMACIÓN INTEGRAL U HOLÍSTICA:</w:t>
            </w:r>
            <w:r w:rsidR="003B1652">
              <w:rPr>
                <w:noProof/>
                <w:webHidden/>
              </w:rPr>
              <w:tab/>
            </w:r>
            <w:r w:rsidR="003B1652">
              <w:rPr>
                <w:noProof/>
                <w:webHidden/>
              </w:rPr>
              <w:fldChar w:fldCharType="begin"/>
            </w:r>
            <w:r w:rsidR="003B1652">
              <w:rPr>
                <w:noProof/>
                <w:webHidden/>
              </w:rPr>
              <w:instrText xml:space="preserve"> PAGEREF _Toc460570403 \h </w:instrText>
            </w:r>
            <w:r w:rsidR="003B1652">
              <w:rPr>
                <w:noProof/>
                <w:webHidden/>
              </w:rPr>
            </w:r>
            <w:r w:rsidR="003B1652">
              <w:rPr>
                <w:noProof/>
                <w:webHidden/>
              </w:rPr>
              <w:fldChar w:fldCharType="separate"/>
            </w:r>
            <w:r w:rsidR="0026109B">
              <w:rPr>
                <w:noProof/>
                <w:webHidden/>
              </w:rPr>
              <w:t>55</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4" w:history="1">
            <w:r w:rsidR="003B1652" w:rsidRPr="00DC3CD5">
              <w:rPr>
                <w:rStyle w:val="Hipervnculo"/>
                <w:noProof/>
              </w:rPr>
              <w:t>30. HONESTIDAD:</w:t>
            </w:r>
            <w:r w:rsidR="003B1652">
              <w:rPr>
                <w:noProof/>
                <w:webHidden/>
              </w:rPr>
              <w:tab/>
            </w:r>
            <w:r w:rsidR="003B1652">
              <w:rPr>
                <w:noProof/>
                <w:webHidden/>
              </w:rPr>
              <w:fldChar w:fldCharType="begin"/>
            </w:r>
            <w:r w:rsidR="003B1652">
              <w:rPr>
                <w:noProof/>
                <w:webHidden/>
              </w:rPr>
              <w:instrText xml:space="preserve"> PAGEREF _Toc460570404 \h </w:instrText>
            </w:r>
            <w:r w:rsidR="003B1652">
              <w:rPr>
                <w:noProof/>
                <w:webHidden/>
              </w:rPr>
            </w:r>
            <w:r w:rsidR="003B1652">
              <w:rPr>
                <w:noProof/>
                <w:webHidden/>
              </w:rPr>
              <w:fldChar w:fldCharType="separate"/>
            </w:r>
            <w:r w:rsidR="0026109B">
              <w:rPr>
                <w:noProof/>
                <w:webHidden/>
              </w:rPr>
              <w:t>56</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5" w:history="1">
            <w:r w:rsidR="003B1652" w:rsidRPr="00DC3CD5">
              <w:rPr>
                <w:rStyle w:val="Hipervnculo"/>
                <w:noProof/>
              </w:rPr>
              <w:t>31. LIBERTAD</w:t>
            </w:r>
            <w:r w:rsidR="003B1652">
              <w:rPr>
                <w:noProof/>
                <w:webHidden/>
              </w:rPr>
              <w:tab/>
            </w:r>
            <w:r w:rsidR="003B1652">
              <w:rPr>
                <w:noProof/>
                <w:webHidden/>
              </w:rPr>
              <w:fldChar w:fldCharType="begin"/>
            </w:r>
            <w:r w:rsidR="003B1652">
              <w:rPr>
                <w:noProof/>
                <w:webHidden/>
              </w:rPr>
              <w:instrText xml:space="preserve"> PAGEREF _Toc460570405 \h </w:instrText>
            </w:r>
            <w:r w:rsidR="003B1652">
              <w:rPr>
                <w:noProof/>
                <w:webHidden/>
              </w:rPr>
            </w:r>
            <w:r w:rsidR="003B1652">
              <w:rPr>
                <w:noProof/>
                <w:webHidden/>
              </w:rPr>
              <w:fldChar w:fldCharType="separate"/>
            </w:r>
            <w:r w:rsidR="0026109B">
              <w:rPr>
                <w:noProof/>
                <w:webHidden/>
              </w:rPr>
              <w:t>56</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6" w:history="1">
            <w:r w:rsidR="003B1652" w:rsidRPr="00DC3CD5">
              <w:rPr>
                <w:rStyle w:val="Hipervnculo"/>
                <w:noProof/>
              </w:rPr>
              <w:t>32. MANUAL DE CONVIVENCIA:</w:t>
            </w:r>
            <w:r w:rsidR="003B1652">
              <w:rPr>
                <w:noProof/>
                <w:webHidden/>
              </w:rPr>
              <w:tab/>
            </w:r>
            <w:r w:rsidR="003B1652">
              <w:rPr>
                <w:noProof/>
                <w:webHidden/>
              </w:rPr>
              <w:fldChar w:fldCharType="begin"/>
            </w:r>
            <w:r w:rsidR="003B1652">
              <w:rPr>
                <w:noProof/>
                <w:webHidden/>
              </w:rPr>
              <w:instrText xml:space="preserve"> PAGEREF _Toc460570406 \h </w:instrText>
            </w:r>
            <w:r w:rsidR="003B1652">
              <w:rPr>
                <w:noProof/>
                <w:webHidden/>
              </w:rPr>
            </w:r>
            <w:r w:rsidR="003B1652">
              <w:rPr>
                <w:noProof/>
                <w:webHidden/>
              </w:rPr>
              <w:fldChar w:fldCharType="separate"/>
            </w:r>
            <w:r w:rsidR="0026109B">
              <w:rPr>
                <w:noProof/>
                <w:webHidden/>
              </w:rPr>
              <w:t>56</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7" w:history="1">
            <w:r w:rsidR="003B1652" w:rsidRPr="00DC3CD5">
              <w:rPr>
                <w:rStyle w:val="Hipervnculo"/>
                <w:noProof/>
              </w:rPr>
              <w:t>33. NORMAS:</w:t>
            </w:r>
            <w:r w:rsidR="003B1652">
              <w:rPr>
                <w:noProof/>
                <w:webHidden/>
              </w:rPr>
              <w:tab/>
            </w:r>
            <w:r w:rsidR="003B1652">
              <w:rPr>
                <w:noProof/>
                <w:webHidden/>
              </w:rPr>
              <w:fldChar w:fldCharType="begin"/>
            </w:r>
            <w:r w:rsidR="003B1652">
              <w:rPr>
                <w:noProof/>
                <w:webHidden/>
              </w:rPr>
              <w:instrText xml:space="preserve"> PAGEREF _Toc460570407 \h </w:instrText>
            </w:r>
            <w:r w:rsidR="003B1652">
              <w:rPr>
                <w:noProof/>
                <w:webHidden/>
              </w:rPr>
            </w:r>
            <w:r w:rsidR="003B1652">
              <w:rPr>
                <w:noProof/>
                <w:webHidden/>
              </w:rPr>
              <w:fldChar w:fldCharType="separate"/>
            </w:r>
            <w:r w:rsidR="0026109B">
              <w:rPr>
                <w:noProof/>
                <w:webHidden/>
              </w:rPr>
              <w:t>56</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8" w:history="1">
            <w:r w:rsidR="003B1652" w:rsidRPr="00DC3CD5">
              <w:rPr>
                <w:rStyle w:val="Hipervnculo"/>
                <w:noProof/>
              </w:rPr>
              <w:t>34. PADRES DE FAMILIA</w:t>
            </w:r>
            <w:r w:rsidR="003B1652">
              <w:rPr>
                <w:noProof/>
                <w:webHidden/>
              </w:rPr>
              <w:tab/>
            </w:r>
            <w:r w:rsidR="003B1652">
              <w:rPr>
                <w:noProof/>
                <w:webHidden/>
              </w:rPr>
              <w:fldChar w:fldCharType="begin"/>
            </w:r>
            <w:r w:rsidR="003B1652">
              <w:rPr>
                <w:noProof/>
                <w:webHidden/>
              </w:rPr>
              <w:instrText xml:space="preserve"> PAGEREF _Toc460570408 \h </w:instrText>
            </w:r>
            <w:r w:rsidR="003B1652">
              <w:rPr>
                <w:noProof/>
                <w:webHidden/>
              </w:rPr>
            </w:r>
            <w:r w:rsidR="003B1652">
              <w:rPr>
                <w:noProof/>
                <w:webHidden/>
              </w:rPr>
              <w:fldChar w:fldCharType="separate"/>
            </w:r>
            <w:r w:rsidR="0026109B">
              <w:rPr>
                <w:noProof/>
                <w:webHidden/>
              </w:rPr>
              <w:t>56</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09" w:history="1">
            <w:r w:rsidR="003B1652" w:rsidRPr="00DC3CD5">
              <w:rPr>
                <w:rStyle w:val="Hipervnculo"/>
                <w:noProof/>
              </w:rPr>
              <w:t>35. PARTICIPACIÓN:</w:t>
            </w:r>
            <w:r w:rsidR="003B1652">
              <w:rPr>
                <w:noProof/>
                <w:webHidden/>
              </w:rPr>
              <w:tab/>
            </w:r>
            <w:r w:rsidR="003B1652">
              <w:rPr>
                <w:noProof/>
                <w:webHidden/>
              </w:rPr>
              <w:fldChar w:fldCharType="begin"/>
            </w:r>
            <w:r w:rsidR="003B1652">
              <w:rPr>
                <w:noProof/>
                <w:webHidden/>
              </w:rPr>
              <w:instrText xml:space="preserve"> PAGEREF _Toc460570409 \h </w:instrText>
            </w:r>
            <w:r w:rsidR="003B1652">
              <w:rPr>
                <w:noProof/>
                <w:webHidden/>
              </w:rPr>
            </w:r>
            <w:r w:rsidR="003B1652">
              <w:rPr>
                <w:noProof/>
                <w:webHidden/>
              </w:rPr>
              <w:fldChar w:fldCharType="separate"/>
            </w:r>
            <w:r w:rsidR="0026109B">
              <w:rPr>
                <w:noProof/>
                <w:webHidden/>
              </w:rPr>
              <w:t>56</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0" w:history="1">
            <w:r w:rsidR="003B1652" w:rsidRPr="00DC3CD5">
              <w:rPr>
                <w:rStyle w:val="Hipervnculo"/>
                <w:noProof/>
              </w:rPr>
              <w:t>36. PERFIL:</w:t>
            </w:r>
            <w:r w:rsidR="003B1652">
              <w:rPr>
                <w:noProof/>
                <w:webHidden/>
              </w:rPr>
              <w:tab/>
            </w:r>
            <w:r w:rsidR="003B1652">
              <w:rPr>
                <w:noProof/>
                <w:webHidden/>
              </w:rPr>
              <w:fldChar w:fldCharType="begin"/>
            </w:r>
            <w:r w:rsidR="003B1652">
              <w:rPr>
                <w:noProof/>
                <w:webHidden/>
              </w:rPr>
              <w:instrText xml:space="preserve"> PAGEREF _Toc460570410 \h </w:instrText>
            </w:r>
            <w:r w:rsidR="003B1652">
              <w:rPr>
                <w:noProof/>
                <w:webHidden/>
              </w:rPr>
            </w:r>
            <w:r w:rsidR="003B1652">
              <w:rPr>
                <w:noProof/>
                <w:webHidden/>
              </w:rPr>
              <w:fldChar w:fldCharType="separate"/>
            </w:r>
            <w:r w:rsidR="0026109B">
              <w:rPr>
                <w:noProof/>
                <w:webHidden/>
              </w:rPr>
              <w:t>56</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1" w:history="1">
            <w:r w:rsidR="003B1652" w:rsidRPr="00DC3CD5">
              <w:rPr>
                <w:rStyle w:val="Hipervnculo"/>
                <w:noProof/>
              </w:rPr>
              <w:t>37. PERSONALIDAD:</w:t>
            </w:r>
            <w:r w:rsidR="003B1652">
              <w:rPr>
                <w:noProof/>
                <w:webHidden/>
              </w:rPr>
              <w:tab/>
            </w:r>
            <w:r w:rsidR="003B1652">
              <w:rPr>
                <w:noProof/>
                <w:webHidden/>
              </w:rPr>
              <w:fldChar w:fldCharType="begin"/>
            </w:r>
            <w:r w:rsidR="003B1652">
              <w:rPr>
                <w:noProof/>
                <w:webHidden/>
              </w:rPr>
              <w:instrText xml:space="preserve"> PAGEREF _Toc460570411 \h </w:instrText>
            </w:r>
            <w:r w:rsidR="003B1652">
              <w:rPr>
                <w:noProof/>
                <w:webHidden/>
              </w:rPr>
            </w:r>
            <w:r w:rsidR="003B1652">
              <w:rPr>
                <w:noProof/>
                <w:webHidden/>
              </w:rPr>
              <w:fldChar w:fldCharType="separate"/>
            </w:r>
            <w:r w:rsidR="0026109B">
              <w:rPr>
                <w:noProof/>
                <w:webHidden/>
              </w:rPr>
              <w:t>56</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2" w:history="1">
            <w:r w:rsidR="003B1652" w:rsidRPr="00DC3CD5">
              <w:rPr>
                <w:rStyle w:val="Hipervnculo"/>
                <w:noProof/>
              </w:rPr>
              <w:t>38. PROHIBICIÓN:</w:t>
            </w:r>
            <w:r w:rsidR="003B1652">
              <w:rPr>
                <w:noProof/>
                <w:webHidden/>
              </w:rPr>
              <w:tab/>
            </w:r>
            <w:r w:rsidR="003B1652">
              <w:rPr>
                <w:noProof/>
                <w:webHidden/>
              </w:rPr>
              <w:fldChar w:fldCharType="begin"/>
            </w:r>
            <w:r w:rsidR="003B1652">
              <w:rPr>
                <w:noProof/>
                <w:webHidden/>
              </w:rPr>
              <w:instrText xml:space="preserve"> PAGEREF _Toc460570412 \h </w:instrText>
            </w:r>
            <w:r w:rsidR="003B1652">
              <w:rPr>
                <w:noProof/>
                <w:webHidden/>
              </w:rPr>
            </w:r>
            <w:r w:rsidR="003B1652">
              <w:rPr>
                <w:noProof/>
                <w:webHidden/>
              </w:rPr>
              <w:fldChar w:fldCharType="separate"/>
            </w:r>
            <w:r w:rsidR="0026109B">
              <w:rPr>
                <w:noProof/>
                <w:webHidden/>
              </w:rPr>
              <w:t>56</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3" w:history="1">
            <w:r w:rsidR="003B1652" w:rsidRPr="00DC3CD5">
              <w:rPr>
                <w:rStyle w:val="Hipervnculo"/>
                <w:noProof/>
              </w:rPr>
              <w:t>39. PROCEDIMIENTO:</w:t>
            </w:r>
            <w:r w:rsidR="003B1652">
              <w:rPr>
                <w:noProof/>
                <w:webHidden/>
              </w:rPr>
              <w:tab/>
            </w:r>
            <w:r w:rsidR="003B1652">
              <w:rPr>
                <w:noProof/>
                <w:webHidden/>
              </w:rPr>
              <w:fldChar w:fldCharType="begin"/>
            </w:r>
            <w:r w:rsidR="003B1652">
              <w:rPr>
                <w:noProof/>
                <w:webHidden/>
              </w:rPr>
              <w:instrText xml:space="preserve"> PAGEREF _Toc460570413 \h </w:instrText>
            </w:r>
            <w:r w:rsidR="003B1652">
              <w:rPr>
                <w:noProof/>
                <w:webHidden/>
              </w:rPr>
            </w:r>
            <w:r w:rsidR="003B1652">
              <w:rPr>
                <w:noProof/>
                <w:webHidden/>
              </w:rPr>
              <w:fldChar w:fldCharType="separate"/>
            </w:r>
            <w:r w:rsidR="0026109B">
              <w:rPr>
                <w:noProof/>
                <w:webHidden/>
              </w:rPr>
              <w:t>57</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4" w:history="1">
            <w:r w:rsidR="003B1652" w:rsidRPr="00DC3CD5">
              <w:rPr>
                <w:rStyle w:val="Hipervnculo"/>
                <w:noProof/>
              </w:rPr>
              <w:t>40. RESTABLECIMIENTO DE LOS DERECHOS DE LOS NIÑOS, NIÑAS Y ADOLESCENTES:</w:t>
            </w:r>
            <w:r w:rsidR="003B1652">
              <w:rPr>
                <w:noProof/>
                <w:webHidden/>
              </w:rPr>
              <w:tab/>
            </w:r>
            <w:r w:rsidR="003B1652">
              <w:rPr>
                <w:noProof/>
                <w:webHidden/>
              </w:rPr>
              <w:fldChar w:fldCharType="begin"/>
            </w:r>
            <w:r w:rsidR="003B1652">
              <w:rPr>
                <w:noProof/>
                <w:webHidden/>
              </w:rPr>
              <w:instrText xml:space="preserve"> PAGEREF _Toc460570414 \h </w:instrText>
            </w:r>
            <w:r w:rsidR="003B1652">
              <w:rPr>
                <w:noProof/>
                <w:webHidden/>
              </w:rPr>
            </w:r>
            <w:r w:rsidR="003B1652">
              <w:rPr>
                <w:noProof/>
                <w:webHidden/>
              </w:rPr>
              <w:fldChar w:fldCharType="separate"/>
            </w:r>
            <w:r w:rsidR="0026109B">
              <w:rPr>
                <w:noProof/>
                <w:webHidden/>
              </w:rPr>
              <w:t>57</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5" w:history="1">
            <w:r w:rsidR="003B1652" w:rsidRPr="00DC3CD5">
              <w:rPr>
                <w:rStyle w:val="Hipervnculo"/>
                <w:noProof/>
              </w:rPr>
              <w:t>41. SANCIÓN:</w:t>
            </w:r>
            <w:r w:rsidR="003B1652">
              <w:rPr>
                <w:noProof/>
                <w:webHidden/>
              </w:rPr>
              <w:tab/>
            </w:r>
            <w:r w:rsidR="003B1652">
              <w:rPr>
                <w:noProof/>
                <w:webHidden/>
              </w:rPr>
              <w:fldChar w:fldCharType="begin"/>
            </w:r>
            <w:r w:rsidR="003B1652">
              <w:rPr>
                <w:noProof/>
                <w:webHidden/>
              </w:rPr>
              <w:instrText xml:space="preserve"> PAGEREF _Toc460570415 \h </w:instrText>
            </w:r>
            <w:r w:rsidR="003B1652">
              <w:rPr>
                <w:noProof/>
                <w:webHidden/>
              </w:rPr>
            </w:r>
            <w:r w:rsidR="003B1652">
              <w:rPr>
                <w:noProof/>
                <w:webHidden/>
              </w:rPr>
              <w:fldChar w:fldCharType="separate"/>
            </w:r>
            <w:r w:rsidR="0026109B">
              <w:rPr>
                <w:noProof/>
                <w:webHidden/>
              </w:rPr>
              <w:t>57</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6" w:history="1">
            <w:r w:rsidR="003B1652" w:rsidRPr="00DC3CD5">
              <w:rPr>
                <w:rStyle w:val="Hipervnculo"/>
                <w:noProof/>
              </w:rPr>
              <w:t>42. TALENTOS EXCEPCIONALES:</w:t>
            </w:r>
            <w:r w:rsidR="003B1652">
              <w:rPr>
                <w:noProof/>
                <w:webHidden/>
              </w:rPr>
              <w:tab/>
            </w:r>
            <w:r w:rsidR="003B1652">
              <w:rPr>
                <w:noProof/>
                <w:webHidden/>
              </w:rPr>
              <w:fldChar w:fldCharType="begin"/>
            </w:r>
            <w:r w:rsidR="003B1652">
              <w:rPr>
                <w:noProof/>
                <w:webHidden/>
              </w:rPr>
              <w:instrText xml:space="preserve"> PAGEREF _Toc460570416 \h </w:instrText>
            </w:r>
            <w:r w:rsidR="003B1652">
              <w:rPr>
                <w:noProof/>
                <w:webHidden/>
              </w:rPr>
            </w:r>
            <w:r w:rsidR="003B1652">
              <w:rPr>
                <w:noProof/>
                <w:webHidden/>
              </w:rPr>
              <w:fldChar w:fldCharType="separate"/>
            </w:r>
            <w:r w:rsidR="0026109B">
              <w:rPr>
                <w:noProof/>
                <w:webHidden/>
              </w:rPr>
              <w:t>57</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7" w:history="1">
            <w:r w:rsidR="003B1652" w:rsidRPr="00DC3CD5">
              <w:rPr>
                <w:rStyle w:val="Hipervnculo"/>
                <w:noProof/>
              </w:rPr>
              <w:t>43. TOLERANCIA:</w:t>
            </w:r>
            <w:r w:rsidR="003B1652">
              <w:rPr>
                <w:noProof/>
                <w:webHidden/>
              </w:rPr>
              <w:tab/>
            </w:r>
            <w:r w:rsidR="003B1652">
              <w:rPr>
                <w:noProof/>
                <w:webHidden/>
              </w:rPr>
              <w:fldChar w:fldCharType="begin"/>
            </w:r>
            <w:r w:rsidR="003B1652">
              <w:rPr>
                <w:noProof/>
                <w:webHidden/>
              </w:rPr>
              <w:instrText xml:space="preserve"> PAGEREF _Toc460570417 \h </w:instrText>
            </w:r>
            <w:r w:rsidR="003B1652">
              <w:rPr>
                <w:noProof/>
                <w:webHidden/>
              </w:rPr>
            </w:r>
            <w:r w:rsidR="003B1652">
              <w:rPr>
                <w:noProof/>
                <w:webHidden/>
              </w:rPr>
              <w:fldChar w:fldCharType="separate"/>
            </w:r>
            <w:r w:rsidR="0026109B">
              <w:rPr>
                <w:noProof/>
                <w:webHidden/>
              </w:rPr>
              <w:t>57</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8" w:history="1">
            <w:r w:rsidR="003B1652" w:rsidRPr="00DC3CD5">
              <w:rPr>
                <w:rStyle w:val="Hipervnculo"/>
                <w:noProof/>
              </w:rPr>
              <w:t>44. VALOR:</w:t>
            </w:r>
            <w:r w:rsidR="003B1652">
              <w:rPr>
                <w:noProof/>
                <w:webHidden/>
              </w:rPr>
              <w:tab/>
            </w:r>
            <w:r w:rsidR="003B1652">
              <w:rPr>
                <w:noProof/>
                <w:webHidden/>
              </w:rPr>
              <w:fldChar w:fldCharType="begin"/>
            </w:r>
            <w:r w:rsidR="003B1652">
              <w:rPr>
                <w:noProof/>
                <w:webHidden/>
              </w:rPr>
              <w:instrText xml:space="preserve"> PAGEREF _Toc460570418 \h </w:instrText>
            </w:r>
            <w:r w:rsidR="003B1652">
              <w:rPr>
                <w:noProof/>
                <w:webHidden/>
              </w:rPr>
            </w:r>
            <w:r w:rsidR="003B1652">
              <w:rPr>
                <w:noProof/>
                <w:webHidden/>
              </w:rPr>
              <w:fldChar w:fldCharType="separate"/>
            </w:r>
            <w:r w:rsidR="0026109B">
              <w:rPr>
                <w:noProof/>
                <w:webHidden/>
              </w:rPr>
              <w:t>57</w:t>
            </w:r>
            <w:r w:rsidR="003B1652">
              <w:rPr>
                <w:noProof/>
                <w:webHidden/>
              </w:rPr>
              <w:fldChar w:fldCharType="end"/>
            </w:r>
          </w:hyperlink>
        </w:p>
        <w:p w:rsidR="003B1652" w:rsidRDefault="002671C7">
          <w:pPr>
            <w:pStyle w:val="TDC3"/>
            <w:tabs>
              <w:tab w:val="right" w:leader="dot" w:pos="8494"/>
            </w:tabs>
            <w:rPr>
              <w:rFonts w:eastAsiaTheme="minorEastAsia"/>
              <w:noProof/>
              <w:lang w:val="es-CO" w:eastAsia="es-CO"/>
            </w:rPr>
          </w:pPr>
          <w:hyperlink w:anchor="_Toc460570419" w:history="1">
            <w:r w:rsidR="003B1652" w:rsidRPr="00DC3CD5">
              <w:rPr>
                <w:rStyle w:val="Hipervnculo"/>
                <w:noProof/>
              </w:rPr>
              <w:t>45. VULNERACIÓN DE LOS DERECHOS DE LOS NIÑOS, NIÑAS Y ADOLESCENTES:</w:t>
            </w:r>
            <w:r w:rsidR="003B1652">
              <w:rPr>
                <w:noProof/>
                <w:webHidden/>
              </w:rPr>
              <w:tab/>
            </w:r>
            <w:r w:rsidR="003B1652">
              <w:rPr>
                <w:noProof/>
                <w:webHidden/>
              </w:rPr>
              <w:fldChar w:fldCharType="begin"/>
            </w:r>
            <w:r w:rsidR="003B1652">
              <w:rPr>
                <w:noProof/>
                <w:webHidden/>
              </w:rPr>
              <w:instrText xml:space="preserve"> PAGEREF _Toc460570419 \h </w:instrText>
            </w:r>
            <w:r w:rsidR="003B1652">
              <w:rPr>
                <w:noProof/>
                <w:webHidden/>
              </w:rPr>
            </w:r>
            <w:r w:rsidR="003B1652">
              <w:rPr>
                <w:noProof/>
                <w:webHidden/>
              </w:rPr>
              <w:fldChar w:fldCharType="separate"/>
            </w:r>
            <w:r w:rsidR="0026109B">
              <w:rPr>
                <w:noProof/>
                <w:webHidden/>
              </w:rPr>
              <w:t>57</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420" w:history="1">
            <w:r w:rsidR="003B1652" w:rsidRPr="00DC3CD5">
              <w:rPr>
                <w:rStyle w:val="Hipervnculo"/>
                <w:noProof/>
              </w:rPr>
              <w:t>ARTÍCULO 48. VALORES Y COSTOS</w:t>
            </w:r>
            <w:r w:rsidR="003B1652">
              <w:rPr>
                <w:noProof/>
                <w:webHidden/>
              </w:rPr>
              <w:tab/>
            </w:r>
            <w:r w:rsidR="003B1652">
              <w:rPr>
                <w:noProof/>
                <w:webHidden/>
              </w:rPr>
              <w:fldChar w:fldCharType="begin"/>
            </w:r>
            <w:r w:rsidR="003B1652">
              <w:rPr>
                <w:noProof/>
                <w:webHidden/>
              </w:rPr>
              <w:instrText xml:space="preserve"> PAGEREF _Toc460570420 \h </w:instrText>
            </w:r>
            <w:r w:rsidR="003B1652">
              <w:rPr>
                <w:noProof/>
                <w:webHidden/>
              </w:rPr>
            </w:r>
            <w:r w:rsidR="003B1652">
              <w:rPr>
                <w:noProof/>
                <w:webHidden/>
              </w:rPr>
              <w:fldChar w:fldCharType="separate"/>
            </w:r>
            <w:r w:rsidR="0026109B">
              <w:rPr>
                <w:noProof/>
                <w:webHidden/>
              </w:rPr>
              <w:t>57</w:t>
            </w:r>
            <w:r w:rsidR="003B1652">
              <w:rPr>
                <w:noProof/>
                <w:webHidden/>
              </w:rPr>
              <w:fldChar w:fldCharType="end"/>
            </w:r>
          </w:hyperlink>
        </w:p>
        <w:p w:rsidR="003B1652" w:rsidRDefault="002671C7">
          <w:pPr>
            <w:pStyle w:val="TDC1"/>
            <w:tabs>
              <w:tab w:val="right" w:leader="dot" w:pos="8494"/>
            </w:tabs>
            <w:rPr>
              <w:rFonts w:eastAsiaTheme="minorEastAsia"/>
              <w:noProof/>
              <w:lang w:val="es-CO" w:eastAsia="es-CO"/>
            </w:rPr>
          </w:pPr>
          <w:hyperlink w:anchor="_Toc460570421" w:history="1">
            <w:r w:rsidR="003B1652" w:rsidRPr="00DC3CD5">
              <w:rPr>
                <w:rStyle w:val="Hipervnculo"/>
                <w:noProof/>
              </w:rPr>
              <w:t>CAPÍTULO 16:</w:t>
            </w:r>
            <w:r w:rsidR="003B1652">
              <w:rPr>
                <w:noProof/>
                <w:webHidden/>
              </w:rPr>
              <w:tab/>
            </w:r>
            <w:r w:rsidR="003B1652">
              <w:rPr>
                <w:noProof/>
                <w:webHidden/>
              </w:rPr>
              <w:fldChar w:fldCharType="begin"/>
            </w:r>
            <w:r w:rsidR="003B1652">
              <w:rPr>
                <w:noProof/>
                <w:webHidden/>
              </w:rPr>
              <w:instrText xml:space="preserve"> PAGEREF _Toc460570421 \h </w:instrText>
            </w:r>
            <w:r w:rsidR="003B1652">
              <w:rPr>
                <w:noProof/>
                <w:webHidden/>
              </w:rPr>
            </w:r>
            <w:r w:rsidR="003B1652">
              <w:rPr>
                <w:noProof/>
                <w:webHidden/>
              </w:rPr>
              <w:fldChar w:fldCharType="separate"/>
            </w:r>
            <w:r w:rsidR="0026109B">
              <w:rPr>
                <w:noProof/>
                <w:webHidden/>
              </w:rPr>
              <w:t>58</w:t>
            </w:r>
            <w:r w:rsidR="003B1652">
              <w:rPr>
                <w:noProof/>
                <w:webHidden/>
              </w:rPr>
              <w:fldChar w:fldCharType="end"/>
            </w:r>
          </w:hyperlink>
        </w:p>
        <w:p w:rsidR="003B1652" w:rsidRDefault="002671C7">
          <w:pPr>
            <w:pStyle w:val="TDC2"/>
            <w:tabs>
              <w:tab w:val="right" w:leader="dot" w:pos="8494"/>
            </w:tabs>
            <w:rPr>
              <w:rFonts w:eastAsiaTheme="minorEastAsia"/>
              <w:noProof/>
              <w:lang w:val="es-CO" w:eastAsia="es-CO"/>
            </w:rPr>
          </w:pPr>
          <w:hyperlink w:anchor="_Toc460570422" w:history="1">
            <w:r w:rsidR="003B1652" w:rsidRPr="00DC3CD5">
              <w:rPr>
                <w:rStyle w:val="Hipervnculo"/>
                <w:noProof/>
              </w:rPr>
              <w:t>ADVERTENCIAS FINALES:</w:t>
            </w:r>
            <w:r w:rsidR="003B1652">
              <w:rPr>
                <w:noProof/>
                <w:webHidden/>
              </w:rPr>
              <w:tab/>
            </w:r>
            <w:r w:rsidR="003B1652">
              <w:rPr>
                <w:noProof/>
                <w:webHidden/>
              </w:rPr>
              <w:fldChar w:fldCharType="begin"/>
            </w:r>
            <w:r w:rsidR="003B1652">
              <w:rPr>
                <w:noProof/>
                <w:webHidden/>
              </w:rPr>
              <w:instrText xml:space="preserve"> PAGEREF _Toc460570422 \h </w:instrText>
            </w:r>
            <w:r w:rsidR="003B1652">
              <w:rPr>
                <w:noProof/>
                <w:webHidden/>
              </w:rPr>
            </w:r>
            <w:r w:rsidR="003B1652">
              <w:rPr>
                <w:noProof/>
                <w:webHidden/>
              </w:rPr>
              <w:fldChar w:fldCharType="separate"/>
            </w:r>
            <w:r w:rsidR="0026109B">
              <w:rPr>
                <w:noProof/>
                <w:webHidden/>
              </w:rPr>
              <w:t>58</w:t>
            </w:r>
            <w:r w:rsidR="003B1652">
              <w:rPr>
                <w:noProof/>
                <w:webHidden/>
              </w:rPr>
              <w:fldChar w:fldCharType="end"/>
            </w:r>
          </w:hyperlink>
        </w:p>
        <w:p w:rsidR="004D05D1" w:rsidRDefault="004D05D1">
          <w:r>
            <w:rPr>
              <w:b/>
              <w:bCs/>
            </w:rPr>
            <w:fldChar w:fldCharType="end"/>
          </w:r>
        </w:p>
      </w:sdtContent>
    </w:sdt>
    <w:p w:rsidR="00B32E2B" w:rsidRDefault="00B32E2B" w:rsidP="00CA79B6">
      <w:pPr>
        <w:spacing w:line="240" w:lineRule="auto"/>
        <w:rPr>
          <w:rFonts w:ascii="Times New Roman" w:hAnsi="Times New Roman" w:cs="Times New Roman"/>
          <w:sz w:val="24"/>
          <w:szCs w:val="24"/>
          <w:lang w:val="es-CO"/>
        </w:rPr>
      </w:pPr>
    </w:p>
    <w:sectPr w:rsidR="00B32E2B">
      <w:headerReference w:type="even" r:id="rId9"/>
      <w:headerReference w:type="default" r:id="rId10"/>
      <w:footerReference w:type="default" r:id="rId11"/>
      <w:head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1C7" w:rsidRDefault="002671C7" w:rsidP="00E33A7F">
      <w:pPr>
        <w:spacing w:after="0" w:line="240" w:lineRule="auto"/>
      </w:pPr>
      <w:r>
        <w:separator/>
      </w:r>
    </w:p>
  </w:endnote>
  <w:endnote w:type="continuationSeparator" w:id="0">
    <w:p w:rsidR="002671C7" w:rsidRDefault="002671C7" w:rsidP="00E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184888"/>
      <w:docPartObj>
        <w:docPartGallery w:val="Page Numbers (Bottom of Page)"/>
        <w:docPartUnique/>
      </w:docPartObj>
    </w:sdtPr>
    <w:sdtEndPr>
      <w:rPr>
        <w:b/>
      </w:rPr>
    </w:sdtEndPr>
    <w:sdtContent>
      <w:p w:rsidR="003B1652" w:rsidRPr="001D02D8" w:rsidRDefault="003B1652">
        <w:pPr>
          <w:pStyle w:val="Piedepgina"/>
          <w:jc w:val="center"/>
          <w:rPr>
            <w:b/>
          </w:rPr>
        </w:pPr>
        <w:r w:rsidRPr="001D02D8">
          <w:rPr>
            <w:b/>
          </w:rPr>
          <w:fldChar w:fldCharType="begin"/>
        </w:r>
        <w:r w:rsidRPr="001D02D8">
          <w:rPr>
            <w:b/>
          </w:rPr>
          <w:instrText>PAGE   \* MERGEFORMAT</w:instrText>
        </w:r>
        <w:r w:rsidRPr="001D02D8">
          <w:rPr>
            <w:b/>
          </w:rPr>
          <w:fldChar w:fldCharType="separate"/>
        </w:r>
        <w:r w:rsidR="001D0387">
          <w:rPr>
            <w:b/>
            <w:noProof/>
          </w:rPr>
          <w:t>12</w:t>
        </w:r>
        <w:r w:rsidRPr="001D02D8">
          <w:rPr>
            <w:b/>
          </w:rPr>
          <w:fldChar w:fldCharType="end"/>
        </w:r>
      </w:p>
    </w:sdtContent>
  </w:sdt>
  <w:p w:rsidR="003B1652" w:rsidRDefault="003B165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1C7" w:rsidRDefault="002671C7" w:rsidP="00E33A7F">
      <w:pPr>
        <w:spacing w:after="0" w:line="240" w:lineRule="auto"/>
      </w:pPr>
      <w:r>
        <w:separator/>
      </w:r>
    </w:p>
  </w:footnote>
  <w:footnote w:type="continuationSeparator" w:id="0">
    <w:p w:rsidR="002671C7" w:rsidRDefault="002671C7" w:rsidP="00E33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52" w:rsidRDefault="003B165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52" w:rsidRDefault="003B165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652" w:rsidRDefault="003B16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68F"/>
    <w:multiLevelType w:val="hybridMultilevel"/>
    <w:tmpl w:val="0AC456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8C2E6B"/>
    <w:multiLevelType w:val="hybridMultilevel"/>
    <w:tmpl w:val="E18E8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B234EE"/>
    <w:multiLevelType w:val="hybridMultilevel"/>
    <w:tmpl w:val="B0FC3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9A7252"/>
    <w:multiLevelType w:val="hybridMultilevel"/>
    <w:tmpl w:val="0C184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9936D7"/>
    <w:multiLevelType w:val="hybridMultilevel"/>
    <w:tmpl w:val="FD52F6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5B414A"/>
    <w:multiLevelType w:val="hybridMultilevel"/>
    <w:tmpl w:val="C888A6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2073CF"/>
    <w:multiLevelType w:val="hybridMultilevel"/>
    <w:tmpl w:val="2A4279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195BD8"/>
    <w:multiLevelType w:val="hybridMultilevel"/>
    <w:tmpl w:val="743A48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4E759D6"/>
    <w:multiLevelType w:val="hybridMultilevel"/>
    <w:tmpl w:val="CDBAD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72A1E65"/>
    <w:multiLevelType w:val="hybridMultilevel"/>
    <w:tmpl w:val="A36C0E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1940B0"/>
    <w:multiLevelType w:val="hybridMultilevel"/>
    <w:tmpl w:val="9D126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C3B05"/>
    <w:multiLevelType w:val="hybridMultilevel"/>
    <w:tmpl w:val="EE5CC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114199"/>
    <w:multiLevelType w:val="hybridMultilevel"/>
    <w:tmpl w:val="A114FC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72552AC"/>
    <w:multiLevelType w:val="hybridMultilevel"/>
    <w:tmpl w:val="D23E3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8246B05"/>
    <w:multiLevelType w:val="hybridMultilevel"/>
    <w:tmpl w:val="CEB21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C755B1"/>
    <w:multiLevelType w:val="hybridMultilevel"/>
    <w:tmpl w:val="4EF6C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A473D4"/>
    <w:multiLevelType w:val="hybridMultilevel"/>
    <w:tmpl w:val="9B9AD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BA7336D"/>
    <w:multiLevelType w:val="hybridMultilevel"/>
    <w:tmpl w:val="1F6E2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E46AB3"/>
    <w:multiLevelType w:val="hybridMultilevel"/>
    <w:tmpl w:val="22F0AE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1911FE5"/>
    <w:multiLevelType w:val="hybridMultilevel"/>
    <w:tmpl w:val="8D8A8F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2382AA4"/>
    <w:multiLevelType w:val="hybridMultilevel"/>
    <w:tmpl w:val="2158B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8CE39F6"/>
    <w:multiLevelType w:val="hybridMultilevel"/>
    <w:tmpl w:val="7DD0FB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CCB4CD0"/>
    <w:multiLevelType w:val="hybridMultilevel"/>
    <w:tmpl w:val="332EC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4AD4274"/>
    <w:multiLevelType w:val="hybridMultilevel"/>
    <w:tmpl w:val="230017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B26B23"/>
    <w:multiLevelType w:val="hybridMultilevel"/>
    <w:tmpl w:val="E50CB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492615"/>
    <w:multiLevelType w:val="hybridMultilevel"/>
    <w:tmpl w:val="5F1E5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2535606"/>
    <w:multiLevelType w:val="hybridMultilevel"/>
    <w:tmpl w:val="D2C44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5495DDB"/>
    <w:multiLevelType w:val="hybridMultilevel"/>
    <w:tmpl w:val="B6F67A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56C39D8"/>
    <w:multiLevelType w:val="hybridMultilevel"/>
    <w:tmpl w:val="92CC12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851967"/>
    <w:multiLevelType w:val="hybridMultilevel"/>
    <w:tmpl w:val="79ECB8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A51037E"/>
    <w:multiLevelType w:val="hybridMultilevel"/>
    <w:tmpl w:val="14F68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7FC57D5"/>
    <w:multiLevelType w:val="hybridMultilevel"/>
    <w:tmpl w:val="B1E078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C8604E7"/>
    <w:multiLevelType w:val="hybridMultilevel"/>
    <w:tmpl w:val="5DFE6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1"/>
  </w:num>
  <w:num w:numId="4">
    <w:abstractNumId w:val="2"/>
  </w:num>
  <w:num w:numId="5">
    <w:abstractNumId w:val="24"/>
  </w:num>
  <w:num w:numId="6">
    <w:abstractNumId w:val="19"/>
  </w:num>
  <w:num w:numId="7">
    <w:abstractNumId w:val="4"/>
  </w:num>
  <w:num w:numId="8">
    <w:abstractNumId w:val="17"/>
  </w:num>
  <w:num w:numId="9">
    <w:abstractNumId w:val="22"/>
  </w:num>
  <w:num w:numId="10">
    <w:abstractNumId w:val="14"/>
  </w:num>
  <w:num w:numId="11">
    <w:abstractNumId w:val="10"/>
  </w:num>
  <w:num w:numId="12">
    <w:abstractNumId w:val="13"/>
  </w:num>
  <w:num w:numId="13">
    <w:abstractNumId w:val="30"/>
  </w:num>
  <w:num w:numId="14">
    <w:abstractNumId w:val="27"/>
  </w:num>
  <w:num w:numId="15">
    <w:abstractNumId w:val="6"/>
  </w:num>
  <w:num w:numId="16">
    <w:abstractNumId w:val="7"/>
  </w:num>
  <w:num w:numId="17">
    <w:abstractNumId w:val="23"/>
  </w:num>
  <w:num w:numId="18">
    <w:abstractNumId w:val="26"/>
  </w:num>
  <w:num w:numId="19">
    <w:abstractNumId w:val="0"/>
  </w:num>
  <w:num w:numId="20">
    <w:abstractNumId w:val="31"/>
  </w:num>
  <w:num w:numId="21">
    <w:abstractNumId w:val="28"/>
  </w:num>
  <w:num w:numId="22">
    <w:abstractNumId w:val="25"/>
  </w:num>
  <w:num w:numId="23">
    <w:abstractNumId w:val="15"/>
  </w:num>
  <w:num w:numId="24">
    <w:abstractNumId w:val="32"/>
  </w:num>
  <w:num w:numId="25">
    <w:abstractNumId w:val="29"/>
  </w:num>
  <w:num w:numId="26">
    <w:abstractNumId w:val="5"/>
  </w:num>
  <w:num w:numId="27">
    <w:abstractNumId w:val="20"/>
  </w:num>
  <w:num w:numId="28">
    <w:abstractNumId w:val="21"/>
  </w:num>
  <w:num w:numId="29">
    <w:abstractNumId w:val="12"/>
  </w:num>
  <w:num w:numId="30">
    <w:abstractNumId w:val="18"/>
  </w:num>
  <w:num w:numId="31">
    <w:abstractNumId w:val="16"/>
  </w:num>
  <w:num w:numId="32">
    <w:abstractNumId w:val="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2B"/>
    <w:rsid w:val="000A1604"/>
    <w:rsid w:val="00101919"/>
    <w:rsid w:val="001325AD"/>
    <w:rsid w:val="0013674D"/>
    <w:rsid w:val="0015143A"/>
    <w:rsid w:val="00160DF7"/>
    <w:rsid w:val="00173AFB"/>
    <w:rsid w:val="00175AED"/>
    <w:rsid w:val="001879DE"/>
    <w:rsid w:val="001A1750"/>
    <w:rsid w:val="001B6F6B"/>
    <w:rsid w:val="001D02D8"/>
    <w:rsid w:val="001D0387"/>
    <w:rsid w:val="00233CC7"/>
    <w:rsid w:val="00241AEC"/>
    <w:rsid w:val="0026109B"/>
    <w:rsid w:val="00263EE5"/>
    <w:rsid w:val="002671C7"/>
    <w:rsid w:val="002C7022"/>
    <w:rsid w:val="00303C01"/>
    <w:rsid w:val="00366F19"/>
    <w:rsid w:val="003A3109"/>
    <w:rsid w:val="003B1652"/>
    <w:rsid w:val="003B3670"/>
    <w:rsid w:val="003B47AD"/>
    <w:rsid w:val="004034DA"/>
    <w:rsid w:val="0044388C"/>
    <w:rsid w:val="004675FC"/>
    <w:rsid w:val="00480426"/>
    <w:rsid w:val="004D05D1"/>
    <w:rsid w:val="004D7386"/>
    <w:rsid w:val="004F6E4D"/>
    <w:rsid w:val="00502082"/>
    <w:rsid w:val="00531672"/>
    <w:rsid w:val="0054424B"/>
    <w:rsid w:val="005C1329"/>
    <w:rsid w:val="005D3729"/>
    <w:rsid w:val="00634968"/>
    <w:rsid w:val="00667810"/>
    <w:rsid w:val="006F3D7E"/>
    <w:rsid w:val="00722552"/>
    <w:rsid w:val="0074722A"/>
    <w:rsid w:val="0075292F"/>
    <w:rsid w:val="007703EE"/>
    <w:rsid w:val="007A397D"/>
    <w:rsid w:val="007D0AF3"/>
    <w:rsid w:val="00815F59"/>
    <w:rsid w:val="00835D08"/>
    <w:rsid w:val="00843B6A"/>
    <w:rsid w:val="00853063"/>
    <w:rsid w:val="008C2F8A"/>
    <w:rsid w:val="009070BF"/>
    <w:rsid w:val="00915802"/>
    <w:rsid w:val="00937E69"/>
    <w:rsid w:val="00965865"/>
    <w:rsid w:val="009B44C0"/>
    <w:rsid w:val="00A11730"/>
    <w:rsid w:val="00A278BB"/>
    <w:rsid w:val="00A701BC"/>
    <w:rsid w:val="00AA48EA"/>
    <w:rsid w:val="00B21EBC"/>
    <w:rsid w:val="00B32E2B"/>
    <w:rsid w:val="00B52B2C"/>
    <w:rsid w:val="00B84E89"/>
    <w:rsid w:val="00B869C1"/>
    <w:rsid w:val="00BB3C55"/>
    <w:rsid w:val="00C07DA0"/>
    <w:rsid w:val="00C1240E"/>
    <w:rsid w:val="00C25010"/>
    <w:rsid w:val="00C31344"/>
    <w:rsid w:val="00C555B0"/>
    <w:rsid w:val="00C556DD"/>
    <w:rsid w:val="00C67C0F"/>
    <w:rsid w:val="00C868CC"/>
    <w:rsid w:val="00C934F1"/>
    <w:rsid w:val="00CA79B6"/>
    <w:rsid w:val="00CB4072"/>
    <w:rsid w:val="00CE7E12"/>
    <w:rsid w:val="00D77A01"/>
    <w:rsid w:val="00DB6E82"/>
    <w:rsid w:val="00DE5B54"/>
    <w:rsid w:val="00E2576A"/>
    <w:rsid w:val="00E33A7F"/>
    <w:rsid w:val="00E46DAA"/>
    <w:rsid w:val="00E51E20"/>
    <w:rsid w:val="00E9148F"/>
    <w:rsid w:val="00EC0EDB"/>
    <w:rsid w:val="00EE2630"/>
    <w:rsid w:val="00F00F6F"/>
    <w:rsid w:val="00F07CD3"/>
    <w:rsid w:val="00F150E1"/>
    <w:rsid w:val="00F204B1"/>
    <w:rsid w:val="00FC3527"/>
    <w:rsid w:val="00FD501D"/>
    <w:rsid w:val="00FE1F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6EC86-E2A5-49ED-9975-5F2799EF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3CC7"/>
    <w:pPr>
      <w:jc w:val="both"/>
      <w:outlineLvl w:val="0"/>
    </w:pPr>
    <w:rPr>
      <w:rFonts w:ascii="Times New Roman" w:hAnsi="Times New Roman" w:cs="Times New Roman"/>
      <w:b/>
      <w:sz w:val="24"/>
      <w:szCs w:val="24"/>
      <w:lang w:val="es-CO"/>
    </w:rPr>
  </w:style>
  <w:style w:type="paragraph" w:styleId="Ttulo2">
    <w:name w:val="heading 2"/>
    <w:basedOn w:val="Normal"/>
    <w:next w:val="Normal"/>
    <w:link w:val="Ttulo2Car"/>
    <w:uiPriority w:val="9"/>
    <w:unhideWhenUsed/>
    <w:qFormat/>
    <w:rsid w:val="00233CC7"/>
    <w:pPr>
      <w:jc w:val="both"/>
      <w:outlineLvl w:val="1"/>
    </w:pPr>
    <w:rPr>
      <w:rFonts w:ascii="Times New Roman" w:hAnsi="Times New Roman" w:cs="Times New Roman"/>
      <w:b/>
      <w:sz w:val="24"/>
      <w:szCs w:val="24"/>
      <w:lang w:val="es-CO"/>
    </w:rPr>
  </w:style>
  <w:style w:type="paragraph" w:styleId="Ttulo3">
    <w:name w:val="heading 3"/>
    <w:basedOn w:val="Normal"/>
    <w:next w:val="Normal"/>
    <w:link w:val="Ttulo3Car"/>
    <w:uiPriority w:val="9"/>
    <w:unhideWhenUsed/>
    <w:qFormat/>
    <w:rsid w:val="00233CC7"/>
    <w:pPr>
      <w:jc w:val="both"/>
      <w:outlineLvl w:val="2"/>
    </w:pPr>
    <w:rPr>
      <w:rFonts w:ascii="Times New Roman" w:hAnsi="Times New Roman" w:cs="Times New Roman"/>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3CC7"/>
    <w:rPr>
      <w:rFonts w:ascii="Times New Roman" w:hAnsi="Times New Roman" w:cs="Times New Roman"/>
      <w:b/>
      <w:sz w:val="24"/>
      <w:szCs w:val="24"/>
      <w:lang w:val="es-CO"/>
    </w:rPr>
  </w:style>
  <w:style w:type="character" w:customStyle="1" w:styleId="Ttulo2Car">
    <w:name w:val="Título 2 Car"/>
    <w:basedOn w:val="Fuentedeprrafopredeter"/>
    <w:link w:val="Ttulo2"/>
    <w:uiPriority w:val="9"/>
    <w:rsid w:val="00233CC7"/>
    <w:rPr>
      <w:rFonts w:ascii="Times New Roman" w:hAnsi="Times New Roman" w:cs="Times New Roman"/>
      <w:b/>
      <w:sz w:val="24"/>
      <w:szCs w:val="24"/>
      <w:lang w:val="es-CO"/>
    </w:rPr>
  </w:style>
  <w:style w:type="character" w:customStyle="1" w:styleId="Ttulo3Car">
    <w:name w:val="Título 3 Car"/>
    <w:basedOn w:val="Fuentedeprrafopredeter"/>
    <w:link w:val="Ttulo3"/>
    <w:uiPriority w:val="9"/>
    <w:rsid w:val="00233CC7"/>
    <w:rPr>
      <w:rFonts w:ascii="Times New Roman" w:hAnsi="Times New Roman" w:cs="Times New Roman"/>
      <w:sz w:val="24"/>
      <w:szCs w:val="24"/>
      <w:lang w:val="es-CO"/>
    </w:rPr>
  </w:style>
  <w:style w:type="paragraph" w:styleId="Prrafodelista">
    <w:name w:val="List Paragraph"/>
    <w:basedOn w:val="Normal"/>
    <w:uiPriority w:val="34"/>
    <w:qFormat/>
    <w:rsid w:val="00F150E1"/>
    <w:pPr>
      <w:ind w:left="720"/>
      <w:contextualSpacing/>
    </w:pPr>
  </w:style>
  <w:style w:type="table" w:styleId="Tablaconcuadrcula">
    <w:name w:val="Table Grid"/>
    <w:basedOn w:val="Tablanormal"/>
    <w:uiPriority w:val="59"/>
    <w:rsid w:val="00C07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33A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3A7F"/>
  </w:style>
  <w:style w:type="paragraph" w:styleId="Piedepgina">
    <w:name w:val="footer"/>
    <w:basedOn w:val="Normal"/>
    <w:link w:val="PiedepginaCar"/>
    <w:uiPriority w:val="99"/>
    <w:unhideWhenUsed/>
    <w:rsid w:val="00E33A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3A7F"/>
  </w:style>
  <w:style w:type="paragraph" w:styleId="TtuloTDC">
    <w:name w:val="TOC Heading"/>
    <w:basedOn w:val="Ttulo1"/>
    <w:next w:val="Normal"/>
    <w:uiPriority w:val="39"/>
    <w:semiHidden/>
    <w:unhideWhenUsed/>
    <w:qFormat/>
    <w:rsid w:val="004D05D1"/>
    <w:pPr>
      <w:keepNext/>
      <w:keepLines/>
      <w:spacing w:before="480" w:after="0"/>
      <w:jc w:val="left"/>
      <w:outlineLvl w:val="9"/>
    </w:pPr>
    <w:rPr>
      <w:rFonts w:asciiTheme="majorHAnsi" w:eastAsiaTheme="majorEastAsia" w:hAnsiTheme="majorHAnsi" w:cstheme="majorBidi"/>
      <w:bCs/>
      <w:color w:val="365F91" w:themeColor="accent1" w:themeShade="BF"/>
      <w:sz w:val="28"/>
      <w:szCs w:val="28"/>
      <w:lang w:val="es-ES" w:eastAsia="es-ES"/>
    </w:rPr>
  </w:style>
  <w:style w:type="paragraph" w:styleId="TDC1">
    <w:name w:val="toc 1"/>
    <w:basedOn w:val="Normal"/>
    <w:next w:val="Normal"/>
    <w:autoRedefine/>
    <w:uiPriority w:val="39"/>
    <w:unhideWhenUsed/>
    <w:rsid w:val="004D05D1"/>
    <w:pPr>
      <w:spacing w:after="100"/>
    </w:pPr>
  </w:style>
  <w:style w:type="paragraph" w:styleId="TDC2">
    <w:name w:val="toc 2"/>
    <w:basedOn w:val="Normal"/>
    <w:next w:val="Normal"/>
    <w:autoRedefine/>
    <w:uiPriority w:val="39"/>
    <w:unhideWhenUsed/>
    <w:rsid w:val="004D05D1"/>
    <w:pPr>
      <w:spacing w:after="100"/>
      <w:ind w:left="220"/>
    </w:pPr>
  </w:style>
  <w:style w:type="paragraph" w:styleId="TDC3">
    <w:name w:val="toc 3"/>
    <w:basedOn w:val="Normal"/>
    <w:next w:val="Normal"/>
    <w:autoRedefine/>
    <w:uiPriority w:val="39"/>
    <w:unhideWhenUsed/>
    <w:rsid w:val="004D05D1"/>
    <w:pPr>
      <w:spacing w:after="100"/>
      <w:ind w:left="440"/>
    </w:pPr>
  </w:style>
  <w:style w:type="paragraph" w:styleId="Textodeglobo">
    <w:name w:val="Balloon Text"/>
    <w:basedOn w:val="Normal"/>
    <w:link w:val="TextodegloboCar"/>
    <w:uiPriority w:val="99"/>
    <w:semiHidden/>
    <w:unhideWhenUsed/>
    <w:rsid w:val="004D05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05D1"/>
    <w:rPr>
      <w:rFonts w:ascii="Tahoma" w:hAnsi="Tahoma" w:cs="Tahoma"/>
      <w:sz w:val="16"/>
      <w:szCs w:val="16"/>
    </w:rPr>
  </w:style>
  <w:style w:type="character" w:styleId="Hipervnculo">
    <w:name w:val="Hyperlink"/>
    <w:basedOn w:val="Fuentedeprrafopredeter"/>
    <w:uiPriority w:val="99"/>
    <w:unhideWhenUsed/>
    <w:rsid w:val="004D05D1"/>
    <w:rPr>
      <w:color w:val="0000FF" w:themeColor="hyperlink"/>
      <w:u w:val="single"/>
    </w:rPr>
  </w:style>
  <w:style w:type="table" w:customStyle="1" w:styleId="Cuadrculadetablaclara1">
    <w:name w:val="Cuadrícula de tabla clara1"/>
    <w:basedOn w:val="Tablanormal"/>
    <w:uiPriority w:val="40"/>
    <w:rsid w:val="003B3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DC4">
    <w:name w:val="toc 4"/>
    <w:basedOn w:val="Normal"/>
    <w:next w:val="Normal"/>
    <w:autoRedefine/>
    <w:uiPriority w:val="39"/>
    <w:unhideWhenUsed/>
    <w:rsid w:val="001D02D8"/>
    <w:pPr>
      <w:spacing w:after="100"/>
      <w:ind w:left="660"/>
    </w:pPr>
    <w:rPr>
      <w:rFonts w:eastAsiaTheme="minorEastAsia"/>
      <w:lang w:eastAsia="es-ES"/>
    </w:rPr>
  </w:style>
  <w:style w:type="paragraph" w:styleId="TDC5">
    <w:name w:val="toc 5"/>
    <w:basedOn w:val="Normal"/>
    <w:next w:val="Normal"/>
    <w:autoRedefine/>
    <w:uiPriority w:val="39"/>
    <w:unhideWhenUsed/>
    <w:rsid w:val="001D02D8"/>
    <w:pPr>
      <w:spacing w:after="100"/>
      <w:ind w:left="880"/>
    </w:pPr>
    <w:rPr>
      <w:rFonts w:eastAsiaTheme="minorEastAsia"/>
      <w:lang w:eastAsia="es-ES"/>
    </w:rPr>
  </w:style>
  <w:style w:type="paragraph" w:styleId="TDC6">
    <w:name w:val="toc 6"/>
    <w:basedOn w:val="Normal"/>
    <w:next w:val="Normal"/>
    <w:autoRedefine/>
    <w:uiPriority w:val="39"/>
    <w:unhideWhenUsed/>
    <w:rsid w:val="001D02D8"/>
    <w:pPr>
      <w:spacing w:after="100"/>
      <w:ind w:left="1100"/>
    </w:pPr>
    <w:rPr>
      <w:rFonts w:eastAsiaTheme="minorEastAsia"/>
      <w:lang w:eastAsia="es-ES"/>
    </w:rPr>
  </w:style>
  <w:style w:type="paragraph" w:styleId="TDC7">
    <w:name w:val="toc 7"/>
    <w:basedOn w:val="Normal"/>
    <w:next w:val="Normal"/>
    <w:autoRedefine/>
    <w:uiPriority w:val="39"/>
    <w:unhideWhenUsed/>
    <w:rsid w:val="001D02D8"/>
    <w:pPr>
      <w:spacing w:after="100"/>
      <w:ind w:left="1320"/>
    </w:pPr>
    <w:rPr>
      <w:rFonts w:eastAsiaTheme="minorEastAsia"/>
      <w:lang w:eastAsia="es-ES"/>
    </w:rPr>
  </w:style>
  <w:style w:type="paragraph" w:styleId="TDC8">
    <w:name w:val="toc 8"/>
    <w:basedOn w:val="Normal"/>
    <w:next w:val="Normal"/>
    <w:autoRedefine/>
    <w:uiPriority w:val="39"/>
    <w:unhideWhenUsed/>
    <w:rsid w:val="001D02D8"/>
    <w:pPr>
      <w:spacing w:after="100"/>
      <w:ind w:left="1540"/>
    </w:pPr>
    <w:rPr>
      <w:rFonts w:eastAsiaTheme="minorEastAsia"/>
      <w:lang w:eastAsia="es-ES"/>
    </w:rPr>
  </w:style>
  <w:style w:type="paragraph" w:styleId="TDC9">
    <w:name w:val="toc 9"/>
    <w:basedOn w:val="Normal"/>
    <w:next w:val="Normal"/>
    <w:autoRedefine/>
    <w:uiPriority w:val="39"/>
    <w:unhideWhenUsed/>
    <w:rsid w:val="001D02D8"/>
    <w:pPr>
      <w:spacing w:after="100"/>
      <w:ind w:left="1760"/>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A0CC-C00A-498A-86DE-688AEEB5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18177</Words>
  <Characters>99979</Characters>
  <Application>Microsoft Office Word</Application>
  <DocSecurity>0</DocSecurity>
  <Lines>833</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Wilson Rivera</cp:lastModifiedBy>
  <cp:revision>9</cp:revision>
  <cp:lastPrinted>2016-09-02T15:13:00Z</cp:lastPrinted>
  <dcterms:created xsi:type="dcterms:W3CDTF">2016-09-02T02:54:00Z</dcterms:created>
  <dcterms:modified xsi:type="dcterms:W3CDTF">2018-04-16T20:18:00Z</dcterms:modified>
</cp:coreProperties>
</file>